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8CBB5" w14:textId="594A1616" w:rsidR="005D3C69" w:rsidRPr="003A0AA8" w:rsidRDefault="005D3C69">
      <w:pPr>
        <w:rPr>
          <w:rFonts w:ascii="FS Emeric Book" w:eastAsia="+mn-ea" w:hAnsi="FS Emeric Book" w:cs="+mn-cs"/>
          <w:b/>
          <w:bCs/>
          <w:kern w:val="24"/>
          <w:sz w:val="28"/>
          <w:szCs w:val="28"/>
        </w:rPr>
      </w:pPr>
      <w:r w:rsidRPr="003A0AA8">
        <w:rPr>
          <w:rFonts w:ascii="FS Emeric Book" w:eastAsia="+mn-ea" w:hAnsi="FS Emeric Book" w:cs="+mn-cs"/>
          <w:b/>
          <w:bCs/>
          <w:kern w:val="24"/>
          <w:sz w:val="28"/>
          <w:szCs w:val="28"/>
        </w:rPr>
        <w:t>Job Description</w:t>
      </w:r>
      <w:r w:rsidR="00031FE3">
        <w:rPr>
          <w:rFonts w:ascii="FS Emeric Book" w:eastAsia="+mn-ea" w:hAnsi="FS Emeric Book" w:cs="+mn-cs"/>
          <w:b/>
          <w:bCs/>
          <w:kern w:val="24"/>
          <w:sz w:val="28"/>
          <w:szCs w:val="28"/>
        </w:rPr>
        <w:t xml:space="preserve"> </w:t>
      </w:r>
    </w:p>
    <w:p w14:paraId="4F47D021" w14:textId="77777777" w:rsidR="00C062A1" w:rsidRDefault="00C062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1"/>
        <w:gridCol w:w="6700"/>
      </w:tblGrid>
      <w:tr w:rsidR="005D3C69" w:rsidRPr="00C56F70" w14:paraId="757BEA79" w14:textId="77777777" w:rsidTr="007823D5">
        <w:tc>
          <w:tcPr>
            <w:tcW w:w="2376" w:type="dxa"/>
            <w:vAlign w:val="bottom"/>
          </w:tcPr>
          <w:p w14:paraId="11086FB0" w14:textId="77777777" w:rsidR="005D3C69" w:rsidRPr="00C56F70" w:rsidRDefault="005D3C69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</w:p>
          <w:p w14:paraId="2F3FC75B" w14:textId="03736B45" w:rsidR="00FE4436" w:rsidRPr="00C56F70" w:rsidRDefault="005D3C69" w:rsidP="004B3049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  <w:r w:rsidRPr="0035594F">
              <w:rPr>
                <w:rFonts w:ascii="FS Emeric Book" w:eastAsia="+mn-ea" w:hAnsi="FS Emeric Book" w:cs="+mn-cs"/>
                <w:b/>
                <w:bCs/>
                <w:kern w:val="24"/>
                <w:sz w:val="24"/>
                <w:szCs w:val="24"/>
              </w:rPr>
              <w:t>Job title:</w:t>
            </w:r>
          </w:p>
        </w:tc>
        <w:tc>
          <w:tcPr>
            <w:tcW w:w="6911" w:type="dxa"/>
            <w:vAlign w:val="bottom"/>
          </w:tcPr>
          <w:p w14:paraId="06188390" w14:textId="0C9FA66A" w:rsidR="00FE4436" w:rsidRPr="00C56F70" w:rsidRDefault="002E44F5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  <w:r>
              <w:rPr>
                <w:rFonts w:ascii="FS Emeric Book" w:eastAsia="+mn-ea" w:hAnsi="FS Emeric Book" w:cs="+mn-cs"/>
                <w:kern w:val="24"/>
                <w:szCs w:val="22"/>
              </w:rPr>
              <w:t>Commercial Manager AB Neo UK</w:t>
            </w:r>
            <w:r w:rsidR="00BB0AB6">
              <w:rPr>
                <w:rFonts w:ascii="FS Emeric Book" w:eastAsia="+mn-ea" w:hAnsi="FS Emeric Book" w:cs="+mn-cs"/>
                <w:kern w:val="24"/>
                <w:szCs w:val="22"/>
              </w:rPr>
              <w:t xml:space="preserve"> </w:t>
            </w:r>
          </w:p>
        </w:tc>
      </w:tr>
      <w:tr w:rsidR="005D3C69" w:rsidRPr="00C56F70" w14:paraId="0EC8C7E3" w14:textId="77777777" w:rsidTr="007823D5">
        <w:tc>
          <w:tcPr>
            <w:tcW w:w="2376" w:type="dxa"/>
            <w:vAlign w:val="bottom"/>
          </w:tcPr>
          <w:p w14:paraId="2DDF28E2" w14:textId="77777777" w:rsidR="005D3C69" w:rsidRPr="00C56F70" w:rsidRDefault="005D3C69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</w:p>
          <w:p w14:paraId="02AB04EC" w14:textId="3F8A96DB" w:rsidR="00FE4436" w:rsidRPr="00C56F70" w:rsidRDefault="005D3C69" w:rsidP="004B3049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  <w:r w:rsidRPr="0035594F">
              <w:rPr>
                <w:rFonts w:ascii="FS Emeric Book" w:eastAsia="+mn-ea" w:hAnsi="FS Emeric Book" w:cs="+mn-cs"/>
                <w:b/>
                <w:bCs/>
                <w:kern w:val="24"/>
                <w:sz w:val="24"/>
                <w:szCs w:val="24"/>
              </w:rPr>
              <w:t>Reports to:</w:t>
            </w:r>
          </w:p>
        </w:tc>
        <w:tc>
          <w:tcPr>
            <w:tcW w:w="6911" w:type="dxa"/>
            <w:vAlign w:val="bottom"/>
          </w:tcPr>
          <w:p w14:paraId="74DAF3D2" w14:textId="1E723F84" w:rsidR="00FE4436" w:rsidRPr="00C56F70" w:rsidRDefault="002E44F5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  <w:r>
              <w:rPr>
                <w:rFonts w:ascii="FS Emeric Book" w:eastAsia="+mn-ea" w:hAnsi="FS Emeric Book" w:cs="+mn-cs"/>
                <w:kern w:val="24"/>
                <w:szCs w:val="22"/>
              </w:rPr>
              <w:t xml:space="preserve">Commercial Director </w:t>
            </w:r>
            <w:r w:rsidR="00A5191B">
              <w:rPr>
                <w:rFonts w:ascii="FS Emeric Book" w:eastAsia="+mn-ea" w:hAnsi="FS Emeric Book" w:cs="+mn-cs"/>
                <w:kern w:val="24"/>
                <w:szCs w:val="22"/>
              </w:rPr>
              <w:t>AB Neo</w:t>
            </w:r>
          </w:p>
        </w:tc>
      </w:tr>
      <w:tr w:rsidR="005D3C69" w:rsidRPr="00C56F70" w14:paraId="3EF46FC2" w14:textId="77777777" w:rsidTr="007823D5">
        <w:tc>
          <w:tcPr>
            <w:tcW w:w="2376" w:type="dxa"/>
            <w:vAlign w:val="bottom"/>
          </w:tcPr>
          <w:p w14:paraId="47A90809" w14:textId="77777777" w:rsidR="005D3C69" w:rsidRPr="00C56F70" w:rsidRDefault="005D3C69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</w:p>
          <w:p w14:paraId="1236E9AA" w14:textId="69BC6B25" w:rsidR="00FE4436" w:rsidRPr="00C56F70" w:rsidRDefault="005D3C69" w:rsidP="00A50DF5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  <w:r w:rsidRPr="0035594F">
              <w:rPr>
                <w:rFonts w:ascii="FS Emeric Book" w:eastAsia="+mn-ea" w:hAnsi="FS Emeric Book" w:cs="+mn-cs"/>
                <w:b/>
                <w:bCs/>
                <w:kern w:val="24"/>
                <w:sz w:val="24"/>
                <w:szCs w:val="24"/>
              </w:rPr>
              <w:t>Location:</w:t>
            </w:r>
          </w:p>
        </w:tc>
        <w:tc>
          <w:tcPr>
            <w:tcW w:w="6911" w:type="dxa"/>
            <w:vAlign w:val="bottom"/>
          </w:tcPr>
          <w:p w14:paraId="52D7E18B" w14:textId="7546E95D" w:rsidR="00FE4436" w:rsidRPr="00C56F70" w:rsidRDefault="00A5191B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  <w:r>
              <w:rPr>
                <w:rFonts w:ascii="FS Emeric Book" w:eastAsia="+mn-ea" w:hAnsi="FS Emeric Book" w:cs="+mn-cs"/>
                <w:kern w:val="24"/>
                <w:szCs w:val="22"/>
              </w:rPr>
              <w:t>AB Neo UK</w:t>
            </w:r>
          </w:p>
        </w:tc>
      </w:tr>
      <w:tr w:rsidR="005D3C69" w:rsidRPr="00C56F70" w14:paraId="125DACC3" w14:textId="77777777" w:rsidTr="007823D5">
        <w:tc>
          <w:tcPr>
            <w:tcW w:w="2376" w:type="dxa"/>
            <w:vAlign w:val="bottom"/>
          </w:tcPr>
          <w:p w14:paraId="4747003E" w14:textId="6FCA731B" w:rsidR="00FE4436" w:rsidRPr="00C56F70" w:rsidRDefault="005D3C69" w:rsidP="00A50DF5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  <w:r w:rsidRPr="0035594F">
              <w:rPr>
                <w:rFonts w:ascii="FS Emeric Book" w:eastAsia="+mn-ea" w:hAnsi="FS Emeric Book" w:cs="+mn-cs"/>
                <w:b/>
                <w:bCs/>
                <w:kern w:val="24"/>
                <w:sz w:val="24"/>
                <w:szCs w:val="24"/>
              </w:rPr>
              <w:t>Direct &amp; Indirect Reports:</w:t>
            </w:r>
          </w:p>
        </w:tc>
        <w:tc>
          <w:tcPr>
            <w:tcW w:w="6911" w:type="dxa"/>
            <w:vAlign w:val="bottom"/>
          </w:tcPr>
          <w:p w14:paraId="1E7BE71B" w14:textId="5933CDF2" w:rsidR="00FE4436" w:rsidRPr="00C56F70" w:rsidRDefault="005C5720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  <w:r>
              <w:rPr>
                <w:rFonts w:ascii="FS Emeric Book" w:eastAsia="+mn-ea" w:hAnsi="FS Emeric Book" w:cs="+mn-cs"/>
                <w:kern w:val="24"/>
                <w:szCs w:val="22"/>
              </w:rPr>
              <w:t>N</w:t>
            </w:r>
            <w:r w:rsidR="001B1493">
              <w:rPr>
                <w:rFonts w:ascii="FS Emeric Book" w:eastAsia="+mn-ea" w:hAnsi="FS Emeric Book" w:cs="+mn-cs"/>
                <w:kern w:val="24"/>
                <w:szCs w:val="22"/>
              </w:rPr>
              <w:t>one</w:t>
            </w:r>
          </w:p>
        </w:tc>
      </w:tr>
      <w:tr w:rsidR="005D3C69" w:rsidRPr="00C56F70" w14:paraId="63C80B9D" w14:textId="77777777" w:rsidTr="007823D5">
        <w:tc>
          <w:tcPr>
            <w:tcW w:w="2376" w:type="dxa"/>
          </w:tcPr>
          <w:p w14:paraId="2EB95FED" w14:textId="77777777" w:rsidR="00FE4436" w:rsidRPr="00C56F70" w:rsidRDefault="00FE4436" w:rsidP="008F544C">
            <w:pPr>
              <w:rPr>
                <w:rFonts w:ascii="FS Emeric Book" w:eastAsia="+mn-ea" w:hAnsi="FS Emeric Book" w:cs="+mn-cs"/>
                <w:b/>
                <w:bCs/>
                <w:kern w:val="24"/>
                <w:szCs w:val="22"/>
              </w:rPr>
            </w:pPr>
          </w:p>
          <w:p w14:paraId="18A1CB96" w14:textId="77777777" w:rsidR="00FE4436" w:rsidRPr="00C56F70" w:rsidRDefault="005D3C69" w:rsidP="008F544C">
            <w:pPr>
              <w:rPr>
                <w:rFonts w:ascii="FS Emeric Book" w:eastAsia="+mn-ea" w:hAnsi="FS Emeric Book" w:cs="+mn-cs"/>
                <w:b/>
                <w:bCs/>
                <w:kern w:val="24"/>
                <w:szCs w:val="22"/>
              </w:rPr>
            </w:pPr>
            <w:r w:rsidRPr="0035594F">
              <w:rPr>
                <w:rFonts w:ascii="FS Emeric Book" w:eastAsia="+mn-ea" w:hAnsi="FS Emeric Book" w:cs="+mn-cs"/>
                <w:b/>
                <w:bCs/>
                <w:kern w:val="24"/>
                <w:sz w:val="24"/>
                <w:szCs w:val="24"/>
              </w:rPr>
              <w:t>Overall Purpose:</w:t>
            </w:r>
          </w:p>
          <w:p w14:paraId="120BEDB8" w14:textId="77777777" w:rsidR="00B07497" w:rsidRPr="00C56F70" w:rsidRDefault="00B07497" w:rsidP="008F544C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</w:p>
          <w:p w14:paraId="6EAB7678" w14:textId="77777777" w:rsidR="00B07497" w:rsidRPr="00C56F70" w:rsidRDefault="00B07497" w:rsidP="008F544C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</w:p>
          <w:p w14:paraId="42ECD680" w14:textId="77777777" w:rsidR="00B07497" w:rsidRPr="00C56F70" w:rsidRDefault="00B07497" w:rsidP="008F544C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</w:p>
          <w:p w14:paraId="12EDBE8D" w14:textId="77777777" w:rsidR="00B07497" w:rsidRPr="00C56F70" w:rsidRDefault="00B07497" w:rsidP="008F544C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</w:p>
          <w:p w14:paraId="45B3D6BA" w14:textId="77777777" w:rsidR="00B07497" w:rsidRPr="00C56F70" w:rsidRDefault="00B07497" w:rsidP="008F544C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</w:p>
        </w:tc>
        <w:tc>
          <w:tcPr>
            <w:tcW w:w="6911" w:type="dxa"/>
          </w:tcPr>
          <w:p w14:paraId="1F417D8E" w14:textId="77777777" w:rsidR="00BC5C79" w:rsidRPr="00224C3B" w:rsidRDefault="00BC5C79" w:rsidP="00C56F70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</w:p>
          <w:p w14:paraId="75FE4372" w14:textId="6DAAF6FC" w:rsidR="00B07BA8" w:rsidRDefault="00622235" w:rsidP="00BC743A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  <w:r>
              <w:rPr>
                <w:rFonts w:ascii="FS Emeric Book" w:eastAsia="+mn-ea" w:hAnsi="FS Emeric Book" w:cs="+mn-cs"/>
                <w:kern w:val="24"/>
                <w:szCs w:val="22"/>
              </w:rPr>
              <w:t xml:space="preserve">This role is designed </w:t>
            </w:r>
            <w:r w:rsidR="001B6673">
              <w:rPr>
                <w:rFonts w:ascii="FS Emeric Book" w:eastAsia="+mn-ea" w:hAnsi="FS Emeric Book" w:cs="+mn-cs"/>
                <w:kern w:val="24"/>
                <w:szCs w:val="22"/>
              </w:rPr>
              <w:t>to</w:t>
            </w:r>
            <w:r w:rsidR="004B3049">
              <w:rPr>
                <w:rFonts w:ascii="FS Emeric Book" w:eastAsia="+mn-ea" w:hAnsi="FS Emeric Book" w:cs="+mn-cs"/>
                <w:kern w:val="24"/>
                <w:szCs w:val="22"/>
              </w:rPr>
              <w:t xml:space="preserve"> drive sales, focussing</w:t>
            </w:r>
            <w:r w:rsidR="006026A9">
              <w:rPr>
                <w:rFonts w:ascii="FS Emeric Book" w:eastAsia="+mn-ea" w:hAnsi="FS Emeric Book" w:cs="+mn-cs"/>
                <w:kern w:val="24"/>
                <w:szCs w:val="22"/>
              </w:rPr>
              <w:t xml:space="preserve"> particularly </w:t>
            </w:r>
            <w:r w:rsidR="004B3049">
              <w:rPr>
                <w:rFonts w:ascii="FS Emeric Book" w:eastAsia="+mn-ea" w:hAnsi="FS Emeric Book" w:cs="+mn-cs"/>
                <w:kern w:val="24"/>
                <w:szCs w:val="22"/>
              </w:rPr>
              <w:t xml:space="preserve">on larger customers and </w:t>
            </w:r>
            <w:r w:rsidR="00376A4E">
              <w:rPr>
                <w:rFonts w:ascii="FS Emeric Book" w:eastAsia="+mn-ea" w:hAnsi="FS Emeric Book" w:cs="+mn-cs"/>
                <w:kern w:val="24"/>
                <w:szCs w:val="22"/>
              </w:rPr>
              <w:t>partners</w:t>
            </w:r>
            <w:r w:rsidR="006026A9">
              <w:rPr>
                <w:rFonts w:ascii="FS Emeric Book" w:eastAsia="+mn-ea" w:hAnsi="FS Emeric Book" w:cs="+mn-cs"/>
                <w:kern w:val="24"/>
                <w:szCs w:val="22"/>
              </w:rPr>
              <w:t xml:space="preserve"> through creating and maintaining successful commercial relationships</w:t>
            </w:r>
            <w:r w:rsidR="00DD6E89">
              <w:rPr>
                <w:rFonts w:ascii="FS Emeric Book" w:eastAsia="+mn-ea" w:hAnsi="FS Emeric Book" w:cs="+mn-cs"/>
                <w:kern w:val="24"/>
                <w:szCs w:val="22"/>
              </w:rPr>
              <w:t xml:space="preserve">.  </w:t>
            </w:r>
            <w:r w:rsidR="0020372F">
              <w:rPr>
                <w:rFonts w:ascii="FS Emeric Book" w:eastAsia="+mn-ea" w:hAnsi="FS Emeric Book" w:cs="+mn-cs"/>
                <w:kern w:val="24"/>
                <w:szCs w:val="22"/>
              </w:rPr>
              <w:t xml:space="preserve">Building and maintaining key customer accounts, identifying new business </w:t>
            </w:r>
            <w:r w:rsidR="00EA3181">
              <w:rPr>
                <w:rFonts w:ascii="FS Emeric Book" w:eastAsia="+mn-ea" w:hAnsi="FS Emeric Book" w:cs="+mn-cs"/>
                <w:kern w:val="24"/>
                <w:szCs w:val="22"/>
              </w:rPr>
              <w:t>opportunities,</w:t>
            </w:r>
            <w:r w:rsidR="0020372F">
              <w:rPr>
                <w:rFonts w:ascii="FS Emeric Book" w:eastAsia="+mn-ea" w:hAnsi="FS Emeric Book" w:cs="+mn-cs"/>
                <w:kern w:val="24"/>
                <w:szCs w:val="22"/>
              </w:rPr>
              <w:t xml:space="preserve"> and providing technical and commercial support</w:t>
            </w:r>
          </w:p>
          <w:p w14:paraId="14F706AE" w14:textId="6B1DEC47" w:rsidR="001B6673" w:rsidRPr="00C56F70" w:rsidRDefault="001B6673" w:rsidP="0020372F">
            <w:pPr>
              <w:ind w:left="720"/>
              <w:rPr>
                <w:rFonts w:ascii="FS Emeric Book" w:eastAsia="+mn-ea" w:hAnsi="FS Emeric Book" w:cs="+mn-cs"/>
                <w:kern w:val="24"/>
                <w:szCs w:val="22"/>
              </w:rPr>
            </w:pPr>
          </w:p>
        </w:tc>
      </w:tr>
      <w:tr w:rsidR="005D3C69" w:rsidRPr="00C56F70" w14:paraId="45E236E6" w14:textId="77777777" w:rsidTr="007823D5">
        <w:tc>
          <w:tcPr>
            <w:tcW w:w="2376" w:type="dxa"/>
          </w:tcPr>
          <w:p w14:paraId="0C726E0A" w14:textId="77777777" w:rsidR="00724D2F" w:rsidRPr="00C56F70" w:rsidRDefault="00724D2F" w:rsidP="00F9613E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</w:p>
          <w:p w14:paraId="1CF42D9B" w14:textId="77777777" w:rsidR="005D3C69" w:rsidRPr="00C56F70" w:rsidRDefault="005D3C69" w:rsidP="00F9613E">
            <w:pPr>
              <w:rPr>
                <w:rFonts w:ascii="FS Emeric Book" w:eastAsia="+mn-ea" w:hAnsi="FS Emeric Book" w:cs="+mn-cs"/>
                <w:b/>
                <w:bCs/>
                <w:kern w:val="24"/>
                <w:szCs w:val="22"/>
              </w:rPr>
            </w:pPr>
            <w:r w:rsidRPr="0035594F">
              <w:rPr>
                <w:rFonts w:ascii="FS Emeric Book" w:eastAsia="+mn-ea" w:hAnsi="FS Emeric Book" w:cs="+mn-cs"/>
                <w:b/>
                <w:bCs/>
                <w:kern w:val="24"/>
                <w:sz w:val="24"/>
                <w:szCs w:val="24"/>
              </w:rPr>
              <w:t>Key Responsibilities:</w:t>
            </w:r>
          </w:p>
          <w:p w14:paraId="5E866115" w14:textId="77777777" w:rsidR="00B07497" w:rsidRPr="00C56F70" w:rsidRDefault="00B07497" w:rsidP="00F9613E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</w:p>
          <w:p w14:paraId="6447514C" w14:textId="77777777" w:rsidR="00B07497" w:rsidRPr="00C56F70" w:rsidRDefault="00B07497" w:rsidP="00F9613E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</w:p>
          <w:p w14:paraId="1F06B551" w14:textId="77777777" w:rsidR="00B07497" w:rsidRPr="00C56F70" w:rsidRDefault="00B07497" w:rsidP="00F9613E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</w:p>
          <w:p w14:paraId="5F669CB2" w14:textId="77777777" w:rsidR="00B07497" w:rsidRPr="00C56F70" w:rsidRDefault="00B07497" w:rsidP="00F9613E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</w:p>
          <w:p w14:paraId="7E96424F" w14:textId="77777777" w:rsidR="00B07497" w:rsidRPr="00C56F70" w:rsidRDefault="00B07497" w:rsidP="00F9613E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</w:p>
          <w:p w14:paraId="657AD53F" w14:textId="77777777" w:rsidR="00B07497" w:rsidRPr="00C56F70" w:rsidRDefault="00B07497" w:rsidP="00F9613E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</w:p>
          <w:p w14:paraId="3453B82A" w14:textId="77777777" w:rsidR="00B07497" w:rsidRPr="00C56F70" w:rsidRDefault="00B07497" w:rsidP="00F9613E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</w:p>
          <w:p w14:paraId="0ACCFAC7" w14:textId="77777777" w:rsidR="00B07497" w:rsidRPr="00C56F70" w:rsidRDefault="00B07497" w:rsidP="00F9613E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</w:p>
          <w:p w14:paraId="74BD5DC3" w14:textId="77777777" w:rsidR="00B07497" w:rsidRPr="00C56F70" w:rsidRDefault="00B07497" w:rsidP="00F9613E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</w:p>
        </w:tc>
        <w:tc>
          <w:tcPr>
            <w:tcW w:w="6911" w:type="dxa"/>
            <w:vAlign w:val="bottom"/>
          </w:tcPr>
          <w:p w14:paraId="27C66404" w14:textId="75D94FD8" w:rsidR="00400D26" w:rsidRPr="00400D26" w:rsidRDefault="00D06E6C" w:rsidP="0020372F">
            <w:pPr>
              <w:numPr>
                <w:ilvl w:val="0"/>
                <w:numId w:val="17"/>
              </w:numPr>
              <w:ind w:hanging="645"/>
              <w:rPr>
                <w:rFonts w:ascii="FS Emeric Book" w:eastAsia="+mn-ea" w:hAnsi="FS Emeric Book" w:cs="+mn-cs"/>
                <w:kern w:val="24"/>
                <w:szCs w:val="22"/>
              </w:rPr>
            </w:pPr>
            <w:r>
              <w:rPr>
                <w:rFonts w:ascii="FS Emeric Book" w:eastAsia="+mn-ea" w:hAnsi="FS Emeric Book" w:cs="+mn-cs"/>
                <w:kern w:val="24"/>
                <w:szCs w:val="22"/>
              </w:rPr>
              <w:t xml:space="preserve">Supports </w:t>
            </w:r>
            <w:r w:rsidR="006D3580">
              <w:rPr>
                <w:rFonts w:ascii="FS Emeric Book" w:eastAsia="+mn-ea" w:hAnsi="FS Emeric Book" w:cs="+mn-cs"/>
                <w:kern w:val="24"/>
                <w:szCs w:val="22"/>
              </w:rPr>
              <w:t>S</w:t>
            </w:r>
            <w:r w:rsidR="00400D26" w:rsidRPr="00400D26">
              <w:rPr>
                <w:rFonts w:ascii="FS Emeric Book" w:eastAsia="+mn-ea" w:hAnsi="FS Emeric Book" w:cs="+mn-cs"/>
                <w:kern w:val="24"/>
                <w:szCs w:val="22"/>
              </w:rPr>
              <w:t xml:space="preserve">ales </w:t>
            </w:r>
            <w:r w:rsidR="006D3580">
              <w:rPr>
                <w:rFonts w:ascii="FS Emeric Book" w:eastAsia="+mn-ea" w:hAnsi="FS Emeric Book" w:cs="+mn-cs"/>
                <w:kern w:val="24"/>
                <w:szCs w:val="22"/>
              </w:rPr>
              <w:t xml:space="preserve">to </w:t>
            </w:r>
            <w:r w:rsidR="00400D26" w:rsidRPr="00400D26">
              <w:rPr>
                <w:rFonts w:ascii="FS Emeric Book" w:eastAsia="+mn-ea" w:hAnsi="FS Emeric Book" w:cs="+mn-cs"/>
                <w:kern w:val="24"/>
                <w:szCs w:val="22"/>
              </w:rPr>
              <w:t>key account</w:t>
            </w:r>
            <w:r>
              <w:rPr>
                <w:rFonts w:ascii="FS Emeric Book" w:eastAsia="+mn-ea" w:hAnsi="FS Emeric Book" w:cs="+mn-cs"/>
                <w:kern w:val="24"/>
                <w:szCs w:val="22"/>
              </w:rPr>
              <w:t xml:space="preserve"> customers, ABN and PN</w:t>
            </w:r>
            <w:r w:rsidR="00400D26" w:rsidRPr="00400D26">
              <w:rPr>
                <w:rFonts w:ascii="FS Emeric Book" w:eastAsia="+mn-ea" w:hAnsi="FS Emeric Book" w:cs="+mn-cs"/>
                <w:kern w:val="24"/>
                <w:szCs w:val="22"/>
              </w:rPr>
              <w:t xml:space="preserve"> </w:t>
            </w:r>
          </w:p>
          <w:p w14:paraId="00F7C593" w14:textId="781F9237" w:rsidR="00400D26" w:rsidRPr="00400D26" w:rsidRDefault="00400D26" w:rsidP="0020372F">
            <w:pPr>
              <w:numPr>
                <w:ilvl w:val="0"/>
                <w:numId w:val="17"/>
              </w:numPr>
              <w:ind w:hanging="645"/>
              <w:rPr>
                <w:rFonts w:ascii="FS Emeric Book" w:eastAsia="+mn-ea" w:hAnsi="FS Emeric Book" w:cs="+mn-cs"/>
                <w:kern w:val="24"/>
                <w:szCs w:val="22"/>
              </w:rPr>
            </w:pPr>
            <w:r w:rsidRPr="00400D26">
              <w:rPr>
                <w:rFonts w:ascii="FS Emeric Book" w:eastAsia="+mn-ea" w:hAnsi="FS Emeric Book" w:cs="+mn-cs"/>
                <w:kern w:val="24"/>
                <w:szCs w:val="22"/>
              </w:rPr>
              <w:t xml:space="preserve">Understand customer needs and identify new business </w:t>
            </w:r>
            <w:r w:rsidR="00EA3181" w:rsidRPr="00400D26">
              <w:rPr>
                <w:rFonts w:ascii="FS Emeric Book" w:eastAsia="+mn-ea" w:hAnsi="FS Emeric Book" w:cs="+mn-cs"/>
                <w:kern w:val="24"/>
                <w:szCs w:val="22"/>
              </w:rPr>
              <w:t>opportunities.</w:t>
            </w:r>
            <w:r w:rsidRPr="00400D26">
              <w:rPr>
                <w:rFonts w:ascii="FS Emeric Book" w:eastAsia="+mn-ea" w:hAnsi="FS Emeric Book" w:cs="+mn-cs"/>
                <w:kern w:val="24"/>
                <w:szCs w:val="22"/>
              </w:rPr>
              <w:t xml:space="preserve"> </w:t>
            </w:r>
          </w:p>
          <w:p w14:paraId="3C633CE5" w14:textId="77777777" w:rsidR="00400D26" w:rsidRPr="00400D26" w:rsidRDefault="00400D26" w:rsidP="0020372F">
            <w:pPr>
              <w:numPr>
                <w:ilvl w:val="0"/>
                <w:numId w:val="17"/>
              </w:numPr>
              <w:ind w:hanging="645"/>
              <w:rPr>
                <w:rFonts w:ascii="FS Emeric Book" w:eastAsia="+mn-ea" w:hAnsi="FS Emeric Book" w:cs="+mn-cs"/>
                <w:kern w:val="24"/>
                <w:szCs w:val="22"/>
              </w:rPr>
            </w:pPr>
            <w:r w:rsidRPr="00400D26">
              <w:rPr>
                <w:rFonts w:ascii="FS Emeric Book" w:eastAsia="+mn-ea" w:hAnsi="FS Emeric Book" w:cs="+mn-cs"/>
                <w:kern w:val="24"/>
                <w:szCs w:val="22"/>
              </w:rPr>
              <w:t>Provide technical product sales and establish product channels to market.</w:t>
            </w:r>
          </w:p>
          <w:p w14:paraId="4623E247" w14:textId="77777777" w:rsidR="00400D26" w:rsidRPr="00400D26" w:rsidRDefault="00400D26" w:rsidP="0020372F">
            <w:pPr>
              <w:numPr>
                <w:ilvl w:val="0"/>
                <w:numId w:val="17"/>
              </w:numPr>
              <w:ind w:hanging="645"/>
              <w:rPr>
                <w:rFonts w:ascii="FS Emeric Book" w:eastAsia="+mn-ea" w:hAnsi="FS Emeric Book" w:cs="+mn-cs"/>
                <w:kern w:val="24"/>
                <w:szCs w:val="22"/>
              </w:rPr>
            </w:pPr>
            <w:r w:rsidRPr="00400D26">
              <w:rPr>
                <w:rFonts w:ascii="FS Emeric Book" w:eastAsia="+mn-ea" w:hAnsi="FS Emeric Book" w:cs="+mn-cs"/>
                <w:kern w:val="24"/>
                <w:szCs w:val="22"/>
              </w:rPr>
              <w:t>Understand the value drivers of the business and identify opportunities to grow revenue and market share.</w:t>
            </w:r>
          </w:p>
          <w:p w14:paraId="69AC8EDD" w14:textId="77777777" w:rsidR="00400D26" w:rsidRPr="00400D26" w:rsidRDefault="00400D26" w:rsidP="0020372F">
            <w:pPr>
              <w:numPr>
                <w:ilvl w:val="0"/>
                <w:numId w:val="17"/>
              </w:numPr>
              <w:ind w:hanging="645"/>
              <w:rPr>
                <w:rFonts w:ascii="FS Emeric Book" w:eastAsia="+mn-ea" w:hAnsi="FS Emeric Book" w:cs="+mn-cs"/>
                <w:kern w:val="24"/>
                <w:szCs w:val="22"/>
              </w:rPr>
            </w:pPr>
            <w:r w:rsidRPr="00400D26">
              <w:rPr>
                <w:rFonts w:ascii="FS Emeric Book" w:eastAsia="+mn-ea" w:hAnsi="FS Emeric Book" w:cs="+mn-cs"/>
                <w:kern w:val="24"/>
                <w:szCs w:val="22"/>
              </w:rPr>
              <w:t>Work closely with other commercial and technical colleagues to manage key customers (existing and new), thereby improving turnover and profitability.</w:t>
            </w:r>
          </w:p>
          <w:p w14:paraId="1BF1A2A8" w14:textId="77777777" w:rsidR="00400D26" w:rsidRPr="00400D26" w:rsidRDefault="00400D26" w:rsidP="0020372F">
            <w:pPr>
              <w:numPr>
                <w:ilvl w:val="0"/>
                <w:numId w:val="17"/>
              </w:numPr>
              <w:ind w:hanging="645"/>
              <w:rPr>
                <w:rFonts w:ascii="FS Emeric Book" w:eastAsia="+mn-ea" w:hAnsi="FS Emeric Book" w:cs="+mn-cs"/>
                <w:kern w:val="24"/>
                <w:szCs w:val="22"/>
              </w:rPr>
            </w:pPr>
            <w:r w:rsidRPr="00400D26">
              <w:rPr>
                <w:rFonts w:ascii="FS Emeric Book" w:eastAsia="+mn-ea" w:hAnsi="FS Emeric Book" w:cs="+mn-cs"/>
                <w:kern w:val="24"/>
                <w:szCs w:val="22"/>
              </w:rPr>
              <w:t>Communicate with all major stakeholders (internal and external) to achieve business objectives.</w:t>
            </w:r>
          </w:p>
          <w:p w14:paraId="578FA4FE" w14:textId="7EFC0693" w:rsidR="004C334D" w:rsidRDefault="00400D26" w:rsidP="0020372F">
            <w:pPr>
              <w:numPr>
                <w:ilvl w:val="0"/>
                <w:numId w:val="17"/>
              </w:numPr>
              <w:ind w:hanging="645"/>
              <w:rPr>
                <w:rFonts w:ascii="FS Emeric Book" w:eastAsia="+mn-ea" w:hAnsi="FS Emeric Book" w:cs="+mn-cs"/>
                <w:kern w:val="24"/>
                <w:szCs w:val="22"/>
              </w:rPr>
            </w:pPr>
            <w:r w:rsidRPr="00400D26">
              <w:rPr>
                <w:rFonts w:ascii="FS Emeric Book" w:eastAsia="+mn-ea" w:hAnsi="FS Emeric Book" w:cs="+mn-cs"/>
                <w:kern w:val="24"/>
                <w:szCs w:val="22"/>
              </w:rPr>
              <w:t xml:space="preserve">Ensure that all commercial activities meet or improve on budget, cost, </w:t>
            </w:r>
            <w:r w:rsidR="00EF675E" w:rsidRPr="00400D26">
              <w:rPr>
                <w:rFonts w:ascii="FS Emeric Book" w:eastAsia="+mn-ea" w:hAnsi="FS Emeric Book" w:cs="+mn-cs"/>
                <w:kern w:val="24"/>
                <w:szCs w:val="22"/>
              </w:rPr>
              <w:t>volume,</w:t>
            </w:r>
            <w:r w:rsidRPr="00400D26">
              <w:rPr>
                <w:rFonts w:ascii="FS Emeric Book" w:eastAsia="+mn-ea" w:hAnsi="FS Emeric Book" w:cs="+mn-cs"/>
                <w:kern w:val="24"/>
                <w:szCs w:val="22"/>
              </w:rPr>
              <w:t xml:space="preserve"> and efficiency targets in line with business objectives.</w:t>
            </w:r>
          </w:p>
          <w:p w14:paraId="324B8D4E" w14:textId="7BE4879F" w:rsidR="00DD6E89" w:rsidRPr="00400D26" w:rsidRDefault="00DD6E89" w:rsidP="0020372F">
            <w:pPr>
              <w:numPr>
                <w:ilvl w:val="0"/>
                <w:numId w:val="17"/>
              </w:numPr>
              <w:ind w:hanging="645"/>
              <w:rPr>
                <w:rFonts w:ascii="FS Emeric Book" w:eastAsia="+mn-ea" w:hAnsi="FS Emeric Book" w:cs="+mn-cs"/>
                <w:kern w:val="24"/>
                <w:szCs w:val="22"/>
              </w:rPr>
            </w:pPr>
            <w:r w:rsidRPr="001B6673">
              <w:rPr>
                <w:rFonts w:ascii="FS Emeric Book" w:eastAsia="+mn-ea" w:hAnsi="FS Emeric Book" w:cs="+mn-cs"/>
                <w:kern w:val="24"/>
                <w:szCs w:val="22"/>
              </w:rPr>
              <w:t xml:space="preserve">Develop and implement strategic plans to grow their </w:t>
            </w:r>
            <w:r w:rsidR="00EF675E" w:rsidRPr="001B6673">
              <w:rPr>
                <w:rFonts w:ascii="FS Emeric Book" w:eastAsia="+mn-ea" w:hAnsi="FS Emeric Book" w:cs="+mn-cs"/>
                <w:kern w:val="24"/>
                <w:szCs w:val="22"/>
              </w:rPr>
              <w:t>accounts</w:t>
            </w:r>
            <w:r w:rsidR="00804F2D">
              <w:rPr>
                <w:rFonts w:ascii="FS Emeric Book" w:eastAsia="+mn-ea" w:hAnsi="FS Emeric Book" w:cs="+mn-cs"/>
                <w:kern w:val="24"/>
                <w:szCs w:val="22"/>
              </w:rPr>
              <w:t xml:space="preserve"> within customer segments.</w:t>
            </w:r>
          </w:p>
          <w:p w14:paraId="42D37953" w14:textId="0CDEB9EE" w:rsidR="00400D26" w:rsidRPr="00C56F70" w:rsidRDefault="00400D26" w:rsidP="0020372F">
            <w:pPr>
              <w:ind w:hanging="645"/>
              <w:rPr>
                <w:rFonts w:ascii="FS Emeric Book" w:eastAsia="+mn-ea" w:hAnsi="FS Emeric Book" w:cs="+mn-cs"/>
                <w:kern w:val="24"/>
                <w:szCs w:val="22"/>
              </w:rPr>
            </w:pPr>
          </w:p>
        </w:tc>
      </w:tr>
      <w:tr w:rsidR="003B5E07" w:rsidRPr="00C56F70" w14:paraId="1705644B" w14:textId="77777777" w:rsidTr="007823D5">
        <w:tc>
          <w:tcPr>
            <w:tcW w:w="2376" w:type="dxa"/>
          </w:tcPr>
          <w:p w14:paraId="618B94FD" w14:textId="74A84934" w:rsidR="008F7C2D" w:rsidRPr="0035594F" w:rsidRDefault="003B5E07" w:rsidP="00EE3911">
            <w:pPr>
              <w:rPr>
                <w:rFonts w:ascii="FS Emeric Book" w:eastAsia="+mn-ea" w:hAnsi="FS Emeric Book" w:cs="+mn-cs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FS Emeric Book" w:eastAsia="+mn-ea" w:hAnsi="FS Emeric Book" w:cs="+mn-cs"/>
                <w:b/>
                <w:bCs/>
                <w:kern w:val="24"/>
                <w:sz w:val="24"/>
                <w:szCs w:val="24"/>
              </w:rPr>
              <w:t xml:space="preserve">KPI’s </w:t>
            </w:r>
          </w:p>
        </w:tc>
        <w:tc>
          <w:tcPr>
            <w:tcW w:w="6911" w:type="dxa"/>
            <w:vAlign w:val="bottom"/>
          </w:tcPr>
          <w:p w14:paraId="5489ABAC" w14:textId="77777777" w:rsidR="009C3C48" w:rsidRDefault="00EE3911" w:rsidP="00C56F70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  <w:r>
              <w:rPr>
                <w:rFonts w:ascii="FS Emeric Book" w:eastAsia="+mn-ea" w:hAnsi="FS Emeric Book" w:cs="+mn-cs"/>
                <w:kern w:val="24"/>
                <w:szCs w:val="22"/>
              </w:rPr>
              <w:t># of accounts retained</w:t>
            </w:r>
          </w:p>
          <w:p w14:paraId="7D5F7700" w14:textId="2D1B5CB8" w:rsidR="00E1154B" w:rsidRDefault="00E1154B" w:rsidP="00C56F70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  <w:r>
              <w:rPr>
                <w:rFonts w:ascii="FS Emeric Book" w:eastAsia="+mn-ea" w:hAnsi="FS Emeric Book" w:cs="+mn-cs"/>
                <w:kern w:val="24"/>
                <w:szCs w:val="22"/>
              </w:rPr>
              <w:t># new customers</w:t>
            </w:r>
          </w:p>
          <w:p w14:paraId="7364349E" w14:textId="1206668B" w:rsidR="00EE3911" w:rsidRDefault="00EF5CEA" w:rsidP="00C56F70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  <w:r>
              <w:rPr>
                <w:rFonts w:ascii="FS Emeric Book" w:eastAsia="+mn-ea" w:hAnsi="FS Emeric Book" w:cs="+mn-cs"/>
                <w:kern w:val="24"/>
                <w:szCs w:val="22"/>
              </w:rPr>
              <w:t>Quarterly / annual sales targets</w:t>
            </w:r>
            <w:r w:rsidR="00E1154B">
              <w:rPr>
                <w:rFonts w:ascii="FS Emeric Book" w:eastAsia="+mn-ea" w:hAnsi="FS Emeric Book" w:cs="+mn-cs"/>
                <w:kern w:val="24"/>
                <w:szCs w:val="22"/>
              </w:rPr>
              <w:t xml:space="preserve"> – volume and revenue</w:t>
            </w:r>
          </w:p>
          <w:p w14:paraId="1A98A45C" w14:textId="77777777" w:rsidR="00E1154B" w:rsidRDefault="00E1154B" w:rsidP="00C56F70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</w:p>
          <w:p w14:paraId="42DF9935" w14:textId="613CC526" w:rsidR="00EF5CEA" w:rsidRPr="00C56F70" w:rsidRDefault="00EF5CEA" w:rsidP="00C56F70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</w:p>
        </w:tc>
      </w:tr>
      <w:tr w:rsidR="005D3C69" w:rsidRPr="00C56F70" w14:paraId="6952C69F" w14:textId="77777777" w:rsidTr="007823D5">
        <w:tc>
          <w:tcPr>
            <w:tcW w:w="2376" w:type="dxa"/>
          </w:tcPr>
          <w:p w14:paraId="1260F5EA" w14:textId="07225935" w:rsidR="008F7C2D" w:rsidRPr="00804F2D" w:rsidRDefault="008D61C6" w:rsidP="00114E13">
            <w:pPr>
              <w:rPr>
                <w:rFonts w:ascii="FS Emeric Book" w:eastAsia="+mn-ea" w:hAnsi="FS Emeric Book" w:cs="+mn-cs"/>
                <w:b/>
                <w:bCs/>
                <w:kern w:val="24"/>
                <w:szCs w:val="22"/>
              </w:rPr>
            </w:pPr>
            <w:r w:rsidRPr="00804F2D">
              <w:rPr>
                <w:rFonts w:ascii="FS Emeric Book" w:eastAsia="+mn-ea" w:hAnsi="FS Emeric Book" w:cs="+mn-cs"/>
                <w:b/>
                <w:bCs/>
                <w:kern w:val="24"/>
                <w:sz w:val="24"/>
                <w:szCs w:val="24"/>
              </w:rPr>
              <w:t xml:space="preserve">Additional </w:t>
            </w:r>
            <w:r w:rsidR="00114E13" w:rsidRPr="00804F2D">
              <w:rPr>
                <w:rFonts w:ascii="FS Emeric Book" w:eastAsia="+mn-ea" w:hAnsi="FS Emeric Book" w:cs="+mn-cs"/>
                <w:b/>
                <w:bCs/>
                <w:kern w:val="24"/>
                <w:sz w:val="24"/>
                <w:szCs w:val="24"/>
              </w:rPr>
              <w:t>I</w:t>
            </w:r>
            <w:r w:rsidR="00E50F6F" w:rsidRPr="00804F2D">
              <w:rPr>
                <w:rFonts w:ascii="FS Emeric Book" w:eastAsia="+mn-ea" w:hAnsi="FS Emeric Book" w:cs="+mn-cs"/>
                <w:b/>
                <w:bCs/>
                <w:kern w:val="24"/>
                <w:sz w:val="24"/>
                <w:szCs w:val="24"/>
              </w:rPr>
              <w:t>nformation</w:t>
            </w:r>
          </w:p>
        </w:tc>
        <w:tc>
          <w:tcPr>
            <w:tcW w:w="6911" w:type="dxa"/>
            <w:vAlign w:val="bottom"/>
          </w:tcPr>
          <w:p w14:paraId="074E7E5F" w14:textId="100C6628" w:rsidR="00266E47" w:rsidRPr="00804F2D" w:rsidRDefault="00E37DBD" w:rsidP="00C56F70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  <w:r>
              <w:rPr>
                <w:rFonts w:ascii="FS Emeric Book" w:eastAsia="+mn-ea" w:hAnsi="FS Emeric Book" w:cs="+mn-cs"/>
                <w:kern w:val="24"/>
                <w:szCs w:val="22"/>
              </w:rPr>
              <w:t>n/a</w:t>
            </w:r>
          </w:p>
        </w:tc>
      </w:tr>
    </w:tbl>
    <w:p w14:paraId="24623387" w14:textId="77777777" w:rsidR="0035594F" w:rsidRDefault="0035594F" w:rsidP="00C56F70">
      <w:pPr>
        <w:rPr>
          <w:rFonts w:ascii="FS Emeric Book" w:eastAsia="+mn-ea" w:hAnsi="FS Emeric Book" w:cs="+mn-cs"/>
          <w:kern w:val="24"/>
          <w:szCs w:val="22"/>
        </w:rPr>
        <w:sectPr w:rsidR="0035594F" w:rsidSect="003A0AA8">
          <w:headerReference w:type="default" r:id="rId10"/>
          <w:pgSz w:w="11907" w:h="16840" w:code="9"/>
          <w:pgMar w:top="2157" w:right="1418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5478"/>
        <w:gridCol w:w="1448"/>
      </w:tblGrid>
      <w:tr w:rsidR="0035594F" w:rsidRPr="00C56F70" w14:paraId="21A6CE21" w14:textId="6B4FE289" w:rsidTr="00E37DBD">
        <w:tc>
          <w:tcPr>
            <w:tcW w:w="9061" w:type="dxa"/>
            <w:gridSpan w:val="3"/>
          </w:tcPr>
          <w:p w14:paraId="72B29D2C" w14:textId="77777777" w:rsidR="0035594F" w:rsidRDefault="0035594F" w:rsidP="00C56F70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</w:p>
        </w:tc>
      </w:tr>
      <w:tr w:rsidR="0035594F" w:rsidRPr="00C56F70" w14:paraId="226D3EC1" w14:textId="69A52A3F" w:rsidTr="00E37DBD">
        <w:tc>
          <w:tcPr>
            <w:tcW w:w="2135" w:type="dxa"/>
          </w:tcPr>
          <w:p w14:paraId="50901500" w14:textId="57DEA64A" w:rsidR="0035594F" w:rsidRPr="0035594F" w:rsidRDefault="0035594F" w:rsidP="008F544C">
            <w:pPr>
              <w:rPr>
                <w:rFonts w:ascii="FS Emeric Book" w:eastAsia="+mn-ea" w:hAnsi="FS Emeric Book" w:cs="+mn-cs"/>
                <w:b/>
                <w:bCs/>
                <w:kern w:val="24"/>
                <w:szCs w:val="22"/>
              </w:rPr>
            </w:pPr>
            <w:r w:rsidRPr="001C0CED">
              <w:rPr>
                <w:rFonts w:ascii="FS Emeric Book" w:eastAsia="+mn-ea" w:hAnsi="FS Emeric Book" w:cs="+mn-cs"/>
                <w:b/>
                <w:bCs/>
                <w:kern w:val="24"/>
                <w:sz w:val="24"/>
                <w:szCs w:val="24"/>
              </w:rPr>
              <w:t>Person Specification</w:t>
            </w:r>
          </w:p>
        </w:tc>
        <w:tc>
          <w:tcPr>
            <w:tcW w:w="5478" w:type="dxa"/>
            <w:vAlign w:val="bottom"/>
          </w:tcPr>
          <w:p w14:paraId="4282791E" w14:textId="77777777" w:rsidR="0035594F" w:rsidRPr="0035594F" w:rsidRDefault="0035594F" w:rsidP="00C56F70">
            <w:pPr>
              <w:rPr>
                <w:rFonts w:ascii="FS Emeric Book" w:eastAsia="+mn-ea" w:hAnsi="FS Emeric Book" w:cs="+mn-cs"/>
                <w:b/>
                <w:bCs/>
                <w:kern w:val="24"/>
                <w:szCs w:val="22"/>
              </w:rPr>
            </w:pPr>
          </w:p>
        </w:tc>
        <w:tc>
          <w:tcPr>
            <w:tcW w:w="1448" w:type="dxa"/>
          </w:tcPr>
          <w:p w14:paraId="00529C77" w14:textId="543BAC41" w:rsidR="0035594F" w:rsidRPr="0035594F" w:rsidRDefault="0035594F" w:rsidP="00C56F70">
            <w:pPr>
              <w:rPr>
                <w:rFonts w:ascii="FS Emeric Book" w:eastAsia="+mn-ea" w:hAnsi="FS Emeric Book" w:cs="+mn-cs"/>
                <w:b/>
                <w:bCs/>
                <w:kern w:val="24"/>
                <w:szCs w:val="22"/>
              </w:rPr>
            </w:pPr>
            <w:r w:rsidRPr="001C0CED">
              <w:rPr>
                <w:rFonts w:ascii="FS Emeric Book" w:eastAsia="+mn-ea" w:hAnsi="FS Emeric Book" w:cs="+mn-cs"/>
                <w:b/>
                <w:bCs/>
                <w:kern w:val="24"/>
                <w:sz w:val="24"/>
                <w:szCs w:val="24"/>
              </w:rPr>
              <w:t>Essential / Desirable</w:t>
            </w:r>
          </w:p>
        </w:tc>
      </w:tr>
      <w:tr w:rsidR="00C6307B" w:rsidRPr="00C56F70" w14:paraId="7037C647" w14:textId="3FA32447" w:rsidTr="00E37DBD">
        <w:tc>
          <w:tcPr>
            <w:tcW w:w="2135" w:type="dxa"/>
          </w:tcPr>
          <w:p w14:paraId="279A9FE0" w14:textId="77777777" w:rsidR="00C6307B" w:rsidRPr="00C56F70" w:rsidRDefault="00C6307B" w:rsidP="00C6307B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</w:p>
          <w:p w14:paraId="71F40D3E" w14:textId="77777777" w:rsidR="00C6307B" w:rsidRPr="00C56F70" w:rsidRDefault="00C6307B" w:rsidP="00C6307B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  <w:r w:rsidRPr="00C56F70">
              <w:rPr>
                <w:rFonts w:ascii="FS Emeric Book" w:eastAsia="+mn-ea" w:hAnsi="FS Emeric Book" w:cs="+mn-cs"/>
                <w:kern w:val="24"/>
                <w:szCs w:val="22"/>
              </w:rPr>
              <w:t>Skills and Qualifications:</w:t>
            </w:r>
          </w:p>
        </w:tc>
        <w:tc>
          <w:tcPr>
            <w:tcW w:w="5478" w:type="dxa"/>
            <w:vAlign w:val="bottom"/>
          </w:tcPr>
          <w:p w14:paraId="78AA4A7F" w14:textId="77777777" w:rsidR="00C6307B" w:rsidRPr="009D4720" w:rsidRDefault="00C6307B" w:rsidP="00C6307B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  <w:r w:rsidRPr="009D4720">
              <w:rPr>
                <w:rFonts w:ascii="FS Emeric Book" w:eastAsia="+mn-ea" w:hAnsi="FS Emeric Book" w:cs="+mn-cs"/>
                <w:kern w:val="24"/>
                <w:szCs w:val="22"/>
              </w:rPr>
              <w:t>Proactive Self-Starter, capable of planning and delivering.</w:t>
            </w:r>
          </w:p>
          <w:p w14:paraId="37F8E971" w14:textId="1C6D5F63" w:rsidR="00C6307B" w:rsidRPr="009D4720" w:rsidRDefault="00C6307B" w:rsidP="00C6307B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  <w:r w:rsidRPr="009D4720">
              <w:rPr>
                <w:rFonts w:ascii="FS Emeric Book" w:eastAsia="+mn-ea" w:hAnsi="FS Emeric Book" w:cs="+mn-cs"/>
                <w:kern w:val="24"/>
                <w:szCs w:val="22"/>
              </w:rPr>
              <w:t xml:space="preserve">Ability to work collaboratively with others to provide a </w:t>
            </w:r>
            <w:r w:rsidR="00BD0BA9" w:rsidRPr="009D4720">
              <w:rPr>
                <w:rFonts w:ascii="FS Emeric Book" w:eastAsia="+mn-ea" w:hAnsi="FS Emeric Book" w:cs="+mn-cs"/>
                <w:kern w:val="24"/>
                <w:szCs w:val="22"/>
              </w:rPr>
              <w:t>high-quality</w:t>
            </w:r>
            <w:r w:rsidRPr="009D4720">
              <w:rPr>
                <w:rFonts w:ascii="FS Emeric Book" w:eastAsia="+mn-ea" w:hAnsi="FS Emeric Book" w:cs="+mn-cs"/>
                <w:kern w:val="24"/>
                <w:szCs w:val="22"/>
              </w:rPr>
              <w:t xml:space="preserve"> service.</w:t>
            </w:r>
          </w:p>
          <w:p w14:paraId="65856EC1" w14:textId="3D0B4E5E" w:rsidR="00C6307B" w:rsidRPr="009D4720" w:rsidRDefault="00C6307B" w:rsidP="00C6307B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  <w:r w:rsidRPr="009D4720">
              <w:rPr>
                <w:rFonts w:ascii="FS Emeric Book" w:eastAsia="+mn-ea" w:hAnsi="FS Emeric Book" w:cs="+mn-cs"/>
                <w:kern w:val="24"/>
                <w:szCs w:val="22"/>
              </w:rPr>
              <w:lastRenderedPageBreak/>
              <w:t xml:space="preserve">Demonstrated experience of building relationships in a commercial situation. </w:t>
            </w:r>
          </w:p>
          <w:p w14:paraId="4AF6D893" w14:textId="77777777" w:rsidR="00C6307B" w:rsidRPr="009D4720" w:rsidRDefault="00C6307B" w:rsidP="00C6307B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  <w:r w:rsidRPr="009D4720">
              <w:rPr>
                <w:rFonts w:ascii="FS Emeric Book" w:eastAsia="+mn-ea" w:hAnsi="FS Emeric Book" w:cs="+mn-cs"/>
                <w:kern w:val="24"/>
                <w:szCs w:val="22"/>
              </w:rPr>
              <w:t xml:space="preserve">Credible and confident communicator   </w:t>
            </w:r>
          </w:p>
          <w:p w14:paraId="7ADF5FE8" w14:textId="77777777" w:rsidR="00C6307B" w:rsidRPr="009D4720" w:rsidRDefault="00C6307B" w:rsidP="00C6307B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  <w:r w:rsidRPr="009D4720">
              <w:rPr>
                <w:rFonts w:ascii="FS Emeric Book" w:eastAsia="+mn-ea" w:hAnsi="FS Emeric Book" w:cs="+mn-cs"/>
                <w:kern w:val="24"/>
                <w:szCs w:val="22"/>
              </w:rPr>
              <w:t>Expert negotiating and influencing skills.</w:t>
            </w:r>
          </w:p>
          <w:p w14:paraId="666F45AF" w14:textId="77777777" w:rsidR="00C6307B" w:rsidRPr="009D4720" w:rsidRDefault="00C6307B" w:rsidP="00C6307B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  <w:r w:rsidRPr="009D4720">
              <w:rPr>
                <w:rFonts w:ascii="FS Emeric Book" w:eastAsia="+mn-ea" w:hAnsi="FS Emeric Book" w:cs="+mn-cs"/>
                <w:kern w:val="24"/>
                <w:szCs w:val="22"/>
              </w:rPr>
              <w:t>Innovative with entrepreneurial flair.</w:t>
            </w:r>
          </w:p>
          <w:p w14:paraId="55D134E5" w14:textId="25836F52" w:rsidR="00C6307B" w:rsidRPr="009D4720" w:rsidRDefault="00C6307B" w:rsidP="00C6307B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  <w:r w:rsidRPr="009D4720">
              <w:rPr>
                <w:rFonts w:ascii="FS Emeric Book" w:eastAsia="+mn-ea" w:hAnsi="FS Emeric Book" w:cs="+mn-cs"/>
                <w:kern w:val="24"/>
                <w:szCs w:val="22"/>
              </w:rPr>
              <w:t xml:space="preserve">Ability to work successfully across different </w:t>
            </w:r>
            <w:r w:rsidR="00F73B82" w:rsidRPr="009D4720">
              <w:rPr>
                <w:rFonts w:ascii="FS Emeric Book" w:eastAsia="+mn-ea" w:hAnsi="FS Emeric Book" w:cs="+mn-cs"/>
                <w:kern w:val="24"/>
                <w:szCs w:val="22"/>
              </w:rPr>
              <w:t>cultures.</w:t>
            </w:r>
          </w:p>
          <w:p w14:paraId="55E72BBA" w14:textId="6B6365A1" w:rsidR="00C6307B" w:rsidRDefault="00C6307B" w:rsidP="00C6307B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  <w:r w:rsidRPr="009D4720">
              <w:rPr>
                <w:rFonts w:ascii="FS Emeric Book" w:eastAsia="+mn-ea" w:hAnsi="FS Emeric Book" w:cs="+mn-cs"/>
                <w:kern w:val="24"/>
                <w:szCs w:val="22"/>
              </w:rPr>
              <w:t xml:space="preserve">Results </w:t>
            </w:r>
            <w:r w:rsidR="00F73B82" w:rsidRPr="009D4720">
              <w:rPr>
                <w:rFonts w:ascii="FS Emeric Book" w:eastAsia="+mn-ea" w:hAnsi="FS Emeric Book" w:cs="+mn-cs"/>
                <w:kern w:val="24"/>
                <w:szCs w:val="22"/>
              </w:rPr>
              <w:t>focussed.</w:t>
            </w:r>
          </w:p>
          <w:p w14:paraId="05964092" w14:textId="77777777" w:rsidR="00C6307B" w:rsidRPr="00C56F70" w:rsidRDefault="00C6307B" w:rsidP="00C6307B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</w:p>
        </w:tc>
        <w:tc>
          <w:tcPr>
            <w:tcW w:w="1448" w:type="dxa"/>
          </w:tcPr>
          <w:p w14:paraId="2085660C" w14:textId="77777777" w:rsidR="00C6307B" w:rsidRDefault="00C6307B" w:rsidP="00C6307B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  <w:r>
              <w:rPr>
                <w:rFonts w:ascii="FS Emeric Book" w:eastAsia="+mn-ea" w:hAnsi="FS Emeric Book" w:cs="+mn-cs"/>
                <w:kern w:val="24"/>
                <w:szCs w:val="22"/>
              </w:rPr>
              <w:lastRenderedPageBreak/>
              <w:t>E</w:t>
            </w:r>
          </w:p>
          <w:p w14:paraId="38A8AE48" w14:textId="77777777" w:rsidR="00C6307B" w:rsidRDefault="00C6307B" w:rsidP="00C6307B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</w:p>
          <w:p w14:paraId="3A32C46B" w14:textId="77777777" w:rsidR="00C6307B" w:rsidRDefault="00C6307B" w:rsidP="00C6307B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  <w:r>
              <w:rPr>
                <w:rFonts w:ascii="FS Emeric Book" w:eastAsia="+mn-ea" w:hAnsi="FS Emeric Book" w:cs="+mn-cs"/>
                <w:kern w:val="24"/>
                <w:szCs w:val="22"/>
              </w:rPr>
              <w:t>E</w:t>
            </w:r>
          </w:p>
          <w:p w14:paraId="48A6028E" w14:textId="77777777" w:rsidR="00C6307B" w:rsidRDefault="00C6307B" w:rsidP="00C6307B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</w:p>
          <w:p w14:paraId="23BCD894" w14:textId="77777777" w:rsidR="00C6307B" w:rsidRDefault="00C6307B" w:rsidP="00C6307B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  <w:r>
              <w:rPr>
                <w:rFonts w:ascii="FS Emeric Book" w:eastAsia="+mn-ea" w:hAnsi="FS Emeric Book" w:cs="+mn-cs"/>
                <w:kern w:val="24"/>
                <w:szCs w:val="22"/>
              </w:rPr>
              <w:lastRenderedPageBreak/>
              <w:t>E</w:t>
            </w:r>
          </w:p>
          <w:p w14:paraId="1ECD7B30" w14:textId="482B104E" w:rsidR="00C6307B" w:rsidRDefault="00C6307B" w:rsidP="00C6307B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</w:p>
          <w:p w14:paraId="4BFB969C" w14:textId="77777777" w:rsidR="00C6307B" w:rsidRDefault="00C6307B" w:rsidP="00C6307B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  <w:r>
              <w:rPr>
                <w:rFonts w:ascii="FS Emeric Book" w:eastAsia="+mn-ea" w:hAnsi="FS Emeric Book" w:cs="+mn-cs"/>
                <w:kern w:val="24"/>
                <w:szCs w:val="22"/>
              </w:rPr>
              <w:t>E</w:t>
            </w:r>
          </w:p>
          <w:p w14:paraId="0DCDC507" w14:textId="77777777" w:rsidR="00C6307B" w:rsidRDefault="00C6307B" w:rsidP="00C6307B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  <w:r>
              <w:rPr>
                <w:rFonts w:ascii="FS Emeric Book" w:eastAsia="+mn-ea" w:hAnsi="FS Emeric Book" w:cs="+mn-cs"/>
                <w:kern w:val="24"/>
                <w:szCs w:val="22"/>
              </w:rPr>
              <w:t>E</w:t>
            </w:r>
          </w:p>
          <w:p w14:paraId="2A0C55AA" w14:textId="77777777" w:rsidR="00C6307B" w:rsidRDefault="00C6307B" w:rsidP="00C6307B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  <w:r>
              <w:rPr>
                <w:rFonts w:ascii="FS Emeric Book" w:eastAsia="+mn-ea" w:hAnsi="FS Emeric Book" w:cs="+mn-cs"/>
                <w:kern w:val="24"/>
                <w:szCs w:val="22"/>
              </w:rPr>
              <w:t>E</w:t>
            </w:r>
          </w:p>
          <w:p w14:paraId="363F3679" w14:textId="77777777" w:rsidR="00C6307B" w:rsidRDefault="00C6307B" w:rsidP="00C6307B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  <w:r>
              <w:rPr>
                <w:rFonts w:ascii="FS Emeric Book" w:eastAsia="+mn-ea" w:hAnsi="FS Emeric Book" w:cs="+mn-cs"/>
                <w:kern w:val="24"/>
                <w:szCs w:val="22"/>
              </w:rPr>
              <w:t>E</w:t>
            </w:r>
          </w:p>
          <w:p w14:paraId="70B37B13" w14:textId="32198006" w:rsidR="00C6307B" w:rsidRPr="00C56F70" w:rsidRDefault="00C6307B" w:rsidP="00C6307B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  <w:r>
              <w:rPr>
                <w:rFonts w:ascii="FS Emeric Book" w:eastAsia="+mn-ea" w:hAnsi="FS Emeric Book" w:cs="+mn-cs"/>
                <w:kern w:val="24"/>
                <w:szCs w:val="22"/>
              </w:rPr>
              <w:t>E</w:t>
            </w:r>
          </w:p>
        </w:tc>
      </w:tr>
      <w:tr w:rsidR="00C6307B" w:rsidRPr="00E2345C" w14:paraId="7004DF16" w14:textId="1344369B" w:rsidTr="00E37DBD">
        <w:tc>
          <w:tcPr>
            <w:tcW w:w="2135" w:type="dxa"/>
          </w:tcPr>
          <w:p w14:paraId="7E553CCD" w14:textId="77777777" w:rsidR="00C6307B" w:rsidRDefault="00C6307B" w:rsidP="00C6307B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</w:p>
          <w:p w14:paraId="73C94549" w14:textId="4E2E39F5" w:rsidR="00C6307B" w:rsidRPr="00C56F70" w:rsidRDefault="00C6307B" w:rsidP="00C6307B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  <w:r>
              <w:rPr>
                <w:rFonts w:ascii="FS Emeric Book" w:eastAsia="+mn-ea" w:hAnsi="FS Emeric Book" w:cs="+mn-cs"/>
                <w:kern w:val="24"/>
                <w:szCs w:val="22"/>
              </w:rPr>
              <w:t>Key Behaviours:</w:t>
            </w:r>
          </w:p>
        </w:tc>
        <w:tc>
          <w:tcPr>
            <w:tcW w:w="5478" w:type="dxa"/>
            <w:vAlign w:val="bottom"/>
          </w:tcPr>
          <w:p w14:paraId="573729CC" w14:textId="4283CEA8" w:rsidR="00E2345C" w:rsidRPr="0025239C" w:rsidRDefault="00E2345C" w:rsidP="00E2345C">
            <w:pPr>
              <w:rPr>
                <w:rFonts w:ascii="FS Emeric Book" w:eastAsia="+mn-ea" w:hAnsi="FS Emeric Book" w:cs="+mn-cs"/>
                <w:b/>
                <w:bCs/>
                <w:kern w:val="24"/>
                <w:szCs w:val="22"/>
              </w:rPr>
            </w:pPr>
            <w:r w:rsidRPr="0025239C">
              <w:rPr>
                <w:rFonts w:ascii="FS Emeric Book" w:eastAsia="+mn-ea" w:hAnsi="FS Emeric Book" w:cs="+mn-cs"/>
                <w:b/>
                <w:bCs/>
                <w:kern w:val="24"/>
                <w:szCs w:val="22"/>
              </w:rPr>
              <w:t>Drives Performance</w:t>
            </w:r>
          </w:p>
          <w:p w14:paraId="7A4B55D1" w14:textId="5F6D2D76" w:rsidR="00E2345C" w:rsidRPr="00E2345C" w:rsidRDefault="00E2345C" w:rsidP="00666EC0">
            <w:pPr>
              <w:numPr>
                <w:ilvl w:val="0"/>
                <w:numId w:val="17"/>
              </w:numPr>
              <w:ind w:left="415"/>
              <w:rPr>
                <w:rFonts w:ascii="FS Emeric Book" w:eastAsia="+mn-ea" w:hAnsi="FS Emeric Book" w:cs="+mn-cs"/>
                <w:kern w:val="24"/>
                <w:szCs w:val="22"/>
              </w:rPr>
            </w:pPr>
            <w:r w:rsidRPr="00E2345C">
              <w:rPr>
                <w:rFonts w:ascii="FS Emeric Book" w:eastAsia="+mn-ea" w:hAnsi="FS Emeric Book" w:cs="+mn-cs"/>
                <w:kern w:val="24"/>
                <w:szCs w:val="22"/>
              </w:rPr>
              <w:t xml:space="preserve">Set priorities, develops a work schedule, monitors progress towards goals, and tracks detail, data, </w:t>
            </w:r>
            <w:r w:rsidR="00F73B82" w:rsidRPr="00E2345C">
              <w:rPr>
                <w:rFonts w:ascii="FS Emeric Book" w:eastAsia="+mn-ea" w:hAnsi="FS Emeric Book" w:cs="+mn-cs"/>
                <w:kern w:val="24"/>
                <w:szCs w:val="22"/>
              </w:rPr>
              <w:t>information,</w:t>
            </w:r>
            <w:r w:rsidRPr="00E2345C">
              <w:rPr>
                <w:rFonts w:ascii="FS Emeric Book" w:eastAsia="+mn-ea" w:hAnsi="FS Emeric Book" w:cs="+mn-cs"/>
                <w:kern w:val="24"/>
                <w:szCs w:val="22"/>
              </w:rPr>
              <w:t xml:space="preserve"> and activities.</w:t>
            </w:r>
          </w:p>
          <w:p w14:paraId="3728238B" w14:textId="77777777" w:rsidR="00E2345C" w:rsidRPr="00E2345C" w:rsidRDefault="00E2345C" w:rsidP="00666EC0">
            <w:pPr>
              <w:numPr>
                <w:ilvl w:val="0"/>
                <w:numId w:val="17"/>
              </w:numPr>
              <w:ind w:left="415"/>
              <w:rPr>
                <w:rFonts w:ascii="FS Emeric Book" w:eastAsia="+mn-ea" w:hAnsi="FS Emeric Book" w:cs="+mn-cs"/>
                <w:kern w:val="24"/>
                <w:szCs w:val="22"/>
              </w:rPr>
            </w:pPr>
            <w:r w:rsidRPr="00E2345C">
              <w:rPr>
                <w:rFonts w:ascii="FS Emeric Book" w:eastAsia="+mn-ea" w:hAnsi="FS Emeric Book" w:cs="+mn-cs"/>
                <w:kern w:val="24"/>
                <w:szCs w:val="22"/>
              </w:rPr>
              <w:t>Develops new and unique ways to improve operations of the organisation and to create new opportunities.</w:t>
            </w:r>
          </w:p>
          <w:p w14:paraId="19E865A3" w14:textId="77777777" w:rsidR="00E2345C" w:rsidRPr="00E2345C" w:rsidRDefault="00E2345C" w:rsidP="00A50DF5">
            <w:pPr>
              <w:ind w:left="720"/>
              <w:rPr>
                <w:rFonts w:ascii="FS Emeric Book" w:eastAsia="+mn-ea" w:hAnsi="FS Emeric Book" w:cs="+mn-cs"/>
                <w:kern w:val="24"/>
                <w:szCs w:val="22"/>
              </w:rPr>
            </w:pPr>
          </w:p>
          <w:p w14:paraId="038FE567" w14:textId="2FF9AB16" w:rsidR="00E2345C" w:rsidRPr="0025239C" w:rsidRDefault="00E2345C" w:rsidP="00A50DF5">
            <w:pPr>
              <w:rPr>
                <w:rFonts w:ascii="FS Emeric Book" w:eastAsia="+mn-ea" w:hAnsi="FS Emeric Book" w:cs="+mn-cs"/>
                <w:b/>
                <w:bCs/>
                <w:kern w:val="24"/>
                <w:szCs w:val="22"/>
              </w:rPr>
            </w:pPr>
            <w:r w:rsidRPr="0025239C">
              <w:rPr>
                <w:rFonts w:ascii="FS Emeric Book" w:eastAsia="+mn-ea" w:hAnsi="FS Emeric Book" w:cs="+mn-cs"/>
                <w:b/>
                <w:bCs/>
                <w:kern w:val="24"/>
                <w:szCs w:val="22"/>
              </w:rPr>
              <w:t>Build</w:t>
            </w:r>
            <w:r w:rsidR="00A50DF5" w:rsidRPr="0025239C">
              <w:rPr>
                <w:rFonts w:ascii="FS Emeric Book" w:eastAsia="+mn-ea" w:hAnsi="FS Emeric Book" w:cs="+mn-cs"/>
                <w:b/>
                <w:bCs/>
                <w:kern w:val="24"/>
                <w:szCs w:val="22"/>
              </w:rPr>
              <w:t>s</w:t>
            </w:r>
            <w:r w:rsidRPr="0025239C">
              <w:rPr>
                <w:rFonts w:ascii="FS Emeric Book" w:eastAsia="+mn-ea" w:hAnsi="FS Emeric Book" w:cs="+mn-cs"/>
                <w:b/>
                <w:bCs/>
                <w:kern w:val="24"/>
                <w:szCs w:val="22"/>
              </w:rPr>
              <w:t xml:space="preserve"> Pride and Passion</w:t>
            </w:r>
          </w:p>
          <w:p w14:paraId="426042F6" w14:textId="77777777" w:rsidR="00E2345C" w:rsidRPr="00E2345C" w:rsidRDefault="00E2345C" w:rsidP="00666EC0">
            <w:pPr>
              <w:numPr>
                <w:ilvl w:val="0"/>
                <w:numId w:val="17"/>
              </w:numPr>
              <w:ind w:left="441"/>
              <w:rPr>
                <w:rFonts w:ascii="FS Emeric Book" w:eastAsia="+mn-ea" w:hAnsi="FS Emeric Book" w:cs="+mn-cs"/>
                <w:kern w:val="24"/>
                <w:szCs w:val="22"/>
              </w:rPr>
            </w:pPr>
            <w:r w:rsidRPr="00E2345C">
              <w:rPr>
                <w:rFonts w:ascii="FS Emeric Book" w:eastAsia="+mn-ea" w:hAnsi="FS Emeric Book" w:cs="+mn-cs"/>
                <w:kern w:val="24"/>
                <w:szCs w:val="22"/>
              </w:rPr>
              <w:t xml:space="preserve">An open minded and thoughtful individual who encourages open discussion and is prepared to challenge convention. </w:t>
            </w:r>
          </w:p>
          <w:p w14:paraId="01F5A718" w14:textId="598CD8E8" w:rsidR="00E2345C" w:rsidRPr="00E2345C" w:rsidRDefault="00E2345C" w:rsidP="00666EC0">
            <w:pPr>
              <w:numPr>
                <w:ilvl w:val="0"/>
                <w:numId w:val="17"/>
              </w:numPr>
              <w:ind w:left="441"/>
              <w:rPr>
                <w:rFonts w:ascii="FS Emeric Book" w:eastAsia="+mn-ea" w:hAnsi="FS Emeric Book" w:cs="+mn-cs"/>
                <w:kern w:val="24"/>
                <w:szCs w:val="22"/>
              </w:rPr>
            </w:pPr>
            <w:r w:rsidRPr="00E2345C">
              <w:rPr>
                <w:rFonts w:ascii="FS Emeric Book" w:eastAsia="+mn-ea" w:hAnsi="FS Emeric Book" w:cs="+mn-cs"/>
                <w:kern w:val="24"/>
                <w:szCs w:val="22"/>
              </w:rPr>
              <w:t xml:space="preserve">Brings a positive attitude to work every </w:t>
            </w:r>
            <w:r w:rsidR="00304A09" w:rsidRPr="00E2345C">
              <w:rPr>
                <w:rFonts w:ascii="FS Emeric Book" w:eastAsia="+mn-ea" w:hAnsi="FS Emeric Book" w:cs="+mn-cs"/>
                <w:kern w:val="24"/>
                <w:szCs w:val="22"/>
              </w:rPr>
              <w:t>day.</w:t>
            </w:r>
            <w:r w:rsidRPr="00E2345C">
              <w:rPr>
                <w:rFonts w:ascii="FS Emeric Book" w:eastAsia="+mn-ea" w:hAnsi="FS Emeric Book" w:cs="+mn-cs"/>
                <w:kern w:val="24"/>
                <w:szCs w:val="22"/>
              </w:rPr>
              <w:t xml:space="preserve">  </w:t>
            </w:r>
          </w:p>
          <w:p w14:paraId="48180162" w14:textId="77777777" w:rsidR="00E2345C" w:rsidRPr="0025239C" w:rsidRDefault="00E2345C" w:rsidP="00666EC0">
            <w:pPr>
              <w:ind w:left="441"/>
              <w:rPr>
                <w:rFonts w:ascii="FS Emeric Book" w:eastAsia="+mn-ea" w:hAnsi="FS Emeric Book" w:cs="+mn-cs"/>
                <w:b/>
                <w:bCs/>
                <w:kern w:val="24"/>
                <w:szCs w:val="22"/>
              </w:rPr>
            </w:pPr>
          </w:p>
          <w:p w14:paraId="5BF9F940" w14:textId="77777777" w:rsidR="00E2345C" w:rsidRPr="0025239C" w:rsidRDefault="00E2345C" w:rsidP="00A50DF5">
            <w:pPr>
              <w:rPr>
                <w:rFonts w:ascii="FS Emeric Book" w:eastAsia="+mn-ea" w:hAnsi="FS Emeric Book" w:cs="+mn-cs"/>
                <w:b/>
                <w:bCs/>
                <w:kern w:val="24"/>
                <w:szCs w:val="22"/>
              </w:rPr>
            </w:pPr>
            <w:r w:rsidRPr="0025239C">
              <w:rPr>
                <w:rFonts w:ascii="FS Emeric Book" w:eastAsia="+mn-ea" w:hAnsi="FS Emeric Book" w:cs="+mn-cs"/>
                <w:b/>
                <w:bCs/>
                <w:kern w:val="24"/>
                <w:szCs w:val="22"/>
              </w:rPr>
              <w:t>Excellence at Speed</w:t>
            </w:r>
          </w:p>
          <w:p w14:paraId="1FDBE544" w14:textId="77777777" w:rsidR="00E2345C" w:rsidRPr="00E2345C" w:rsidRDefault="00E2345C" w:rsidP="00666EC0">
            <w:pPr>
              <w:numPr>
                <w:ilvl w:val="0"/>
                <w:numId w:val="17"/>
              </w:numPr>
              <w:ind w:left="415"/>
              <w:rPr>
                <w:rFonts w:ascii="FS Emeric Book" w:eastAsia="+mn-ea" w:hAnsi="FS Emeric Book" w:cs="+mn-cs"/>
                <w:kern w:val="24"/>
                <w:szCs w:val="22"/>
              </w:rPr>
            </w:pPr>
            <w:r w:rsidRPr="00E2345C">
              <w:rPr>
                <w:rFonts w:ascii="FS Emeric Book" w:eastAsia="+mn-ea" w:hAnsi="FS Emeric Book" w:cs="+mn-cs"/>
                <w:kern w:val="24"/>
                <w:szCs w:val="22"/>
              </w:rPr>
              <w:t>Organises and prioritises effectively, with a strong attention to detail, but able to be flexibility when working with unknowns.</w:t>
            </w:r>
          </w:p>
          <w:p w14:paraId="51F73373" w14:textId="1B1DA5DA" w:rsidR="00E2345C" w:rsidRPr="00E2345C" w:rsidRDefault="00E2345C" w:rsidP="00666EC0">
            <w:pPr>
              <w:numPr>
                <w:ilvl w:val="0"/>
                <w:numId w:val="17"/>
              </w:numPr>
              <w:ind w:left="415"/>
              <w:rPr>
                <w:rFonts w:ascii="FS Emeric Book" w:eastAsia="+mn-ea" w:hAnsi="FS Emeric Book" w:cs="+mn-cs"/>
                <w:kern w:val="24"/>
                <w:szCs w:val="22"/>
              </w:rPr>
            </w:pPr>
            <w:r w:rsidRPr="00E2345C">
              <w:rPr>
                <w:rFonts w:ascii="FS Emeric Book" w:eastAsia="+mn-ea" w:hAnsi="FS Emeric Book" w:cs="+mn-cs"/>
                <w:kern w:val="24"/>
                <w:szCs w:val="22"/>
              </w:rPr>
              <w:t xml:space="preserve">Assesses situations to determine the importance, </w:t>
            </w:r>
            <w:r w:rsidR="00304A09" w:rsidRPr="00E2345C">
              <w:rPr>
                <w:rFonts w:ascii="FS Emeric Book" w:eastAsia="+mn-ea" w:hAnsi="FS Emeric Book" w:cs="+mn-cs"/>
                <w:kern w:val="24"/>
                <w:szCs w:val="22"/>
              </w:rPr>
              <w:t>urgency,</w:t>
            </w:r>
            <w:r w:rsidRPr="00E2345C">
              <w:rPr>
                <w:rFonts w:ascii="FS Emeric Book" w:eastAsia="+mn-ea" w:hAnsi="FS Emeric Book" w:cs="+mn-cs"/>
                <w:kern w:val="24"/>
                <w:szCs w:val="22"/>
              </w:rPr>
              <w:t xml:space="preserve"> and risks, and make clear decisions which are timely and in the best interests of the organisation.</w:t>
            </w:r>
          </w:p>
          <w:p w14:paraId="137DA323" w14:textId="77777777" w:rsidR="00E2345C" w:rsidRPr="0025239C" w:rsidRDefault="00E2345C" w:rsidP="00A50DF5">
            <w:pPr>
              <w:rPr>
                <w:rFonts w:ascii="FS Emeric Book" w:eastAsia="+mn-ea" w:hAnsi="FS Emeric Book" w:cs="+mn-cs"/>
                <w:b/>
                <w:bCs/>
                <w:kern w:val="24"/>
                <w:szCs w:val="22"/>
              </w:rPr>
            </w:pPr>
          </w:p>
          <w:p w14:paraId="55E83FD1" w14:textId="77777777" w:rsidR="00E2345C" w:rsidRPr="0025239C" w:rsidRDefault="00E2345C" w:rsidP="00A50DF5">
            <w:pPr>
              <w:rPr>
                <w:rFonts w:ascii="FS Emeric Book" w:eastAsia="+mn-ea" w:hAnsi="FS Emeric Book" w:cs="+mn-cs"/>
                <w:b/>
                <w:bCs/>
                <w:kern w:val="24"/>
                <w:szCs w:val="22"/>
              </w:rPr>
            </w:pPr>
            <w:r w:rsidRPr="0025239C">
              <w:rPr>
                <w:rFonts w:ascii="FS Emeric Book" w:eastAsia="+mn-ea" w:hAnsi="FS Emeric Book" w:cs="+mn-cs"/>
                <w:b/>
                <w:bCs/>
                <w:kern w:val="24"/>
                <w:szCs w:val="22"/>
              </w:rPr>
              <w:t>Work as a Team</w:t>
            </w:r>
          </w:p>
          <w:p w14:paraId="49E5276A" w14:textId="77777777" w:rsidR="00E2345C" w:rsidRPr="00E2345C" w:rsidRDefault="00E2345C" w:rsidP="00666EC0">
            <w:pPr>
              <w:numPr>
                <w:ilvl w:val="0"/>
                <w:numId w:val="17"/>
              </w:numPr>
              <w:ind w:left="467"/>
              <w:rPr>
                <w:rFonts w:ascii="FS Emeric Book" w:eastAsia="+mn-ea" w:hAnsi="FS Emeric Book" w:cs="+mn-cs"/>
                <w:kern w:val="24"/>
                <w:szCs w:val="22"/>
              </w:rPr>
            </w:pPr>
            <w:r w:rsidRPr="00E2345C">
              <w:rPr>
                <w:rFonts w:ascii="FS Emeric Book" w:eastAsia="+mn-ea" w:hAnsi="FS Emeric Book" w:cs="+mn-cs"/>
                <w:kern w:val="24"/>
                <w:szCs w:val="22"/>
              </w:rPr>
              <w:t>Builds healthy effective relationships internally &amp; externally.</w:t>
            </w:r>
          </w:p>
          <w:p w14:paraId="7725FC53" w14:textId="68AA82AA" w:rsidR="00E2345C" w:rsidRPr="00E2345C" w:rsidRDefault="00E2345C" w:rsidP="00666EC0">
            <w:pPr>
              <w:numPr>
                <w:ilvl w:val="0"/>
                <w:numId w:val="17"/>
              </w:numPr>
              <w:ind w:left="467"/>
              <w:rPr>
                <w:rFonts w:ascii="FS Emeric Book" w:eastAsia="+mn-ea" w:hAnsi="FS Emeric Book" w:cs="+mn-cs"/>
                <w:kern w:val="24"/>
                <w:szCs w:val="22"/>
              </w:rPr>
            </w:pPr>
            <w:r w:rsidRPr="00E2345C">
              <w:rPr>
                <w:rFonts w:ascii="FS Emeric Book" w:eastAsia="+mn-ea" w:hAnsi="FS Emeric Book" w:cs="+mn-cs"/>
                <w:kern w:val="24"/>
                <w:szCs w:val="22"/>
              </w:rPr>
              <w:t>Works cooperatively and effectively with others to set goals, resolve problems, and make decisions</w:t>
            </w:r>
            <w:r w:rsidR="00A50DF5">
              <w:rPr>
                <w:rFonts w:ascii="FS Emeric Book" w:eastAsia="+mn-ea" w:hAnsi="FS Emeric Book" w:cs="+mn-cs"/>
                <w:kern w:val="24"/>
                <w:szCs w:val="22"/>
              </w:rPr>
              <w:t xml:space="preserve"> </w:t>
            </w:r>
            <w:r w:rsidRPr="00E2345C">
              <w:rPr>
                <w:rFonts w:ascii="FS Emeric Book" w:eastAsia="+mn-ea" w:hAnsi="FS Emeric Book" w:cs="+mn-cs"/>
                <w:kern w:val="24"/>
                <w:szCs w:val="22"/>
              </w:rPr>
              <w:t>that enhance organisational effectiveness.</w:t>
            </w:r>
          </w:p>
          <w:p w14:paraId="074DEECC" w14:textId="77777777" w:rsidR="00E2345C" w:rsidRPr="00E2345C" w:rsidRDefault="00E2345C" w:rsidP="00A50DF5">
            <w:pPr>
              <w:ind w:left="720"/>
              <w:rPr>
                <w:rFonts w:ascii="FS Emeric Book" w:eastAsia="+mn-ea" w:hAnsi="FS Emeric Book" w:cs="+mn-cs"/>
                <w:kern w:val="24"/>
                <w:szCs w:val="22"/>
              </w:rPr>
            </w:pPr>
          </w:p>
          <w:p w14:paraId="53CEB84A" w14:textId="77777777" w:rsidR="00E2345C" w:rsidRPr="0025239C" w:rsidRDefault="00E2345C" w:rsidP="00A50DF5">
            <w:pPr>
              <w:rPr>
                <w:rFonts w:ascii="FS Emeric Book" w:eastAsia="+mn-ea" w:hAnsi="FS Emeric Book" w:cs="+mn-cs"/>
                <w:b/>
                <w:bCs/>
                <w:kern w:val="24"/>
                <w:szCs w:val="22"/>
              </w:rPr>
            </w:pPr>
            <w:r w:rsidRPr="0025239C">
              <w:rPr>
                <w:rFonts w:ascii="FS Emeric Book" w:eastAsia="+mn-ea" w:hAnsi="FS Emeric Book" w:cs="+mn-cs"/>
                <w:b/>
                <w:bCs/>
                <w:kern w:val="24"/>
                <w:szCs w:val="22"/>
              </w:rPr>
              <w:t>Customer Focus</w:t>
            </w:r>
          </w:p>
          <w:p w14:paraId="3C80C0DB" w14:textId="77777777" w:rsidR="00E2345C" w:rsidRPr="00E2345C" w:rsidRDefault="00E2345C" w:rsidP="00666EC0">
            <w:pPr>
              <w:numPr>
                <w:ilvl w:val="0"/>
                <w:numId w:val="17"/>
              </w:numPr>
              <w:ind w:left="519"/>
              <w:rPr>
                <w:rFonts w:ascii="FS Emeric Book" w:eastAsia="+mn-ea" w:hAnsi="FS Emeric Book" w:cs="+mn-cs"/>
                <w:kern w:val="24"/>
                <w:szCs w:val="22"/>
              </w:rPr>
            </w:pPr>
            <w:r w:rsidRPr="00E2345C">
              <w:rPr>
                <w:rFonts w:ascii="FS Emeric Book" w:eastAsia="+mn-ea" w:hAnsi="FS Emeric Book" w:cs="+mn-cs"/>
                <w:kern w:val="24"/>
                <w:szCs w:val="22"/>
              </w:rPr>
              <w:t>Always strive to see the world through the eyes of our customers, both internal and external.</w:t>
            </w:r>
          </w:p>
          <w:p w14:paraId="1DF235C1" w14:textId="2B854CD3" w:rsidR="00C6307B" w:rsidRPr="00C56F70" w:rsidRDefault="00C6307B" w:rsidP="00A50DF5">
            <w:pPr>
              <w:ind w:left="720"/>
              <w:rPr>
                <w:rFonts w:ascii="FS Emeric Book" w:eastAsia="+mn-ea" w:hAnsi="FS Emeric Book" w:cs="+mn-cs"/>
                <w:kern w:val="24"/>
                <w:szCs w:val="22"/>
              </w:rPr>
            </w:pPr>
          </w:p>
        </w:tc>
        <w:tc>
          <w:tcPr>
            <w:tcW w:w="1448" w:type="dxa"/>
          </w:tcPr>
          <w:p w14:paraId="3AEF91C7" w14:textId="488F7F43" w:rsidR="00C6307B" w:rsidRPr="00C56F70" w:rsidRDefault="00C6307B" w:rsidP="00E2345C">
            <w:pPr>
              <w:ind w:left="720"/>
              <w:rPr>
                <w:rFonts w:ascii="FS Emeric Book" w:eastAsia="+mn-ea" w:hAnsi="FS Emeric Book" w:cs="+mn-cs"/>
                <w:kern w:val="24"/>
                <w:szCs w:val="22"/>
              </w:rPr>
            </w:pPr>
          </w:p>
        </w:tc>
      </w:tr>
      <w:tr w:rsidR="00C6307B" w:rsidRPr="00C56F70" w14:paraId="2BA15CD5" w14:textId="4C940EBF" w:rsidTr="00E37DBD">
        <w:tc>
          <w:tcPr>
            <w:tcW w:w="2135" w:type="dxa"/>
          </w:tcPr>
          <w:p w14:paraId="05EF551E" w14:textId="77777777" w:rsidR="00C6307B" w:rsidRPr="00C56F70" w:rsidRDefault="00C6307B" w:rsidP="00C6307B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</w:p>
          <w:p w14:paraId="49A118C5" w14:textId="7D77EE19" w:rsidR="00C6307B" w:rsidRPr="00C56F70" w:rsidRDefault="00C6307B" w:rsidP="00C6307B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  <w:r>
              <w:rPr>
                <w:rFonts w:ascii="FS Emeric Book" w:eastAsia="+mn-ea" w:hAnsi="FS Emeric Book" w:cs="+mn-cs"/>
                <w:kern w:val="24"/>
                <w:szCs w:val="22"/>
              </w:rPr>
              <w:t>Other factors:</w:t>
            </w:r>
          </w:p>
          <w:p w14:paraId="4440123C" w14:textId="77777777" w:rsidR="00C6307B" w:rsidRPr="00C56F70" w:rsidRDefault="00C6307B" w:rsidP="00C6307B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</w:p>
        </w:tc>
        <w:tc>
          <w:tcPr>
            <w:tcW w:w="5478" w:type="dxa"/>
            <w:vAlign w:val="bottom"/>
          </w:tcPr>
          <w:p w14:paraId="69086B60" w14:textId="77777777" w:rsidR="00C6307B" w:rsidRPr="00C56F70" w:rsidRDefault="00C6307B" w:rsidP="00C6307B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</w:p>
          <w:p w14:paraId="0BD8B091" w14:textId="6AE6C7AD" w:rsidR="00C6307B" w:rsidRPr="00C56F70" w:rsidRDefault="00C6307B" w:rsidP="00C6307B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  <w:r>
              <w:rPr>
                <w:rFonts w:ascii="FS Emeric Book" w:eastAsia="+mn-ea" w:hAnsi="FS Emeric Book" w:cs="+mn-cs"/>
                <w:kern w:val="24"/>
                <w:szCs w:val="22"/>
              </w:rPr>
              <w:t>This role will involve travel in Europe</w:t>
            </w:r>
            <w:r w:rsidR="006B2033">
              <w:rPr>
                <w:rFonts w:ascii="FS Emeric Book" w:eastAsia="+mn-ea" w:hAnsi="FS Emeric Book" w:cs="+mn-cs"/>
                <w:kern w:val="24"/>
                <w:szCs w:val="22"/>
              </w:rPr>
              <w:t>.</w:t>
            </w:r>
          </w:p>
          <w:p w14:paraId="12FA692B" w14:textId="77777777" w:rsidR="00C6307B" w:rsidRPr="00C56F70" w:rsidRDefault="00C6307B" w:rsidP="00C6307B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</w:p>
        </w:tc>
        <w:tc>
          <w:tcPr>
            <w:tcW w:w="1448" w:type="dxa"/>
          </w:tcPr>
          <w:p w14:paraId="67069A50" w14:textId="77777777" w:rsidR="00C6307B" w:rsidRPr="00C56F70" w:rsidRDefault="00C6307B" w:rsidP="00C6307B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</w:p>
        </w:tc>
      </w:tr>
      <w:tr w:rsidR="00C6307B" w:rsidRPr="00C56F70" w14:paraId="1DF340C3" w14:textId="261FB5BF" w:rsidTr="00E37DBD">
        <w:tc>
          <w:tcPr>
            <w:tcW w:w="2135" w:type="dxa"/>
            <w:vAlign w:val="bottom"/>
          </w:tcPr>
          <w:p w14:paraId="6873126C" w14:textId="77777777" w:rsidR="00C6307B" w:rsidRPr="00C56F70" w:rsidRDefault="00C6307B" w:rsidP="00C6307B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</w:p>
          <w:p w14:paraId="2196982C" w14:textId="77777777" w:rsidR="00C6307B" w:rsidRPr="00C56F70" w:rsidRDefault="00C6307B" w:rsidP="00C6307B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  <w:r w:rsidRPr="00C56F70">
              <w:rPr>
                <w:rFonts w:ascii="FS Emeric Book" w:eastAsia="+mn-ea" w:hAnsi="FS Emeric Book" w:cs="+mn-cs"/>
                <w:kern w:val="24"/>
                <w:szCs w:val="22"/>
              </w:rPr>
              <w:t xml:space="preserve">Date Agreed: </w:t>
            </w:r>
          </w:p>
          <w:p w14:paraId="295888C8" w14:textId="77777777" w:rsidR="00C6307B" w:rsidRPr="00C56F70" w:rsidRDefault="00C6307B" w:rsidP="00C6307B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</w:p>
        </w:tc>
        <w:tc>
          <w:tcPr>
            <w:tcW w:w="5478" w:type="dxa"/>
            <w:vAlign w:val="bottom"/>
          </w:tcPr>
          <w:p w14:paraId="44842E5B" w14:textId="4AA08F17" w:rsidR="00C6307B" w:rsidRPr="00C56F70" w:rsidRDefault="00E37DBD" w:rsidP="00C6307B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  <w:r>
              <w:rPr>
                <w:rFonts w:ascii="FS Emeric Book" w:eastAsia="+mn-ea" w:hAnsi="FS Emeric Book" w:cs="+mn-cs"/>
                <w:kern w:val="24"/>
                <w:szCs w:val="22"/>
              </w:rPr>
              <w:t>04.03.2024</w:t>
            </w:r>
          </w:p>
        </w:tc>
        <w:tc>
          <w:tcPr>
            <w:tcW w:w="1448" w:type="dxa"/>
          </w:tcPr>
          <w:p w14:paraId="298C15AA" w14:textId="77777777" w:rsidR="00C6307B" w:rsidRPr="00C56F70" w:rsidRDefault="00C6307B" w:rsidP="00C6307B">
            <w:pPr>
              <w:rPr>
                <w:rFonts w:ascii="FS Emeric Book" w:eastAsia="+mn-ea" w:hAnsi="FS Emeric Book" w:cs="+mn-cs"/>
                <w:kern w:val="24"/>
                <w:szCs w:val="22"/>
              </w:rPr>
            </w:pPr>
          </w:p>
        </w:tc>
      </w:tr>
    </w:tbl>
    <w:p w14:paraId="2D079959" w14:textId="77777777" w:rsidR="00224C3B" w:rsidRPr="00C56F70" w:rsidRDefault="00224C3B" w:rsidP="0025239C">
      <w:pPr>
        <w:rPr>
          <w:rFonts w:ascii="FS Emeric Book" w:eastAsia="+mn-ea" w:hAnsi="FS Emeric Book" w:cs="+mn-cs"/>
          <w:kern w:val="24"/>
          <w:szCs w:val="22"/>
        </w:rPr>
      </w:pPr>
    </w:p>
    <w:sectPr w:rsidR="00224C3B" w:rsidRPr="00C56F70" w:rsidSect="0035594F">
      <w:type w:val="continuous"/>
      <w:pgSz w:w="11907" w:h="16840" w:code="9"/>
      <w:pgMar w:top="288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BA473" w14:textId="77777777" w:rsidR="00800A17" w:rsidRDefault="00800A17">
      <w:r>
        <w:separator/>
      </w:r>
    </w:p>
  </w:endnote>
  <w:endnote w:type="continuationSeparator" w:id="0">
    <w:p w14:paraId="3C658094" w14:textId="77777777" w:rsidR="00800A17" w:rsidRDefault="0080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Emeric Book">
    <w:altName w:val="Cambria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90C2F" w14:textId="77777777" w:rsidR="00800A17" w:rsidRDefault="00800A17">
      <w:r>
        <w:separator/>
      </w:r>
    </w:p>
  </w:footnote>
  <w:footnote w:type="continuationSeparator" w:id="0">
    <w:p w14:paraId="02C795C0" w14:textId="77777777" w:rsidR="00800A17" w:rsidRDefault="00800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21BD" w14:textId="12A6F015" w:rsidR="008F544C" w:rsidRDefault="00020547" w:rsidP="00703367">
    <w:pPr>
      <w:pStyle w:val="Nagwek"/>
      <w:jc w:val="right"/>
    </w:pPr>
    <w:r>
      <w:rPr>
        <w:noProof/>
        <w:sz w:val="42"/>
      </w:rPr>
      <w:drawing>
        <wp:inline distT="0" distB="0" distL="0" distR="0" wp14:anchorId="2F76A032" wp14:editId="333EFE1A">
          <wp:extent cx="1905000" cy="666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8A63C0C"/>
    <w:lvl w:ilvl="0">
      <w:numFmt w:val="bullet"/>
      <w:lvlText w:val="*"/>
      <w:lvlJc w:val="left"/>
    </w:lvl>
  </w:abstractNum>
  <w:abstractNum w:abstractNumId="1" w15:restartNumberingAfterBreak="0">
    <w:nsid w:val="019B3728"/>
    <w:multiLevelType w:val="hybridMultilevel"/>
    <w:tmpl w:val="738C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34BDE"/>
    <w:multiLevelType w:val="hybridMultilevel"/>
    <w:tmpl w:val="A3080B9C"/>
    <w:lvl w:ilvl="0" w:tplc="C8A63C0C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53880"/>
    <w:multiLevelType w:val="hybridMultilevel"/>
    <w:tmpl w:val="A0541D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9842A8"/>
    <w:multiLevelType w:val="hybridMultilevel"/>
    <w:tmpl w:val="E6D86E5A"/>
    <w:lvl w:ilvl="0" w:tplc="C8A63C0C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3644E"/>
    <w:multiLevelType w:val="hybridMultilevel"/>
    <w:tmpl w:val="065AE5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2F4F5B"/>
    <w:multiLevelType w:val="hybridMultilevel"/>
    <w:tmpl w:val="4A3C6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A126F"/>
    <w:multiLevelType w:val="hybridMultilevel"/>
    <w:tmpl w:val="D9484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40A4D"/>
    <w:multiLevelType w:val="hybridMultilevel"/>
    <w:tmpl w:val="D0524F3C"/>
    <w:lvl w:ilvl="0" w:tplc="04090001">
      <w:start w:val="1"/>
      <w:numFmt w:val="bullet"/>
      <w:lvlText w:val=""/>
      <w:lvlJc w:val="left"/>
      <w:pPr>
        <w:ind w:left="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9" w15:restartNumberingAfterBreak="0">
    <w:nsid w:val="4C354EC3"/>
    <w:multiLevelType w:val="hybridMultilevel"/>
    <w:tmpl w:val="A28EC460"/>
    <w:lvl w:ilvl="0" w:tplc="C8A63C0C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A05B9"/>
    <w:multiLevelType w:val="hybridMultilevel"/>
    <w:tmpl w:val="766A310C"/>
    <w:lvl w:ilvl="0" w:tplc="C8A63C0C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C1BBC"/>
    <w:multiLevelType w:val="hybridMultilevel"/>
    <w:tmpl w:val="AC5E0318"/>
    <w:lvl w:ilvl="0" w:tplc="54F25C6A">
      <w:numFmt w:val="bullet"/>
      <w:lvlText w:val="-"/>
      <w:lvlJc w:val="left"/>
      <w:pPr>
        <w:ind w:left="720" w:hanging="360"/>
      </w:pPr>
      <w:rPr>
        <w:rFonts w:ascii="FS Emeric Book" w:eastAsia="+mn-ea" w:hAnsi="FS Emeric Book" w:cs="+mn-c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50E1A"/>
    <w:multiLevelType w:val="hybridMultilevel"/>
    <w:tmpl w:val="1AD6D28A"/>
    <w:lvl w:ilvl="0" w:tplc="C8A63C0C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036D0"/>
    <w:multiLevelType w:val="multilevel"/>
    <w:tmpl w:val="6E96CDD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69BC2DA6"/>
    <w:multiLevelType w:val="hybridMultilevel"/>
    <w:tmpl w:val="F9AC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52839"/>
    <w:multiLevelType w:val="hybridMultilevel"/>
    <w:tmpl w:val="6B1476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24300"/>
    <w:multiLevelType w:val="hybridMultilevel"/>
    <w:tmpl w:val="3B6C0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66D0E"/>
    <w:multiLevelType w:val="multilevel"/>
    <w:tmpl w:val="6E96CDD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8" w15:restartNumberingAfterBreak="0">
    <w:nsid w:val="7F953AAE"/>
    <w:multiLevelType w:val="hybridMultilevel"/>
    <w:tmpl w:val="AA003FDA"/>
    <w:lvl w:ilvl="0" w:tplc="C8A63C0C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71423"/>
    <w:multiLevelType w:val="hybridMultilevel"/>
    <w:tmpl w:val="52141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460969">
    <w:abstractNumId w:val="13"/>
  </w:num>
  <w:num w:numId="2" w16cid:durableId="1768696290">
    <w:abstractNumId w:val="15"/>
  </w:num>
  <w:num w:numId="3" w16cid:durableId="56780738">
    <w:abstractNumId w:val="17"/>
  </w:num>
  <w:num w:numId="4" w16cid:durableId="148925014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 w16cid:durableId="131288122">
    <w:abstractNumId w:val="12"/>
  </w:num>
  <w:num w:numId="6" w16cid:durableId="102305895">
    <w:abstractNumId w:val="4"/>
  </w:num>
  <w:num w:numId="7" w16cid:durableId="1315455800">
    <w:abstractNumId w:val="18"/>
  </w:num>
  <w:num w:numId="8" w16cid:durableId="1672680829">
    <w:abstractNumId w:val="19"/>
  </w:num>
  <w:num w:numId="9" w16cid:durableId="1005666289">
    <w:abstractNumId w:val="7"/>
  </w:num>
  <w:num w:numId="10" w16cid:durableId="430008610">
    <w:abstractNumId w:val="9"/>
  </w:num>
  <w:num w:numId="11" w16cid:durableId="1989089152">
    <w:abstractNumId w:val="10"/>
  </w:num>
  <w:num w:numId="12" w16cid:durableId="1290086760">
    <w:abstractNumId w:val="2"/>
  </w:num>
  <w:num w:numId="13" w16cid:durableId="539363769">
    <w:abstractNumId w:val="8"/>
  </w:num>
  <w:num w:numId="14" w16cid:durableId="644240821">
    <w:abstractNumId w:val="6"/>
  </w:num>
  <w:num w:numId="15" w16cid:durableId="1224874744">
    <w:abstractNumId w:val="11"/>
  </w:num>
  <w:num w:numId="16" w16cid:durableId="1689983212">
    <w:abstractNumId w:val="16"/>
  </w:num>
  <w:num w:numId="17" w16cid:durableId="193932305">
    <w:abstractNumId w:val="14"/>
  </w:num>
  <w:num w:numId="18" w16cid:durableId="479925628">
    <w:abstractNumId w:val="1"/>
  </w:num>
  <w:num w:numId="19" w16cid:durableId="1043671980">
    <w:abstractNumId w:val="5"/>
  </w:num>
  <w:num w:numId="20" w16cid:durableId="1953869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6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69"/>
    <w:rsid w:val="00000CD6"/>
    <w:rsid w:val="000037FA"/>
    <w:rsid w:val="00005405"/>
    <w:rsid w:val="000060AF"/>
    <w:rsid w:val="00006DEE"/>
    <w:rsid w:val="000101DD"/>
    <w:rsid w:val="00020547"/>
    <w:rsid w:val="00030EB4"/>
    <w:rsid w:val="00031E76"/>
    <w:rsid w:val="00031FE3"/>
    <w:rsid w:val="00037387"/>
    <w:rsid w:val="00041C72"/>
    <w:rsid w:val="000538A1"/>
    <w:rsid w:val="00065A9D"/>
    <w:rsid w:val="00082A00"/>
    <w:rsid w:val="000841A4"/>
    <w:rsid w:val="0008558E"/>
    <w:rsid w:val="00090F7B"/>
    <w:rsid w:val="00091015"/>
    <w:rsid w:val="00095236"/>
    <w:rsid w:val="00095406"/>
    <w:rsid w:val="000A1887"/>
    <w:rsid w:val="000A206C"/>
    <w:rsid w:val="000B67DB"/>
    <w:rsid w:val="000C306F"/>
    <w:rsid w:val="000C597A"/>
    <w:rsid w:val="000C74DC"/>
    <w:rsid w:val="000D19B0"/>
    <w:rsid w:val="000D6F5D"/>
    <w:rsid w:val="000E7946"/>
    <w:rsid w:val="000F70C1"/>
    <w:rsid w:val="00101C5F"/>
    <w:rsid w:val="00102098"/>
    <w:rsid w:val="001027BF"/>
    <w:rsid w:val="00103C5D"/>
    <w:rsid w:val="00110BF6"/>
    <w:rsid w:val="00111B7C"/>
    <w:rsid w:val="00114E13"/>
    <w:rsid w:val="00115E18"/>
    <w:rsid w:val="00126700"/>
    <w:rsid w:val="00132DFE"/>
    <w:rsid w:val="0015233C"/>
    <w:rsid w:val="00152802"/>
    <w:rsid w:val="00161F8C"/>
    <w:rsid w:val="0017185E"/>
    <w:rsid w:val="00173965"/>
    <w:rsid w:val="00174241"/>
    <w:rsid w:val="00186BE2"/>
    <w:rsid w:val="00186FC1"/>
    <w:rsid w:val="00190861"/>
    <w:rsid w:val="001909C0"/>
    <w:rsid w:val="001A5801"/>
    <w:rsid w:val="001B1493"/>
    <w:rsid w:val="001B1EF0"/>
    <w:rsid w:val="001B6673"/>
    <w:rsid w:val="001C0CED"/>
    <w:rsid w:val="001C17F7"/>
    <w:rsid w:val="001C2D10"/>
    <w:rsid w:val="001C6CB1"/>
    <w:rsid w:val="001C77C1"/>
    <w:rsid w:val="001D5DAB"/>
    <w:rsid w:val="001F018E"/>
    <w:rsid w:val="001F3A91"/>
    <w:rsid w:val="001F6E65"/>
    <w:rsid w:val="001F6FA8"/>
    <w:rsid w:val="001F7B13"/>
    <w:rsid w:val="0020372F"/>
    <w:rsid w:val="002113B8"/>
    <w:rsid w:val="002132DC"/>
    <w:rsid w:val="00216101"/>
    <w:rsid w:val="002205A0"/>
    <w:rsid w:val="00224C3B"/>
    <w:rsid w:val="00227518"/>
    <w:rsid w:val="002373EB"/>
    <w:rsid w:val="00242698"/>
    <w:rsid w:val="0025239C"/>
    <w:rsid w:val="00256B77"/>
    <w:rsid w:val="00265103"/>
    <w:rsid w:val="00266E47"/>
    <w:rsid w:val="00272A61"/>
    <w:rsid w:val="00274B1F"/>
    <w:rsid w:val="00284E12"/>
    <w:rsid w:val="002928EF"/>
    <w:rsid w:val="002A03A0"/>
    <w:rsid w:val="002A30BC"/>
    <w:rsid w:val="002A31CE"/>
    <w:rsid w:val="002A335F"/>
    <w:rsid w:val="002A3D54"/>
    <w:rsid w:val="002A7EFB"/>
    <w:rsid w:val="002B0D54"/>
    <w:rsid w:val="002B2912"/>
    <w:rsid w:val="002B4F7D"/>
    <w:rsid w:val="002B57EA"/>
    <w:rsid w:val="002B6306"/>
    <w:rsid w:val="002C5316"/>
    <w:rsid w:val="002E44F5"/>
    <w:rsid w:val="002E5BF3"/>
    <w:rsid w:val="00304A09"/>
    <w:rsid w:val="00310546"/>
    <w:rsid w:val="003153A3"/>
    <w:rsid w:val="00320E1D"/>
    <w:rsid w:val="00340883"/>
    <w:rsid w:val="00345FCE"/>
    <w:rsid w:val="003464EB"/>
    <w:rsid w:val="0035021A"/>
    <w:rsid w:val="00351AF8"/>
    <w:rsid w:val="0035594F"/>
    <w:rsid w:val="00357BE2"/>
    <w:rsid w:val="0036614C"/>
    <w:rsid w:val="00372C34"/>
    <w:rsid w:val="00374F4F"/>
    <w:rsid w:val="00376A4E"/>
    <w:rsid w:val="00391EAE"/>
    <w:rsid w:val="003A08F0"/>
    <w:rsid w:val="003A0AA8"/>
    <w:rsid w:val="003A5A81"/>
    <w:rsid w:val="003B5E07"/>
    <w:rsid w:val="003C2F59"/>
    <w:rsid w:val="003D0C24"/>
    <w:rsid w:val="003E6367"/>
    <w:rsid w:val="003F2FD2"/>
    <w:rsid w:val="00400D26"/>
    <w:rsid w:val="0041658D"/>
    <w:rsid w:val="0041790E"/>
    <w:rsid w:val="00444F21"/>
    <w:rsid w:val="00456D18"/>
    <w:rsid w:val="004634BD"/>
    <w:rsid w:val="00465BBD"/>
    <w:rsid w:val="00484E1B"/>
    <w:rsid w:val="00486A70"/>
    <w:rsid w:val="004878C4"/>
    <w:rsid w:val="004A1EF6"/>
    <w:rsid w:val="004B3049"/>
    <w:rsid w:val="004B3C39"/>
    <w:rsid w:val="004C334D"/>
    <w:rsid w:val="004D11D0"/>
    <w:rsid w:val="004D2CA6"/>
    <w:rsid w:val="004D4B10"/>
    <w:rsid w:val="004D505B"/>
    <w:rsid w:val="004F024F"/>
    <w:rsid w:val="004F702D"/>
    <w:rsid w:val="00510D1B"/>
    <w:rsid w:val="005110C8"/>
    <w:rsid w:val="005124AC"/>
    <w:rsid w:val="005220E7"/>
    <w:rsid w:val="0052493E"/>
    <w:rsid w:val="0054059C"/>
    <w:rsid w:val="00547F8B"/>
    <w:rsid w:val="00552D4A"/>
    <w:rsid w:val="0055353F"/>
    <w:rsid w:val="00554AB3"/>
    <w:rsid w:val="00556247"/>
    <w:rsid w:val="00560D8A"/>
    <w:rsid w:val="00563C5B"/>
    <w:rsid w:val="00564BF2"/>
    <w:rsid w:val="00571792"/>
    <w:rsid w:val="00573BBC"/>
    <w:rsid w:val="005750E0"/>
    <w:rsid w:val="00585952"/>
    <w:rsid w:val="00585963"/>
    <w:rsid w:val="00595855"/>
    <w:rsid w:val="005A21FD"/>
    <w:rsid w:val="005A2D97"/>
    <w:rsid w:val="005A5A64"/>
    <w:rsid w:val="005A6B28"/>
    <w:rsid w:val="005B04CC"/>
    <w:rsid w:val="005C28F1"/>
    <w:rsid w:val="005C5720"/>
    <w:rsid w:val="005D2A16"/>
    <w:rsid w:val="005D3C69"/>
    <w:rsid w:val="005D6619"/>
    <w:rsid w:val="005E1E07"/>
    <w:rsid w:val="005E243A"/>
    <w:rsid w:val="005F6332"/>
    <w:rsid w:val="005F6EA5"/>
    <w:rsid w:val="006026A9"/>
    <w:rsid w:val="00604B51"/>
    <w:rsid w:val="006070B4"/>
    <w:rsid w:val="00613E87"/>
    <w:rsid w:val="0061492C"/>
    <w:rsid w:val="00620497"/>
    <w:rsid w:val="00622235"/>
    <w:rsid w:val="006232F4"/>
    <w:rsid w:val="00623BDD"/>
    <w:rsid w:val="0063457E"/>
    <w:rsid w:val="006348BB"/>
    <w:rsid w:val="00635A8C"/>
    <w:rsid w:val="00650E1C"/>
    <w:rsid w:val="00651614"/>
    <w:rsid w:val="00666EC0"/>
    <w:rsid w:val="006707E3"/>
    <w:rsid w:val="0067464B"/>
    <w:rsid w:val="006758CA"/>
    <w:rsid w:val="006864A6"/>
    <w:rsid w:val="00695C05"/>
    <w:rsid w:val="00696654"/>
    <w:rsid w:val="006A339C"/>
    <w:rsid w:val="006B2033"/>
    <w:rsid w:val="006B3E8D"/>
    <w:rsid w:val="006B63DF"/>
    <w:rsid w:val="006B7D36"/>
    <w:rsid w:val="006C0FA5"/>
    <w:rsid w:val="006D3580"/>
    <w:rsid w:val="006D76D0"/>
    <w:rsid w:val="006E13CC"/>
    <w:rsid w:val="006E2015"/>
    <w:rsid w:val="006E7DC6"/>
    <w:rsid w:val="006F4F39"/>
    <w:rsid w:val="006F60C1"/>
    <w:rsid w:val="006F6A45"/>
    <w:rsid w:val="006F71C3"/>
    <w:rsid w:val="00700389"/>
    <w:rsid w:val="007009EF"/>
    <w:rsid w:val="007026C5"/>
    <w:rsid w:val="00702A1B"/>
    <w:rsid w:val="00703367"/>
    <w:rsid w:val="00704F09"/>
    <w:rsid w:val="0071003F"/>
    <w:rsid w:val="007143D3"/>
    <w:rsid w:val="007231F6"/>
    <w:rsid w:val="00724D2F"/>
    <w:rsid w:val="0072660E"/>
    <w:rsid w:val="00735E2C"/>
    <w:rsid w:val="00740DC2"/>
    <w:rsid w:val="00745F5A"/>
    <w:rsid w:val="007506E6"/>
    <w:rsid w:val="00751E10"/>
    <w:rsid w:val="00764076"/>
    <w:rsid w:val="007664C3"/>
    <w:rsid w:val="00770A75"/>
    <w:rsid w:val="007745FD"/>
    <w:rsid w:val="00777235"/>
    <w:rsid w:val="00777D08"/>
    <w:rsid w:val="007823D5"/>
    <w:rsid w:val="00791596"/>
    <w:rsid w:val="007979D6"/>
    <w:rsid w:val="007A00CF"/>
    <w:rsid w:val="007A2C07"/>
    <w:rsid w:val="007C2D70"/>
    <w:rsid w:val="007E41E1"/>
    <w:rsid w:val="007E6095"/>
    <w:rsid w:val="007F1541"/>
    <w:rsid w:val="007F1A0E"/>
    <w:rsid w:val="00800A17"/>
    <w:rsid w:val="00801442"/>
    <w:rsid w:val="00804F2D"/>
    <w:rsid w:val="00811757"/>
    <w:rsid w:val="00821ED3"/>
    <w:rsid w:val="0083023B"/>
    <w:rsid w:val="00831696"/>
    <w:rsid w:val="00836DDB"/>
    <w:rsid w:val="008375CE"/>
    <w:rsid w:val="00842F4C"/>
    <w:rsid w:val="008468B1"/>
    <w:rsid w:val="00857583"/>
    <w:rsid w:val="008611E9"/>
    <w:rsid w:val="00866F84"/>
    <w:rsid w:val="008710A0"/>
    <w:rsid w:val="00871119"/>
    <w:rsid w:val="0087142A"/>
    <w:rsid w:val="00874532"/>
    <w:rsid w:val="0087551E"/>
    <w:rsid w:val="00876582"/>
    <w:rsid w:val="00887EA1"/>
    <w:rsid w:val="008904D0"/>
    <w:rsid w:val="008A2C15"/>
    <w:rsid w:val="008B22FB"/>
    <w:rsid w:val="008B7F2B"/>
    <w:rsid w:val="008C2876"/>
    <w:rsid w:val="008D61C6"/>
    <w:rsid w:val="008E5D2A"/>
    <w:rsid w:val="008F27FA"/>
    <w:rsid w:val="008F544C"/>
    <w:rsid w:val="008F583B"/>
    <w:rsid w:val="008F7C2D"/>
    <w:rsid w:val="008F7D31"/>
    <w:rsid w:val="00900D87"/>
    <w:rsid w:val="009025E3"/>
    <w:rsid w:val="00904222"/>
    <w:rsid w:val="009046C3"/>
    <w:rsid w:val="00907752"/>
    <w:rsid w:val="00907BDF"/>
    <w:rsid w:val="00914861"/>
    <w:rsid w:val="00914F7B"/>
    <w:rsid w:val="00914FDA"/>
    <w:rsid w:val="009178E0"/>
    <w:rsid w:val="009224CB"/>
    <w:rsid w:val="00923900"/>
    <w:rsid w:val="009265D7"/>
    <w:rsid w:val="00927272"/>
    <w:rsid w:val="00940E83"/>
    <w:rsid w:val="00943ED3"/>
    <w:rsid w:val="00946115"/>
    <w:rsid w:val="0094708B"/>
    <w:rsid w:val="009610BB"/>
    <w:rsid w:val="00974AD7"/>
    <w:rsid w:val="00975A99"/>
    <w:rsid w:val="009761EC"/>
    <w:rsid w:val="009853F8"/>
    <w:rsid w:val="00987AF1"/>
    <w:rsid w:val="009911D4"/>
    <w:rsid w:val="00991531"/>
    <w:rsid w:val="009A2071"/>
    <w:rsid w:val="009A2509"/>
    <w:rsid w:val="009A7D3B"/>
    <w:rsid w:val="009B3820"/>
    <w:rsid w:val="009C1C3C"/>
    <w:rsid w:val="009C3C48"/>
    <w:rsid w:val="009D213F"/>
    <w:rsid w:val="009D4720"/>
    <w:rsid w:val="009F3D1C"/>
    <w:rsid w:val="00A219EB"/>
    <w:rsid w:val="00A23E8E"/>
    <w:rsid w:val="00A40B1E"/>
    <w:rsid w:val="00A424D7"/>
    <w:rsid w:val="00A42797"/>
    <w:rsid w:val="00A458A1"/>
    <w:rsid w:val="00A50DF5"/>
    <w:rsid w:val="00A5191B"/>
    <w:rsid w:val="00A60CA1"/>
    <w:rsid w:val="00A8322B"/>
    <w:rsid w:val="00A9149B"/>
    <w:rsid w:val="00A9645C"/>
    <w:rsid w:val="00A96B8C"/>
    <w:rsid w:val="00A96D0C"/>
    <w:rsid w:val="00AA251A"/>
    <w:rsid w:val="00AB613C"/>
    <w:rsid w:val="00AB7DD2"/>
    <w:rsid w:val="00AC301B"/>
    <w:rsid w:val="00AD3B32"/>
    <w:rsid w:val="00AE2A56"/>
    <w:rsid w:val="00AE39D7"/>
    <w:rsid w:val="00AE4DC0"/>
    <w:rsid w:val="00AE594B"/>
    <w:rsid w:val="00AE64B0"/>
    <w:rsid w:val="00AF46DE"/>
    <w:rsid w:val="00B029E5"/>
    <w:rsid w:val="00B0426B"/>
    <w:rsid w:val="00B0448B"/>
    <w:rsid w:val="00B045D8"/>
    <w:rsid w:val="00B07497"/>
    <w:rsid w:val="00B07BA8"/>
    <w:rsid w:val="00B12304"/>
    <w:rsid w:val="00B160A2"/>
    <w:rsid w:val="00B25DDA"/>
    <w:rsid w:val="00B2617C"/>
    <w:rsid w:val="00B27A81"/>
    <w:rsid w:val="00B31A2A"/>
    <w:rsid w:val="00B37AE7"/>
    <w:rsid w:val="00B4304A"/>
    <w:rsid w:val="00B45FF0"/>
    <w:rsid w:val="00B5052C"/>
    <w:rsid w:val="00B52F24"/>
    <w:rsid w:val="00B81938"/>
    <w:rsid w:val="00B91BC3"/>
    <w:rsid w:val="00B92D2B"/>
    <w:rsid w:val="00B94A5C"/>
    <w:rsid w:val="00BA5069"/>
    <w:rsid w:val="00BB0A57"/>
    <w:rsid w:val="00BB0AB6"/>
    <w:rsid w:val="00BB49F0"/>
    <w:rsid w:val="00BB529C"/>
    <w:rsid w:val="00BC38AE"/>
    <w:rsid w:val="00BC3B2D"/>
    <w:rsid w:val="00BC49D6"/>
    <w:rsid w:val="00BC5C79"/>
    <w:rsid w:val="00BC743A"/>
    <w:rsid w:val="00BD0BA9"/>
    <w:rsid w:val="00BD1835"/>
    <w:rsid w:val="00BD3D79"/>
    <w:rsid w:val="00BF41A9"/>
    <w:rsid w:val="00C00EBB"/>
    <w:rsid w:val="00C062A1"/>
    <w:rsid w:val="00C06C18"/>
    <w:rsid w:val="00C06C8A"/>
    <w:rsid w:val="00C12195"/>
    <w:rsid w:val="00C124DE"/>
    <w:rsid w:val="00C13E22"/>
    <w:rsid w:val="00C16125"/>
    <w:rsid w:val="00C23CAB"/>
    <w:rsid w:val="00C25855"/>
    <w:rsid w:val="00C3634C"/>
    <w:rsid w:val="00C3679C"/>
    <w:rsid w:val="00C36924"/>
    <w:rsid w:val="00C430FA"/>
    <w:rsid w:val="00C44B6F"/>
    <w:rsid w:val="00C53AE7"/>
    <w:rsid w:val="00C56F70"/>
    <w:rsid w:val="00C57DB0"/>
    <w:rsid w:val="00C6307B"/>
    <w:rsid w:val="00C66D9F"/>
    <w:rsid w:val="00C72D9E"/>
    <w:rsid w:val="00C77B0A"/>
    <w:rsid w:val="00C91EA5"/>
    <w:rsid w:val="00C96785"/>
    <w:rsid w:val="00CA08DE"/>
    <w:rsid w:val="00CA7707"/>
    <w:rsid w:val="00CB7D9B"/>
    <w:rsid w:val="00CC41F7"/>
    <w:rsid w:val="00CD4C8D"/>
    <w:rsid w:val="00CE1580"/>
    <w:rsid w:val="00CE5A8F"/>
    <w:rsid w:val="00CF008E"/>
    <w:rsid w:val="00CF4D0E"/>
    <w:rsid w:val="00CF51AB"/>
    <w:rsid w:val="00D010E6"/>
    <w:rsid w:val="00D06E6C"/>
    <w:rsid w:val="00D12B18"/>
    <w:rsid w:val="00D15C97"/>
    <w:rsid w:val="00D17796"/>
    <w:rsid w:val="00D179D3"/>
    <w:rsid w:val="00D208AF"/>
    <w:rsid w:val="00D37033"/>
    <w:rsid w:val="00D41A71"/>
    <w:rsid w:val="00D47A93"/>
    <w:rsid w:val="00D73637"/>
    <w:rsid w:val="00D80948"/>
    <w:rsid w:val="00D8747C"/>
    <w:rsid w:val="00D90C9F"/>
    <w:rsid w:val="00D954D7"/>
    <w:rsid w:val="00DA1B07"/>
    <w:rsid w:val="00DA3DC8"/>
    <w:rsid w:val="00DA66B8"/>
    <w:rsid w:val="00DB7E34"/>
    <w:rsid w:val="00DC34F8"/>
    <w:rsid w:val="00DC6E6C"/>
    <w:rsid w:val="00DD53DF"/>
    <w:rsid w:val="00DD581F"/>
    <w:rsid w:val="00DD6E89"/>
    <w:rsid w:val="00DE20B2"/>
    <w:rsid w:val="00DE6629"/>
    <w:rsid w:val="00DF2138"/>
    <w:rsid w:val="00E1154B"/>
    <w:rsid w:val="00E1403A"/>
    <w:rsid w:val="00E142AF"/>
    <w:rsid w:val="00E176FD"/>
    <w:rsid w:val="00E2345C"/>
    <w:rsid w:val="00E30028"/>
    <w:rsid w:val="00E37DBD"/>
    <w:rsid w:val="00E50F6F"/>
    <w:rsid w:val="00E51C2C"/>
    <w:rsid w:val="00E56DAE"/>
    <w:rsid w:val="00E57031"/>
    <w:rsid w:val="00E6178B"/>
    <w:rsid w:val="00E621C9"/>
    <w:rsid w:val="00E65C44"/>
    <w:rsid w:val="00E7107E"/>
    <w:rsid w:val="00E73FCD"/>
    <w:rsid w:val="00E76FE2"/>
    <w:rsid w:val="00E81E01"/>
    <w:rsid w:val="00E91752"/>
    <w:rsid w:val="00E944B5"/>
    <w:rsid w:val="00EA3181"/>
    <w:rsid w:val="00EA4667"/>
    <w:rsid w:val="00EC4E1E"/>
    <w:rsid w:val="00EC5F46"/>
    <w:rsid w:val="00EC7CE4"/>
    <w:rsid w:val="00ED5051"/>
    <w:rsid w:val="00EE3088"/>
    <w:rsid w:val="00EE3911"/>
    <w:rsid w:val="00EF2725"/>
    <w:rsid w:val="00EF5CEA"/>
    <w:rsid w:val="00EF675E"/>
    <w:rsid w:val="00F0202C"/>
    <w:rsid w:val="00F05BA5"/>
    <w:rsid w:val="00F12308"/>
    <w:rsid w:val="00F13064"/>
    <w:rsid w:val="00F1354F"/>
    <w:rsid w:val="00F31D5F"/>
    <w:rsid w:val="00F32032"/>
    <w:rsid w:val="00F445AF"/>
    <w:rsid w:val="00F505FE"/>
    <w:rsid w:val="00F52B70"/>
    <w:rsid w:val="00F52D0E"/>
    <w:rsid w:val="00F6154C"/>
    <w:rsid w:val="00F63F6D"/>
    <w:rsid w:val="00F73B82"/>
    <w:rsid w:val="00F82DB2"/>
    <w:rsid w:val="00F9613E"/>
    <w:rsid w:val="00F96A62"/>
    <w:rsid w:val="00FB696D"/>
    <w:rsid w:val="00FC1D68"/>
    <w:rsid w:val="00FC4282"/>
    <w:rsid w:val="00FC5092"/>
    <w:rsid w:val="00FD623A"/>
    <w:rsid w:val="00FE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DB93C10"/>
  <w15:chartTrackingRefBased/>
  <w15:docId w15:val="{D96BCF20-F77F-4E73-8FFD-932FCF5E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Century Gothic" w:hAnsi="Century Gothic"/>
      <w:sz w:val="22"/>
    </w:rPr>
  </w:style>
  <w:style w:type="paragraph" w:styleId="Nagwek3">
    <w:name w:val="heading 3"/>
    <w:basedOn w:val="Normalny"/>
    <w:next w:val="Normalny"/>
    <w:qFormat/>
    <w:rsid w:val="00F9613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hAnsi="Times New Roman"/>
      <w:i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D3C69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rsid w:val="005D3C69"/>
    <w:pPr>
      <w:tabs>
        <w:tab w:val="center" w:pos="4153"/>
        <w:tab w:val="right" w:pos="8306"/>
      </w:tabs>
    </w:pPr>
  </w:style>
  <w:style w:type="table" w:styleId="Tabela-Siatka">
    <w:name w:val="Table Grid"/>
    <w:basedOn w:val="Standardowy"/>
    <w:rsid w:val="005D3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D61C6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5249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24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4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bf938c-b6ee-4378-9549-abfb20bda658">
      <UserInfo>
        <DisplayName>Hopper, Nicola</DisplayName>
        <AccountId>13</AccountId>
        <AccountType/>
      </UserInfo>
    </SharedWithUsers>
    <lcf76f155ced4ddcb4097134ff3c332f xmlns="ce4511cf-4bd6-4430-afa8-76dbe13258f0">
      <Terms xmlns="http://schemas.microsoft.com/office/infopath/2007/PartnerControls"/>
    </lcf76f155ced4ddcb4097134ff3c332f>
    <TaxCatchAll xmlns="c6bf938c-b6ee-4378-9549-abfb20bda65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B9CCF8B86D145862A1A4040BA1812" ma:contentTypeVersion="17" ma:contentTypeDescription="Create a new document." ma:contentTypeScope="" ma:versionID="2d412a5254a68992be3508124e10cded">
  <xsd:schema xmlns:xsd="http://www.w3.org/2001/XMLSchema" xmlns:xs="http://www.w3.org/2001/XMLSchema" xmlns:p="http://schemas.microsoft.com/office/2006/metadata/properties" xmlns:ns2="ce4511cf-4bd6-4430-afa8-76dbe13258f0" xmlns:ns3="c6bf938c-b6ee-4378-9549-abfb20bda658" targetNamespace="http://schemas.microsoft.com/office/2006/metadata/properties" ma:root="true" ma:fieldsID="700c963525cf84e02666c649c7726635" ns2:_="" ns3:_="">
    <xsd:import namespace="ce4511cf-4bd6-4430-afa8-76dbe13258f0"/>
    <xsd:import namespace="c6bf938c-b6ee-4378-9549-abfb20bda6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511cf-4bd6-4430-afa8-76dbe13258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4588344-63d9-44dd-9111-cb431431d0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f938c-b6ee-4378-9549-abfb20bda65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b494db4-dd30-43d2-be8a-c446645a015a}" ma:internalName="TaxCatchAll" ma:showField="CatchAllData" ma:web="c6bf938c-b6ee-4378-9549-abfb20bda6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AA0D86-487F-4197-8DFA-78409CE3513C}">
  <ds:schemaRefs>
    <ds:schemaRef ds:uri="http://schemas.microsoft.com/office/2006/metadata/properties"/>
    <ds:schemaRef ds:uri="http://schemas.microsoft.com/office/infopath/2007/PartnerControls"/>
    <ds:schemaRef ds:uri="c6bf938c-b6ee-4378-9549-abfb20bda658"/>
    <ds:schemaRef ds:uri="ce4511cf-4bd6-4430-afa8-76dbe13258f0"/>
  </ds:schemaRefs>
</ds:datastoreItem>
</file>

<file path=customXml/itemProps2.xml><?xml version="1.0" encoding="utf-8"?>
<ds:datastoreItem xmlns:ds="http://schemas.openxmlformats.org/officeDocument/2006/customXml" ds:itemID="{3F31A160-67CD-4673-A976-BD0E86DEC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4511cf-4bd6-4430-afa8-76dbe13258f0"/>
    <ds:schemaRef ds:uri="c6bf938c-b6ee-4378-9549-abfb20bda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3F9BDA-29DC-45FD-BF30-72B9221CDB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2693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ABNA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Judy Gregory</dc:creator>
  <cp:keywords/>
  <cp:lastModifiedBy>Malgorzata Lenartowska</cp:lastModifiedBy>
  <cp:revision>2</cp:revision>
  <cp:lastPrinted>2019-06-28T10:31:00Z</cp:lastPrinted>
  <dcterms:created xsi:type="dcterms:W3CDTF">2024-03-04T11:40:00Z</dcterms:created>
  <dcterms:modified xsi:type="dcterms:W3CDTF">2024-03-04T11:40:00Z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0x0101001A2B9CCF8B86D145862A1A4040BA1812</vt:lpwstr>
  </property>
</Properties>
</file>