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4191B83D" w:rsidR="00077587" w:rsidRPr="00E3658E" w:rsidRDefault="00077587" w:rsidP="00613055">
      <w:pPr>
        <w:pStyle w:val="Header"/>
        <w:jc w:val="center"/>
        <w:rPr>
          <w:rFonts w:ascii="Avenir Next LT Pro" w:hAnsi="Avenir Next LT Pro"/>
          <w:color w:val="00755A"/>
          <w:sz w:val="20"/>
          <w:szCs w:val="20"/>
        </w:rPr>
      </w:pPr>
      <w:r w:rsidRPr="00E3658E">
        <w:rPr>
          <w:rFonts w:ascii="Avenir Next LT Pro" w:eastAsia="Times New Roman" w:hAnsi="Avenir Next LT Pro" w:cs="Times New Roman"/>
          <w:b/>
          <w:color w:val="00755A"/>
          <w:sz w:val="20"/>
          <w:szCs w:val="20"/>
          <w:lang w:eastAsia="en-GB"/>
        </w:rPr>
        <w:t>Role Description &amp; Person Profile</w:t>
      </w:r>
    </w:p>
    <w:p w14:paraId="6214DB5B" w14:textId="77777777" w:rsidR="00077587" w:rsidRPr="00E3658E"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E3658E" w14:paraId="4BF2D7C0" w14:textId="77777777" w:rsidTr="3FCEE56D">
        <w:tc>
          <w:tcPr>
            <w:tcW w:w="2694" w:type="dxa"/>
            <w:shd w:val="clear" w:color="auto" w:fill="F2F2F2" w:themeFill="background1" w:themeFillShade="F2"/>
          </w:tcPr>
          <w:p w14:paraId="57C42C42" w14:textId="77777777" w:rsidR="00C01223" w:rsidRPr="00E3658E" w:rsidRDefault="00D451E0" w:rsidP="00077587">
            <w:pPr>
              <w:spacing w:before="40" w:after="40" w:line="240" w:lineRule="auto"/>
              <w:rPr>
                <w:rFonts w:ascii="Avenir Next LT Pro" w:eastAsia="Times New Roman" w:hAnsi="Avenir Next LT Pro" w:cs="Times New Roman"/>
                <w:b/>
                <w:sz w:val="20"/>
                <w:szCs w:val="20"/>
                <w:lang w:eastAsia="en-GB"/>
              </w:rPr>
            </w:pPr>
            <w:r w:rsidRPr="00E3658E">
              <w:rPr>
                <w:rFonts w:ascii="Avenir Next LT Pro" w:eastAsia="Times New Roman" w:hAnsi="Avenir Next LT Pro" w:cs="Times New Roman"/>
                <w:b/>
                <w:sz w:val="20"/>
                <w:szCs w:val="20"/>
                <w:lang w:eastAsia="en-GB"/>
              </w:rPr>
              <w:t xml:space="preserve">Job </w:t>
            </w:r>
            <w:r w:rsidR="006E3E25" w:rsidRPr="00E3658E">
              <w:rPr>
                <w:rFonts w:ascii="Avenir Next LT Pro" w:eastAsia="Times New Roman" w:hAnsi="Avenir Next LT Pro" w:cs="Times New Roman"/>
                <w:b/>
                <w:sz w:val="20"/>
                <w:szCs w:val="20"/>
                <w:lang w:eastAsia="en-GB"/>
              </w:rPr>
              <w:t>T</w:t>
            </w:r>
            <w:r w:rsidRPr="00E3658E">
              <w:rPr>
                <w:rFonts w:ascii="Avenir Next LT Pro" w:eastAsia="Times New Roman" w:hAnsi="Avenir Next LT Pro" w:cs="Times New Roman"/>
                <w:b/>
                <w:sz w:val="20"/>
                <w:szCs w:val="20"/>
                <w:lang w:eastAsia="en-GB"/>
              </w:rPr>
              <w:t>itl</w:t>
            </w:r>
            <w:r w:rsidR="00864BD3" w:rsidRPr="00E3658E">
              <w:rPr>
                <w:rFonts w:ascii="Avenir Next LT Pro" w:eastAsia="Times New Roman" w:hAnsi="Avenir Next LT Pro" w:cs="Times New Roman"/>
                <w:b/>
                <w:sz w:val="20"/>
                <w:szCs w:val="20"/>
                <w:lang w:eastAsia="en-GB"/>
              </w:rPr>
              <w:t>e</w:t>
            </w:r>
          </w:p>
          <w:p w14:paraId="34421115" w14:textId="4D8FCE3B" w:rsidR="00E96F87" w:rsidRPr="00E3658E"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29DF1D91" w14:textId="6422DDDA" w:rsidR="00C01223" w:rsidRPr="00E3658E" w:rsidRDefault="000B0522" w:rsidP="00C01223">
            <w:pPr>
              <w:spacing w:before="40" w:after="40" w:line="240" w:lineRule="auto"/>
              <w:rPr>
                <w:rFonts w:ascii="Avenir Next LT Pro" w:eastAsia="Times New Roman" w:hAnsi="Avenir Next LT Pro" w:cs="Times New Roman"/>
                <w:sz w:val="20"/>
                <w:szCs w:val="20"/>
                <w:lang w:eastAsia="en-GB"/>
              </w:rPr>
            </w:pPr>
            <w:r w:rsidRPr="00E3658E">
              <w:rPr>
                <w:rFonts w:ascii="Avenir Next LT Pro" w:eastAsia="Times New Roman" w:hAnsi="Avenir Next LT Pro" w:cs="Times New Roman"/>
                <w:sz w:val="20"/>
                <w:szCs w:val="20"/>
                <w:lang w:eastAsia="en-GB"/>
              </w:rPr>
              <w:t>Power Platform Developer</w:t>
            </w:r>
          </w:p>
          <w:p w14:paraId="65962413" w14:textId="4BFA49A2" w:rsidR="008A0541" w:rsidRPr="00E3658E" w:rsidRDefault="008A0541" w:rsidP="00C01223">
            <w:pPr>
              <w:spacing w:before="40" w:after="40" w:line="240" w:lineRule="auto"/>
              <w:rPr>
                <w:rFonts w:ascii="Avenir Next LT Pro" w:eastAsia="Times New Roman" w:hAnsi="Avenir Next LT Pro" w:cs="Times New Roman"/>
                <w:sz w:val="20"/>
                <w:szCs w:val="20"/>
                <w:lang w:eastAsia="en-GB"/>
              </w:rPr>
            </w:pPr>
          </w:p>
        </w:tc>
      </w:tr>
      <w:tr w:rsidR="006E3E25" w:rsidRPr="00E3658E" w14:paraId="7CD6784C" w14:textId="77777777" w:rsidTr="3FCEE56D">
        <w:tc>
          <w:tcPr>
            <w:tcW w:w="2694" w:type="dxa"/>
            <w:shd w:val="clear" w:color="auto" w:fill="F2F2F2" w:themeFill="background1" w:themeFillShade="F2"/>
          </w:tcPr>
          <w:p w14:paraId="7087F0C9" w14:textId="77777777" w:rsidR="00C01223" w:rsidRPr="00E3658E" w:rsidRDefault="006E3E25" w:rsidP="00077587">
            <w:pPr>
              <w:spacing w:before="40" w:after="40" w:line="240" w:lineRule="auto"/>
              <w:rPr>
                <w:rFonts w:ascii="Avenir Next LT Pro" w:eastAsia="Times New Roman" w:hAnsi="Avenir Next LT Pro" w:cs="Times New Roman"/>
                <w:b/>
                <w:sz w:val="20"/>
                <w:szCs w:val="20"/>
                <w:lang w:eastAsia="en-GB"/>
              </w:rPr>
            </w:pPr>
            <w:r w:rsidRPr="00E3658E">
              <w:rPr>
                <w:rFonts w:ascii="Avenir Next LT Pro" w:eastAsia="Times New Roman" w:hAnsi="Avenir Next LT Pro" w:cs="Times New Roman"/>
                <w:b/>
                <w:sz w:val="20"/>
                <w:szCs w:val="20"/>
                <w:lang w:eastAsia="en-GB"/>
              </w:rPr>
              <w:t>Business</w:t>
            </w:r>
          </w:p>
          <w:p w14:paraId="01E6FB11" w14:textId="3038BAC6" w:rsidR="00E96F87" w:rsidRPr="00E3658E"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7A094BDE" w:rsidR="00C01223" w:rsidRPr="00E3658E" w:rsidRDefault="008A0541" w:rsidP="00077587">
            <w:pPr>
              <w:spacing w:before="40" w:after="40" w:line="240" w:lineRule="auto"/>
              <w:rPr>
                <w:rFonts w:ascii="Avenir Next LT Pro" w:eastAsia="Times New Roman" w:hAnsi="Avenir Next LT Pro" w:cs="Times New Roman"/>
                <w:sz w:val="20"/>
                <w:szCs w:val="20"/>
                <w:lang w:eastAsia="en-GB"/>
              </w:rPr>
            </w:pPr>
            <w:r w:rsidRPr="00E3658E">
              <w:rPr>
                <w:rFonts w:ascii="Avenir Next LT Pro" w:eastAsia="Times New Roman" w:hAnsi="Avenir Next LT Pro" w:cs="Times New Roman"/>
                <w:sz w:val="20"/>
                <w:szCs w:val="20"/>
                <w:lang w:eastAsia="en-GB"/>
              </w:rPr>
              <w:t>Central</w:t>
            </w:r>
          </w:p>
        </w:tc>
      </w:tr>
      <w:tr w:rsidR="009F3689" w:rsidRPr="00E3658E" w14:paraId="12659DC1" w14:textId="77777777" w:rsidTr="3FCEE56D">
        <w:tc>
          <w:tcPr>
            <w:tcW w:w="2694" w:type="dxa"/>
            <w:shd w:val="clear" w:color="auto" w:fill="F2F2F2" w:themeFill="background1" w:themeFillShade="F2"/>
          </w:tcPr>
          <w:p w14:paraId="27844C9C" w14:textId="77777777" w:rsidR="00C01223" w:rsidRPr="00E3658E" w:rsidRDefault="00E12102" w:rsidP="00077587">
            <w:pPr>
              <w:spacing w:before="40" w:after="40" w:line="240" w:lineRule="auto"/>
              <w:rPr>
                <w:rFonts w:ascii="Avenir Next LT Pro" w:eastAsia="Times New Roman" w:hAnsi="Avenir Next LT Pro" w:cs="Times New Roman"/>
                <w:b/>
                <w:sz w:val="20"/>
                <w:szCs w:val="20"/>
                <w:lang w:eastAsia="en-GB"/>
              </w:rPr>
            </w:pPr>
            <w:r w:rsidRPr="00E3658E">
              <w:rPr>
                <w:rFonts w:ascii="Avenir Next LT Pro" w:eastAsia="Times New Roman" w:hAnsi="Avenir Next LT Pro" w:cs="Times New Roman"/>
                <w:b/>
                <w:sz w:val="20"/>
                <w:szCs w:val="20"/>
                <w:lang w:eastAsia="en-GB"/>
              </w:rPr>
              <w:t>Location</w:t>
            </w:r>
          </w:p>
          <w:p w14:paraId="36DDFAA7" w14:textId="0E2B5A6D" w:rsidR="00E96F87" w:rsidRPr="00E3658E"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21ED8CC9" w:rsidR="00C01223" w:rsidRPr="00E3658E" w:rsidRDefault="00253BE4" w:rsidP="00077587">
            <w:pPr>
              <w:spacing w:before="40" w:after="40" w:line="240" w:lineRule="auto"/>
              <w:rPr>
                <w:rFonts w:ascii="Avenir Next LT Pro" w:eastAsia="Times New Roman" w:hAnsi="Avenir Next LT Pro" w:cs="Times New Roman"/>
                <w:sz w:val="20"/>
                <w:szCs w:val="20"/>
                <w:lang w:eastAsia="en-GB"/>
              </w:rPr>
            </w:pPr>
            <w:r w:rsidRPr="00E3658E">
              <w:rPr>
                <w:rFonts w:ascii="Avenir Next LT Pro" w:eastAsia="Times New Roman" w:hAnsi="Avenir Next LT Pro" w:cs="Times New Roman"/>
                <w:sz w:val="20"/>
                <w:szCs w:val="20"/>
                <w:lang w:eastAsia="en-GB"/>
              </w:rPr>
              <w:t xml:space="preserve">Head Office, </w:t>
            </w:r>
            <w:r w:rsidR="008A0541" w:rsidRPr="00E3658E">
              <w:rPr>
                <w:rFonts w:ascii="Avenir Next LT Pro" w:eastAsia="Times New Roman" w:hAnsi="Avenir Next LT Pro" w:cs="Times New Roman"/>
                <w:sz w:val="20"/>
                <w:szCs w:val="20"/>
                <w:lang w:eastAsia="en-GB"/>
              </w:rPr>
              <w:t>Peterborough</w:t>
            </w:r>
            <w:r w:rsidR="00D84D15" w:rsidRPr="00E3658E">
              <w:rPr>
                <w:rFonts w:ascii="Avenir Next LT Pro" w:eastAsia="Times New Roman" w:hAnsi="Avenir Next LT Pro" w:cs="Times New Roman"/>
                <w:sz w:val="20"/>
                <w:szCs w:val="20"/>
                <w:lang w:eastAsia="en-GB"/>
              </w:rPr>
              <w:t>, Remote</w:t>
            </w:r>
          </w:p>
        </w:tc>
      </w:tr>
      <w:tr w:rsidR="00886396" w:rsidRPr="00E3658E" w14:paraId="6C232B81" w14:textId="77777777" w:rsidTr="3FCEE56D">
        <w:tc>
          <w:tcPr>
            <w:tcW w:w="2694" w:type="dxa"/>
            <w:shd w:val="clear" w:color="auto" w:fill="F2F2F2" w:themeFill="background1" w:themeFillShade="F2"/>
          </w:tcPr>
          <w:p w14:paraId="61BFDED2" w14:textId="77777777" w:rsidR="00886396" w:rsidRPr="00E3658E" w:rsidRDefault="00886396" w:rsidP="2C25DCFD">
            <w:pPr>
              <w:spacing w:before="40" w:after="40" w:line="240" w:lineRule="auto"/>
              <w:rPr>
                <w:rFonts w:ascii="Avenir Next LT Pro" w:eastAsia="Times New Roman" w:hAnsi="Avenir Next LT Pro" w:cs="Times New Roman"/>
                <w:b/>
                <w:bCs/>
                <w:sz w:val="20"/>
                <w:szCs w:val="20"/>
                <w:lang w:eastAsia="en-GB"/>
              </w:rPr>
            </w:pPr>
            <w:r w:rsidRPr="00E3658E">
              <w:rPr>
                <w:rFonts w:ascii="Avenir Next LT Pro" w:eastAsia="Times New Roman" w:hAnsi="Avenir Next LT Pro" w:cs="Times New Roman"/>
                <w:b/>
                <w:bCs/>
                <w:sz w:val="20"/>
                <w:szCs w:val="20"/>
                <w:lang w:eastAsia="en-GB"/>
              </w:rPr>
              <w:t>Job Level</w:t>
            </w:r>
          </w:p>
          <w:p w14:paraId="7722D006" w14:textId="6CF566D1" w:rsidR="00886396" w:rsidRPr="00E3658E" w:rsidRDefault="00886396" w:rsidP="2C25DCFD">
            <w:pPr>
              <w:spacing w:before="40" w:after="40" w:line="240" w:lineRule="auto"/>
              <w:rPr>
                <w:rFonts w:ascii="Avenir Next LT Pro" w:eastAsia="Times New Roman" w:hAnsi="Avenir Next LT Pro" w:cs="Times New Roman"/>
                <w:b/>
                <w:bCs/>
                <w:sz w:val="20"/>
                <w:szCs w:val="20"/>
                <w:lang w:eastAsia="en-GB"/>
              </w:rPr>
            </w:pPr>
          </w:p>
        </w:tc>
        <w:tc>
          <w:tcPr>
            <w:tcW w:w="6946" w:type="dxa"/>
          </w:tcPr>
          <w:p w14:paraId="0D936F58" w14:textId="7FE312A4" w:rsidR="00886396" w:rsidRPr="00E3658E" w:rsidRDefault="000B0522" w:rsidP="005F75F2">
            <w:pPr>
              <w:spacing w:before="40" w:after="40" w:line="240" w:lineRule="auto"/>
              <w:rPr>
                <w:rFonts w:ascii="Avenir Next LT Pro" w:eastAsia="Times New Roman" w:hAnsi="Avenir Next LT Pro" w:cs="Times New Roman"/>
                <w:sz w:val="20"/>
                <w:szCs w:val="20"/>
                <w:lang w:eastAsia="en-GB"/>
              </w:rPr>
            </w:pPr>
            <w:r w:rsidRPr="00E3658E">
              <w:rPr>
                <w:rFonts w:ascii="Avenir Next LT Pro" w:eastAsia="Times New Roman" w:hAnsi="Avenir Next LT Pro" w:cs="Times New Roman"/>
                <w:sz w:val="20"/>
                <w:szCs w:val="20"/>
                <w:lang w:eastAsia="en-GB"/>
              </w:rPr>
              <w:t>9</w:t>
            </w:r>
          </w:p>
        </w:tc>
      </w:tr>
      <w:tr w:rsidR="009F3689" w:rsidRPr="00E3658E" w14:paraId="519475EB" w14:textId="77777777" w:rsidTr="3FCEE56D">
        <w:tc>
          <w:tcPr>
            <w:tcW w:w="2694" w:type="dxa"/>
            <w:shd w:val="clear" w:color="auto" w:fill="F2F2F2" w:themeFill="background1" w:themeFillShade="F2"/>
          </w:tcPr>
          <w:p w14:paraId="599DF58F" w14:textId="2722AD4E" w:rsidR="1F2C3DD8" w:rsidRPr="00E3658E" w:rsidRDefault="1F2C3DD8" w:rsidP="2C25DCFD">
            <w:pPr>
              <w:spacing w:before="40" w:after="40" w:line="240" w:lineRule="auto"/>
              <w:rPr>
                <w:rFonts w:ascii="Avenir Next LT Pro" w:hAnsi="Avenir Next LT Pro"/>
                <w:sz w:val="20"/>
                <w:szCs w:val="20"/>
              </w:rPr>
            </w:pPr>
            <w:r w:rsidRPr="00E3658E">
              <w:rPr>
                <w:rFonts w:ascii="Avenir Next LT Pro" w:eastAsia="Times New Roman" w:hAnsi="Avenir Next LT Pro" w:cs="Times New Roman"/>
                <w:b/>
                <w:bCs/>
                <w:sz w:val="20"/>
                <w:szCs w:val="20"/>
                <w:lang w:eastAsia="en-GB"/>
              </w:rPr>
              <w:t>Team Structure</w:t>
            </w:r>
          </w:p>
          <w:p w14:paraId="09962585" w14:textId="2B1D1A0C" w:rsidR="00E96F87" w:rsidRPr="00E3658E" w:rsidRDefault="1F2C3DD8" w:rsidP="15EE2D6D">
            <w:pPr>
              <w:spacing w:before="40" w:after="40" w:line="240" w:lineRule="auto"/>
              <w:rPr>
                <w:rFonts w:ascii="Avenir Next LT Pro" w:eastAsia="Times New Roman" w:hAnsi="Avenir Next LT Pro" w:cs="Times New Roman"/>
                <w:sz w:val="20"/>
                <w:szCs w:val="20"/>
                <w:lang w:eastAsia="en-GB"/>
              </w:rPr>
            </w:pPr>
            <w:r w:rsidRPr="00E3658E">
              <w:rPr>
                <w:rFonts w:ascii="Avenir Next LT Pro" w:eastAsia="Times New Roman" w:hAnsi="Avenir Next LT Pro" w:cs="Times New Roman"/>
                <w:sz w:val="20"/>
                <w:szCs w:val="20"/>
                <w:lang w:eastAsia="en-GB"/>
              </w:rPr>
              <w:t>Reports to and direct reports</w:t>
            </w:r>
          </w:p>
        </w:tc>
        <w:tc>
          <w:tcPr>
            <w:tcW w:w="6946" w:type="dxa"/>
          </w:tcPr>
          <w:p w14:paraId="1225DCCE" w14:textId="0A694FF0" w:rsidR="00C01223" w:rsidRPr="00E3658E" w:rsidRDefault="00D84D15" w:rsidP="005F75F2">
            <w:pPr>
              <w:spacing w:before="40" w:after="40" w:line="240" w:lineRule="auto"/>
              <w:rPr>
                <w:rFonts w:ascii="Avenir Next LT Pro" w:eastAsia="Times New Roman" w:hAnsi="Avenir Next LT Pro" w:cs="Times New Roman"/>
                <w:sz w:val="20"/>
                <w:szCs w:val="20"/>
                <w:lang w:eastAsia="en-GB"/>
              </w:rPr>
            </w:pPr>
            <w:r w:rsidRPr="00E3658E">
              <w:rPr>
                <w:rFonts w:ascii="Avenir Next LT Pro" w:hAnsi="Avenir Next LT Pro"/>
                <w:sz w:val="20"/>
                <w:szCs w:val="20"/>
              </w:rPr>
              <w:t xml:space="preserve">Reports to </w:t>
            </w:r>
            <w:r w:rsidR="000B0522" w:rsidRPr="00E3658E">
              <w:rPr>
                <w:rFonts w:ascii="Avenir Next LT Pro" w:hAnsi="Avenir Next LT Pro"/>
                <w:sz w:val="20"/>
                <w:szCs w:val="20"/>
              </w:rPr>
              <w:t>Automation Technical Team Leader</w:t>
            </w:r>
          </w:p>
        </w:tc>
      </w:tr>
      <w:tr w:rsidR="00C01223" w:rsidRPr="00E3658E" w14:paraId="37E48ADB" w14:textId="77777777" w:rsidTr="3FCEE56D">
        <w:tc>
          <w:tcPr>
            <w:tcW w:w="2694" w:type="dxa"/>
            <w:shd w:val="clear" w:color="auto" w:fill="F2F2F2" w:themeFill="background1" w:themeFillShade="F2"/>
          </w:tcPr>
          <w:p w14:paraId="0B69DB1F" w14:textId="77777777" w:rsidR="00E96F87" w:rsidRPr="00E3658E" w:rsidRDefault="00C01223" w:rsidP="005F75F2">
            <w:pPr>
              <w:spacing w:before="40" w:after="40" w:line="240" w:lineRule="auto"/>
              <w:rPr>
                <w:rFonts w:ascii="Avenir Next LT Pro" w:eastAsia="Times New Roman" w:hAnsi="Avenir Next LT Pro" w:cs="Times New Roman"/>
                <w:b/>
                <w:sz w:val="20"/>
                <w:szCs w:val="20"/>
                <w:lang w:eastAsia="en-GB"/>
              </w:rPr>
            </w:pPr>
            <w:r w:rsidRPr="00E3658E">
              <w:rPr>
                <w:rFonts w:ascii="Avenir Next LT Pro" w:eastAsia="Times New Roman" w:hAnsi="Avenir Next LT Pro" w:cs="Times New Roman"/>
                <w:b/>
                <w:sz w:val="20"/>
                <w:szCs w:val="20"/>
                <w:lang w:eastAsia="en-GB"/>
              </w:rPr>
              <w:t>Budget Responsibility</w:t>
            </w:r>
          </w:p>
          <w:p w14:paraId="30A2552A" w14:textId="40A4C016" w:rsidR="00C01223" w:rsidRPr="00E3658E" w:rsidRDefault="00C01223" w:rsidP="005F75F2">
            <w:pPr>
              <w:spacing w:before="40" w:after="40" w:line="240" w:lineRule="auto"/>
              <w:rPr>
                <w:rFonts w:ascii="Avenir Next LT Pro" w:eastAsia="Times New Roman" w:hAnsi="Avenir Next LT Pro" w:cs="Times New Roman"/>
                <w:b/>
                <w:sz w:val="20"/>
                <w:szCs w:val="20"/>
                <w:lang w:eastAsia="en-GB"/>
              </w:rPr>
            </w:pPr>
            <w:r w:rsidRPr="00E3658E">
              <w:rPr>
                <w:rFonts w:ascii="Avenir Next LT Pro" w:eastAsia="Times New Roman" w:hAnsi="Avenir Next LT Pro" w:cs="Times New Roman"/>
                <w:b/>
                <w:sz w:val="20"/>
                <w:szCs w:val="20"/>
                <w:lang w:eastAsia="en-GB"/>
              </w:rPr>
              <w:t xml:space="preserve"> </w:t>
            </w:r>
          </w:p>
        </w:tc>
        <w:tc>
          <w:tcPr>
            <w:tcW w:w="6946" w:type="dxa"/>
          </w:tcPr>
          <w:p w14:paraId="5EA9EC8B" w14:textId="46813260" w:rsidR="00C01223" w:rsidRPr="00E3658E" w:rsidRDefault="008A0541" w:rsidP="005F75F2">
            <w:pPr>
              <w:spacing w:before="40" w:after="40" w:line="240" w:lineRule="auto"/>
              <w:rPr>
                <w:rFonts w:ascii="Avenir Next LT Pro" w:eastAsia="Times New Roman" w:hAnsi="Avenir Next LT Pro" w:cs="Times New Roman"/>
                <w:sz w:val="20"/>
                <w:szCs w:val="20"/>
                <w:lang w:eastAsia="en-GB"/>
              </w:rPr>
            </w:pPr>
            <w:r w:rsidRPr="00E3658E">
              <w:rPr>
                <w:rFonts w:ascii="Avenir Next LT Pro" w:eastAsia="Times New Roman" w:hAnsi="Avenir Next LT Pro" w:cs="Times New Roman"/>
                <w:sz w:val="20"/>
                <w:szCs w:val="20"/>
                <w:lang w:eastAsia="en-GB"/>
              </w:rPr>
              <w:t>N/A</w:t>
            </w:r>
          </w:p>
        </w:tc>
      </w:tr>
    </w:tbl>
    <w:p w14:paraId="13C9C91A" w14:textId="77777777" w:rsidR="00C01223" w:rsidRPr="00E3658E" w:rsidRDefault="00C01223" w:rsidP="00272C79">
      <w:pPr>
        <w:tabs>
          <w:tab w:val="left" w:pos="1655"/>
        </w:tabs>
        <w:spacing w:after="0"/>
        <w:rPr>
          <w:rFonts w:ascii="Avenir Next LT Pro" w:hAnsi="Avenir Next LT Pro"/>
          <w:sz w:val="20"/>
          <w:szCs w:val="20"/>
        </w:rPr>
      </w:pPr>
    </w:p>
    <w:p w14:paraId="77DBE51E" w14:textId="77777777" w:rsidR="00613055" w:rsidRPr="00E3658E"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E3658E" w14:paraId="412DFE37" w14:textId="77777777" w:rsidTr="00B60E62">
        <w:tc>
          <w:tcPr>
            <w:tcW w:w="2694" w:type="dxa"/>
            <w:shd w:val="clear" w:color="auto" w:fill="F2F2F2" w:themeFill="background1" w:themeFillShade="F2"/>
          </w:tcPr>
          <w:p w14:paraId="73B0B9D6" w14:textId="77777777" w:rsidR="00C01223" w:rsidRPr="00E3658E" w:rsidRDefault="00C01223" w:rsidP="00384900">
            <w:pPr>
              <w:spacing w:before="40" w:after="40" w:line="240" w:lineRule="auto"/>
              <w:rPr>
                <w:rFonts w:ascii="Avenir Next LT Pro" w:eastAsia="Times New Roman" w:hAnsi="Avenir Next LT Pro" w:cs="Times New Roman"/>
                <w:b/>
                <w:sz w:val="20"/>
                <w:szCs w:val="20"/>
                <w:lang w:eastAsia="en-GB"/>
              </w:rPr>
            </w:pPr>
            <w:r w:rsidRPr="00E3658E">
              <w:rPr>
                <w:rFonts w:ascii="Avenir Next LT Pro" w:eastAsia="Times New Roman" w:hAnsi="Avenir Next LT Pro" w:cs="Times New Roman"/>
                <w:b/>
                <w:sz w:val="20"/>
                <w:szCs w:val="20"/>
                <w:lang w:eastAsia="en-GB"/>
              </w:rPr>
              <w:t>Role Overview</w:t>
            </w:r>
          </w:p>
          <w:p w14:paraId="520D5603" w14:textId="77777777" w:rsidR="00C01223" w:rsidRPr="00E3658E" w:rsidRDefault="00C01223" w:rsidP="00384900">
            <w:pPr>
              <w:spacing w:before="40" w:after="40" w:line="240" w:lineRule="auto"/>
              <w:rPr>
                <w:rFonts w:ascii="Avenir Next LT Pro" w:eastAsia="Times New Roman" w:hAnsi="Avenir Next LT Pro" w:cs="Times New Roman"/>
                <w:bCs/>
                <w:sz w:val="20"/>
                <w:szCs w:val="20"/>
                <w:lang w:eastAsia="en-GB"/>
              </w:rPr>
            </w:pPr>
            <w:r w:rsidRPr="00E3658E">
              <w:rPr>
                <w:rFonts w:ascii="Avenir Next LT Pro" w:eastAsia="Times New Roman" w:hAnsi="Avenir Next LT Pro" w:cs="Times New Roman"/>
                <w:bCs/>
                <w:sz w:val="20"/>
                <w:szCs w:val="20"/>
                <w:lang w:eastAsia="en-GB"/>
              </w:rPr>
              <w:t xml:space="preserve">Impact Statement </w:t>
            </w:r>
          </w:p>
          <w:p w14:paraId="5DD6424C" w14:textId="77777777" w:rsidR="00C01223" w:rsidRPr="00E3658E"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2259625D" w14:textId="77777777" w:rsidR="000B0522" w:rsidRPr="000B0522" w:rsidRDefault="000B0522" w:rsidP="000B0522">
            <w:pPr>
              <w:rPr>
                <w:rFonts w:ascii="Avenir Next LT Pro" w:hAnsi="Avenir Next LT Pro"/>
                <w:bCs/>
                <w:sz w:val="20"/>
                <w:szCs w:val="20"/>
              </w:rPr>
            </w:pPr>
            <w:r w:rsidRPr="000B0522">
              <w:rPr>
                <w:rFonts w:ascii="Avenir Next LT Pro" w:hAnsi="Avenir Next LT Pro"/>
                <w:bCs/>
                <w:sz w:val="20"/>
                <w:szCs w:val="20"/>
              </w:rPr>
              <w:t xml:space="preserve">The GTS Automation Team is a relatively new, small team within the AB Agri Global Technology Services (GTS) function. We are a growing Power Platform Centre of Excellence delivering Power Platform solutions to transform our business.  </w:t>
            </w:r>
          </w:p>
          <w:p w14:paraId="36827FA7" w14:textId="77777777" w:rsidR="00CF351D" w:rsidRPr="00E3658E" w:rsidRDefault="000B0522" w:rsidP="00CF351D">
            <w:pPr>
              <w:rPr>
                <w:rFonts w:ascii="Avenir Next LT Pro" w:hAnsi="Avenir Next LT Pro"/>
                <w:sz w:val="20"/>
                <w:szCs w:val="20"/>
              </w:rPr>
            </w:pPr>
            <w:r w:rsidRPr="000B0522">
              <w:rPr>
                <w:rFonts w:ascii="Avenir Next LT Pro" w:hAnsi="Avenir Next LT Pro"/>
                <w:bCs/>
                <w:sz w:val="20"/>
                <w:szCs w:val="20"/>
              </w:rPr>
              <w:t>You will be passionate about Power Platform and work at pace to deliver solutions which will make a difference to the business</w:t>
            </w:r>
            <w:r w:rsidRPr="00E3658E">
              <w:rPr>
                <w:rFonts w:ascii="Avenir Next LT Pro" w:hAnsi="Avenir Next LT Pro"/>
                <w:bCs/>
                <w:sz w:val="20"/>
                <w:szCs w:val="20"/>
              </w:rPr>
              <w:t xml:space="preserve">. </w:t>
            </w:r>
            <w:r w:rsidRPr="00E3658E">
              <w:rPr>
                <w:rFonts w:ascii="Avenir Next LT Pro" w:hAnsi="Avenir Next LT Pro"/>
                <w:sz w:val="20"/>
                <w:szCs w:val="20"/>
              </w:rPr>
              <w:t xml:space="preserve">The Automation Team is responsible for Power Platform solutions used by employees within AB Agri who are located across the globe. </w:t>
            </w:r>
          </w:p>
          <w:p w14:paraId="7933A83C" w14:textId="5C8F9817" w:rsidR="00E3658E" w:rsidRPr="00E3658E" w:rsidRDefault="00E3658E" w:rsidP="00E3658E">
            <w:pPr>
              <w:rPr>
                <w:rFonts w:ascii="Avenir Next LT Pro" w:hAnsi="Avenir Next LT Pro"/>
                <w:sz w:val="20"/>
                <w:szCs w:val="20"/>
              </w:rPr>
            </w:pPr>
            <w:r w:rsidRPr="00E3658E">
              <w:rPr>
                <w:rFonts w:ascii="Avenir Next LT Pro" w:hAnsi="Avenir Next LT Pro"/>
                <w:sz w:val="20"/>
                <w:szCs w:val="20"/>
              </w:rPr>
              <w:t xml:space="preserve">The candidate will need to be proficient at translating business requirements into the best possible solution, whilst mindful of best practices. </w:t>
            </w:r>
          </w:p>
          <w:p w14:paraId="5B54D429" w14:textId="0BCA827A" w:rsidR="00E3658E" w:rsidRPr="00E3658E" w:rsidRDefault="00E3658E" w:rsidP="00E3658E">
            <w:pPr>
              <w:rPr>
                <w:rFonts w:ascii="Avenir Next LT Pro" w:hAnsi="Avenir Next LT Pro"/>
                <w:sz w:val="20"/>
                <w:szCs w:val="20"/>
              </w:rPr>
            </w:pPr>
            <w:r w:rsidRPr="00E3658E">
              <w:rPr>
                <w:rFonts w:ascii="Avenir Next LT Pro" w:hAnsi="Avenir Next LT Pro"/>
                <w:sz w:val="20"/>
                <w:szCs w:val="20"/>
              </w:rPr>
              <w:t xml:space="preserve">Our existing Power Platform solutions largely comprise of Power Automate cloud flows and Power Apps storing data in either SharePoint lists or Dataverse tables.   Our existing Power Apps solutions are a mixture of Canvas and Model driven </w:t>
            </w:r>
            <w:proofErr w:type="gramStart"/>
            <w:r w:rsidRPr="00E3658E">
              <w:rPr>
                <w:rFonts w:ascii="Avenir Next LT Pro" w:hAnsi="Avenir Next LT Pro"/>
                <w:sz w:val="20"/>
                <w:szCs w:val="20"/>
              </w:rPr>
              <w:t>apps</w:t>
            </w:r>
            <w:proofErr w:type="gramEnd"/>
            <w:r w:rsidRPr="00E3658E">
              <w:rPr>
                <w:rFonts w:ascii="Avenir Next LT Pro" w:hAnsi="Avenir Next LT Pro"/>
                <w:sz w:val="20"/>
                <w:szCs w:val="20"/>
              </w:rPr>
              <w:t xml:space="preserve"> and future developments are expected to be of a similar architecture.</w:t>
            </w:r>
          </w:p>
          <w:p w14:paraId="6267BF97" w14:textId="605C1324" w:rsidR="00E3658E" w:rsidRPr="00E3658E" w:rsidRDefault="00E3658E" w:rsidP="00E3658E">
            <w:pPr>
              <w:rPr>
                <w:rFonts w:ascii="Avenir Next LT Pro" w:hAnsi="Avenir Next LT Pro"/>
                <w:sz w:val="20"/>
                <w:szCs w:val="20"/>
              </w:rPr>
            </w:pPr>
            <w:r w:rsidRPr="00E3658E">
              <w:rPr>
                <w:rFonts w:ascii="Avenir Next LT Pro" w:hAnsi="Avenir Next LT Pro"/>
                <w:sz w:val="20"/>
                <w:szCs w:val="20"/>
              </w:rPr>
              <w:t>Co-Pilots, Power Pages and custom controls developed within the Power Apps Component Framework (PCF) are areas the team is looking to make use of soon and will likely feature as areas of work for a successful candidate.</w:t>
            </w:r>
          </w:p>
        </w:tc>
      </w:tr>
      <w:tr w:rsidR="00C01223" w:rsidRPr="00E3658E" w14:paraId="75B073A2" w14:textId="77777777" w:rsidTr="00B60E62">
        <w:tc>
          <w:tcPr>
            <w:tcW w:w="2694" w:type="dxa"/>
            <w:shd w:val="clear" w:color="auto" w:fill="F2F2F2" w:themeFill="background1" w:themeFillShade="F2"/>
          </w:tcPr>
          <w:p w14:paraId="1C7E4F36" w14:textId="77777777" w:rsidR="00C01223" w:rsidRPr="00E3658E"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E3658E" w:rsidRDefault="00C01223" w:rsidP="00384900">
            <w:pPr>
              <w:spacing w:before="40" w:after="40" w:line="240" w:lineRule="auto"/>
              <w:rPr>
                <w:rFonts w:ascii="Avenir Next LT Pro" w:eastAsia="Times New Roman" w:hAnsi="Avenir Next LT Pro" w:cs="Times New Roman"/>
                <w:b/>
                <w:sz w:val="20"/>
                <w:szCs w:val="20"/>
                <w:lang w:eastAsia="en-GB"/>
              </w:rPr>
            </w:pPr>
            <w:r w:rsidRPr="00E3658E">
              <w:rPr>
                <w:rFonts w:ascii="Avenir Next LT Pro" w:eastAsia="Times New Roman" w:hAnsi="Avenir Next LT Pro" w:cs="Times New Roman"/>
                <w:b/>
                <w:sz w:val="20"/>
                <w:szCs w:val="20"/>
                <w:lang w:eastAsia="en-GB"/>
              </w:rPr>
              <w:t>Key Responsibilities</w:t>
            </w:r>
          </w:p>
          <w:p w14:paraId="1A5B9814" w14:textId="77777777" w:rsidR="00C01223" w:rsidRPr="00E3658E"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4C9A617C" w14:textId="7F457E67" w:rsidR="00E3658E" w:rsidRPr="00E3658E" w:rsidRDefault="00E3658E" w:rsidP="00E3658E">
            <w:pPr>
              <w:rPr>
                <w:rFonts w:ascii="Avenir Next LT Pro" w:hAnsi="Avenir Next LT Pro"/>
                <w:sz w:val="20"/>
                <w:szCs w:val="20"/>
              </w:rPr>
            </w:pPr>
            <w:r w:rsidRPr="00E3658E">
              <w:rPr>
                <w:rFonts w:ascii="Avenir Next LT Pro" w:hAnsi="Avenir Next LT Pro"/>
                <w:sz w:val="20"/>
                <w:szCs w:val="20"/>
              </w:rPr>
              <w:t>With guidance / support from the existing Automation team:</w:t>
            </w:r>
          </w:p>
          <w:p w14:paraId="513C2DFD" w14:textId="2B99F6B6" w:rsidR="00E3658E" w:rsidRPr="00E3658E" w:rsidRDefault="00E3658E" w:rsidP="00E3658E">
            <w:pPr>
              <w:pStyle w:val="ListParagraph"/>
              <w:numPr>
                <w:ilvl w:val="0"/>
                <w:numId w:val="47"/>
              </w:numPr>
              <w:contextualSpacing/>
              <w:rPr>
                <w:rFonts w:ascii="Avenir Next LT Pro" w:hAnsi="Avenir Next LT Pro" w:cs="Arial"/>
                <w:sz w:val="20"/>
                <w:szCs w:val="20"/>
              </w:rPr>
            </w:pPr>
            <w:r w:rsidRPr="00E3658E">
              <w:rPr>
                <w:rFonts w:ascii="Avenir Next LT Pro" w:hAnsi="Avenir Next LT Pro"/>
                <w:sz w:val="20"/>
                <w:szCs w:val="20"/>
              </w:rPr>
              <w:t xml:space="preserve">Contribute to the delivery of </w:t>
            </w:r>
            <w:r w:rsidRPr="00E3658E">
              <w:rPr>
                <w:rFonts w:ascii="Avenir Next LT Pro" w:hAnsi="Avenir Next LT Pro" w:cs="Arial"/>
                <w:sz w:val="20"/>
                <w:szCs w:val="20"/>
              </w:rPr>
              <w:t>prioritised work mandates through the Automation Team lifecycle from definition to post implementation support using Power Platform.</w:t>
            </w:r>
          </w:p>
          <w:p w14:paraId="0CBD2F69" w14:textId="77777777" w:rsidR="00E3658E" w:rsidRPr="00E3658E" w:rsidRDefault="00E3658E" w:rsidP="00E3658E">
            <w:pPr>
              <w:pStyle w:val="ListParagraph"/>
              <w:numPr>
                <w:ilvl w:val="0"/>
                <w:numId w:val="47"/>
              </w:numPr>
              <w:contextualSpacing/>
              <w:rPr>
                <w:rFonts w:ascii="Avenir Next LT Pro" w:hAnsi="Avenir Next LT Pro" w:cs="Arial"/>
                <w:sz w:val="20"/>
                <w:szCs w:val="20"/>
              </w:rPr>
            </w:pPr>
            <w:r w:rsidRPr="00E3658E">
              <w:rPr>
                <w:rFonts w:ascii="Avenir Next LT Pro" w:hAnsi="Avenir Next LT Pro" w:cs="Arial"/>
                <w:sz w:val="20"/>
                <w:szCs w:val="20"/>
              </w:rPr>
              <w:t xml:space="preserve">Own </w:t>
            </w:r>
            <w:proofErr w:type="gramStart"/>
            <w:r w:rsidRPr="00E3658E">
              <w:rPr>
                <w:rFonts w:ascii="Avenir Next LT Pro" w:hAnsi="Avenir Next LT Pro" w:cs="Arial"/>
                <w:sz w:val="20"/>
                <w:szCs w:val="20"/>
              </w:rPr>
              <w:t>issues;</w:t>
            </w:r>
            <w:proofErr w:type="gramEnd"/>
            <w:r w:rsidRPr="00E3658E">
              <w:rPr>
                <w:rFonts w:ascii="Avenir Next LT Pro" w:hAnsi="Avenir Next LT Pro" w:cs="Arial"/>
                <w:sz w:val="20"/>
                <w:szCs w:val="20"/>
              </w:rPr>
              <w:t xml:space="preserve"> drive and address open questions and follow-ups until all clarified and resolved. </w:t>
            </w:r>
          </w:p>
          <w:p w14:paraId="50D08338" w14:textId="77777777" w:rsidR="00E3658E" w:rsidRPr="00E3658E" w:rsidRDefault="00E3658E" w:rsidP="00E3658E">
            <w:pPr>
              <w:pStyle w:val="ListParagraph"/>
              <w:numPr>
                <w:ilvl w:val="0"/>
                <w:numId w:val="47"/>
              </w:numPr>
              <w:contextualSpacing/>
              <w:rPr>
                <w:rFonts w:ascii="Avenir Next LT Pro" w:hAnsi="Avenir Next LT Pro"/>
                <w:sz w:val="20"/>
                <w:szCs w:val="20"/>
              </w:rPr>
            </w:pPr>
            <w:r w:rsidRPr="00E3658E">
              <w:rPr>
                <w:rFonts w:ascii="Avenir Next LT Pro" w:hAnsi="Avenir Next LT Pro"/>
                <w:sz w:val="20"/>
                <w:szCs w:val="20"/>
              </w:rPr>
              <w:lastRenderedPageBreak/>
              <w:t>Contribute to the development and evolution of the ways of working within the Automation Team.</w:t>
            </w:r>
          </w:p>
          <w:p w14:paraId="11D01D1F" w14:textId="77777777" w:rsidR="00E3658E" w:rsidRPr="00E3658E" w:rsidRDefault="00E3658E" w:rsidP="00E3658E">
            <w:pPr>
              <w:pStyle w:val="ListParagraph"/>
              <w:numPr>
                <w:ilvl w:val="0"/>
                <w:numId w:val="47"/>
              </w:numPr>
              <w:contextualSpacing/>
              <w:rPr>
                <w:rFonts w:ascii="Avenir Next LT Pro" w:hAnsi="Avenir Next LT Pro"/>
                <w:sz w:val="20"/>
                <w:szCs w:val="20"/>
              </w:rPr>
            </w:pPr>
            <w:r w:rsidRPr="00E3658E">
              <w:rPr>
                <w:rFonts w:ascii="Avenir Next LT Pro" w:hAnsi="Avenir Next LT Pro" w:cs="Arial"/>
                <w:sz w:val="20"/>
                <w:szCs w:val="20"/>
              </w:rPr>
              <w:t>Act as a product Subject Matter Expert in Power Platform and k</w:t>
            </w:r>
            <w:r w:rsidRPr="00E3658E">
              <w:rPr>
                <w:rFonts w:ascii="Avenir Next LT Pro" w:hAnsi="Avenir Next LT Pro" w:cs="Helvetica"/>
                <w:sz w:val="20"/>
                <w:szCs w:val="20"/>
              </w:rPr>
              <w:t>eep aligned with the Power Platform Roadmap, understanding latest products/features and maintain knowledge of relevant technologies.</w:t>
            </w:r>
          </w:p>
          <w:p w14:paraId="7C1611A9" w14:textId="5A91434F" w:rsidR="00C01223" w:rsidRPr="00E3658E" w:rsidRDefault="00E3658E" w:rsidP="00E3658E">
            <w:pPr>
              <w:pStyle w:val="ListParagraph"/>
              <w:numPr>
                <w:ilvl w:val="0"/>
                <w:numId w:val="47"/>
              </w:numPr>
              <w:contextualSpacing/>
              <w:rPr>
                <w:rFonts w:ascii="Avenir Next LT Pro" w:hAnsi="Avenir Next LT Pro"/>
                <w:sz w:val="20"/>
                <w:szCs w:val="20"/>
              </w:rPr>
            </w:pPr>
            <w:r w:rsidRPr="00E3658E">
              <w:rPr>
                <w:rFonts w:ascii="Avenir Next LT Pro" w:hAnsi="Avenir Next LT Pro" w:cs="Arial"/>
                <w:sz w:val="20"/>
                <w:szCs w:val="20"/>
              </w:rPr>
              <w:t>Share expertise and provide technical advice, guidance and mentoring to others as required.</w:t>
            </w:r>
          </w:p>
        </w:tc>
      </w:tr>
      <w:tr w:rsidR="00253BE4" w:rsidRPr="00E3658E"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253BE4" w:rsidRPr="00E3658E" w:rsidRDefault="00253BE4" w:rsidP="00253BE4">
            <w:pPr>
              <w:spacing w:before="40" w:after="40"/>
              <w:rPr>
                <w:rFonts w:ascii="Avenir Next LT Pro" w:eastAsia="Times New Roman" w:hAnsi="Avenir Next LT Pro" w:cs="Times New Roman"/>
                <w:bCs/>
                <w:sz w:val="20"/>
                <w:szCs w:val="20"/>
                <w:lang w:eastAsia="en-GB"/>
              </w:rPr>
            </w:pPr>
          </w:p>
          <w:p w14:paraId="42AC6305" w14:textId="77777777" w:rsidR="00253BE4" w:rsidRPr="00E3658E" w:rsidRDefault="00253BE4" w:rsidP="00253BE4">
            <w:pPr>
              <w:spacing w:before="40" w:after="40"/>
              <w:rPr>
                <w:rFonts w:ascii="Avenir Next LT Pro" w:eastAsia="Times New Roman" w:hAnsi="Avenir Next LT Pro" w:cs="Times New Roman"/>
                <w:b/>
                <w:sz w:val="20"/>
                <w:szCs w:val="20"/>
                <w:lang w:eastAsia="en-GB"/>
              </w:rPr>
            </w:pPr>
            <w:r w:rsidRPr="00E3658E">
              <w:rPr>
                <w:rFonts w:ascii="Avenir Next LT Pro" w:eastAsia="Times New Roman" w:hAnsi="Avenir Next LT Pro" w:cs="Times New Roman"/>
                <w:b/>
                <w:sz w:val="20"/>
                <w:szCs w:val="20"/>
                <w:lang w:eastAsia="en-GB"/>
              </w:rPr>
              <w:t>Key Stakeholders</w:t>
            </w:r>
          </w:p>
          <w:p w14:paraId="6A5F87BD" w14:textId="77777777" w:rsidR="00253BE4" w:rsidRPr="00E3658E" w:rsidRDefault="00253BE4" w:rsidP="00253BE4">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E543F9F" w14:textId="19AC2152" w:rsidR="000B0522" w:rsidRPr="00E3658E" w:rsidRDefault="000B0522" w:rsidP="000B0522">
            <w:pPr>
              <w:rPr>
                <w:rFonts w:ascii="Avenir Next LT Pro" w:hAnsi="Avenir Next LT Pro"/>
                <w:sz w:val="20"/>
                <w:szCs w:val="20"/>
              </w:rPr>
            </w:pPr>
            <w:r w:rsidRPr="00E3658E">
              <w:rPr>
                <w:rFonts w:ascii="Avenir Next LT Pro" w:hAnsi="Avenir Next LT Pro"/>
                <w:sz w:val="20"/>
                <w:szCs w:val="20"/>
              </w:rPr>
              <w:t xml:space="preserve">Working in this role will involve communicating with a diverse range of colleagues across the various business </w:t>
            </w:r>
            <w:proofErr w:type="gramStart"/>
            <w:r w:rsidRPr="00E3658E">
              <w:rPr>
                <w:rFonts w:ascii="Avenir Next LT Pro" w:hAnsi="Avenir Next LT Pro"/>
                <w:sz w:val="20"/>
                <w:szCs w:val="20"/>
              </w:rPr>
              <w:t>units;</w:t>
            </w:r>
            <w:proofErr w:type="gramEnd"/>
            <w:r w:rsidRPr="00E3658E">
              <w:rPr>
                <w:rFonts w:ascii="Avenir Next LT Pro" w:hAnsi="Avenir Next LT Pro"/>
                <w:sz w:val="20"/>
                <w:szCs w:val="20"/>
              </w:rPr>
              <w:t xml:space="preserve"> including both technical and non-technical colleagues.</w:t>
            </w:r>
          </w:p>
          <w:p w14:paraId="311997F2" w14:textId="77777777" w:rsidR="000B0522" w:rsidRPr="00E3658E" w:rsidRDefault="000B0522" w:rsidP="000B0522">
            <w:pPr>
              <w:rPr>
                <w:rFonts w:ascii="Avenir Next LT Pro" w:hAnsi="Avenir Next LT Pro"/>
                <w:sz w:val="20"/>
                <w:szCs w:val="20"/>
              </w:rPr>
            </w:pPr>
            <w:r w:rsidRPr="00E3658E">
              <w:rPr>
                <w:rFonts w:ascii="Avenir Next LT Pro" w:hAnsi="Avenir Next LT Pro"/>
                <w:sz w:val="20"/>
                <w:szCs w:val="20"/>
              </w:rPr>
              <w:t>You will work closely with:</w:t>
            </w:r>
          </w:p>
          <w:p w14:paraId="3DE6E905" w14:textId="77777777" w:rsidR="000B0522" w:rsidRPr="00E3658E" w:rsidRDefault="000B0522" w:rsidP="000B0522">
            <w:pPr>
              <w:pStyle w:val="ListParagraph"/>
              <w:numPr>
                <w:ilvl w:val="0"/>
                <w:numId w:val="46"/>
              </w:numPr>
              <w:contextualSpacing/>
              <w:rPr>
                <w:rFonts w:ascii="Avenir Next LT Pro" w:hAnsi="Avenir Next LT Pro"/>
                <w:sz w:val="20"/>
                <w:szCs w:val="20"/>
              </w:rPr>
            </w:pPr>
            <w:r w:rsidRPr="00E3658E">
              <w:rPr>
                <w:rFonts w:ascii="Avenir Next LT Pro" w:hAnsi="Avenir Next LT Pro"/>
                <w:sz w:val="20"/>
                <w:szCs w:val="20"/>
              </w:rPr>
              <w:t>Project Managers</w:t>
            </w:r>
          </w:p>
          <w:p w14:paraId="5E8630F1" w14:textId="77777777" w:rsidR="000B0522" w:rsidRPr="00E3658E" w:rsidRDefault="000B0522" w:rsidP="000B0522">
            <w:pPr>
              <w:pStyle w:val="ListParagraph"/>
              <w:numPr>
                <w:ilvl w:val="0"/>
                <w:numId w:val="46"/>
              </w:numPr>
              <w:contextualSpacing/>
              <w:rPr>
                <w:rFonts w:ascii="Avenir Next LT Pro" w:hAnsi="Avenir Next LT Pro"/>
                <w:sz w:val="20"/>
                <w:szCs w:val="20"/>
              </w:rPr>
            </w:pPr>
            <w:r w:rsidRPr="00E3658E">
              <w:rPr>
                <w:rFonts w:ascii="Avenir Next LT Pro" w:hAnsi="Avenir Next LT Pro"/>
                <w:sz w:val="20"/>
                <w:szCs w:val="20"/>
              </w:rPr>
              <w:t>Business Analysists</w:t>
            </w:r>
          </w:p>
          <w:p w14:paraId="0E309AC5" w14:textId="77777777" w:rsidR="00E3658E" w:rsidRPr="00E3658E" w:rsidRDefault="000B0522" w:rsidP="000B0522">
            <w:pPr>
              <w:pStyle w:val="ListParagraph"/>
              <w:numPr>
                <w:ilvl w:val="0"/>
                <w:numId w:val="46"/>
              </w:numPr>
              <w:contextualSpacing/>
              <w:rPr>
                <w:rFonts w:ascii="Avenir Next LT Pro" w:hAnsi="Avenir Next LT Pro"/>
                <w:sz w:val="20"/>
                <w:szCs w:val="20"/>
              </w:rPr>
            </w:pPr>
            <w:r w:rsidRPr="00E3658E">
              <w:rPr>
                <w:rFonts w:ascii="Avenir Next LT Pro" w:hAnsi="Avenir Next LT Pro"/>
                <w:sz w:val="20"/>
                <w:szCs w:val="20"/>
              </w:rPr>
              <w:t>Key and specialist users</w:t>
            </w:r>
          </w:p>
          <w:p w14:paraId="250D06E7" w14:textId="48AF7537" w:rsidR="00253BE4" w:rsidRPr="00E3658E" w:rsidRDefault="000B0522" w:rsidP="000B0522">
            <w:pPr>
              <w:pStyle w:val="ListParagraph"/>
              <w:numPr>
                <w:ilvl w:val="0"/>
                <w:numId w:val="46"/>
              </w:numPr>
              <w:contextualSpacing/>
              <w:rPr>
                <w:rFonts w:ascii="Avenir Next LT Pro" w:hAnsi="Avenir Next LT Pro"/>
                <w:sz w:val="20"/>
                <w:szCs w:val="20"/>
              </w:rPr>
            </w:pPr>
            <w:r w:rsidRPr="00E3658E">
              <w:rPr>
                <w:rFonts w:ascii="Avenir Next LT Pro" w:hAnsi="Avenir Next LT Pro"/>
                <w:sz w:val="20"/>
                <w:szCs w:val="20"/>
              </w:rPr>
              <w:t>Other teams within GTS</w:t>
            </w:r>
          </w:p>
        </w:tc>
      </w:tr>
      <w:tr w:rsidR="00253BE4" w:rsidRPr="00E3658E"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253BE4" w:rsidRPr="00E3658E" w:rsidRDefault="00253BE4" w:rsidP="00253BE4">
            <w:pPr>
              <w:spacing w:before="40" w:after="40"/>
              <w:rPr>
                <w:rFonts w:ascii="Avenir Next LT Pro" w:eastAsia="Times New Roman" w:hAnsi="Avenir Next LT Pro" w:cs="Times New Roman"/>
                <w:b/>
                <w:sz w:val="20"/>
                <w:szCs w:val="20"/>
                <w:lang w:eastAsia="en-GB"/>
              </w:rPr>
            </w:pPr>
            <w:r w:rsidRPr="00E3658E">
              <w:rPr>
                <w:rFonts w:ascii="Avenir Next LT Pro" w:eastAsia="Times New Roman" w:hAnsi="Avenir Next LT Pro" w:cs="Times New Roman"/>
                <w:b/>
                <w:sz w:val="20"/>
                <w:szCs w:val="20"/>
                <w:lang w:eastAsia="en-GB"/>
              </w:rPr>
              <w:t>Other Factors</w:t>
            </w:r>
          </w:p>
          <w:p w14:paraId="0BEBF6C1" w14:textId="77777777" w:rsidR="00253BE4" w:rsidRPr="00E3658E" w:rsidRDefault="00253BE4" w:rsidP="00253BE4">
            <w:pPr>
              <w:spacing w:before="40" w:after="40"/>
              <w:rPr>
                <w:rFonts w:ascii="Avenir Next LT Pro" w:eastAsia="Times New Roman" w:hAnsi="Avenir Next LT Pro" w:cs="Times New Roman"/>
                <w:bCs/>
                <w:sz w:val="20"/>
                <w:szCs w:val="20"/>
                <w:lang w:eastAsia="en-GB"/>
              </w:rPr>
            </w:pPr>
            <w:r w:rsidRPr="00E3658E">
              <w:rPr>
                <w:rFonts w:ascii="Avenir Next LT Pro" w:eastAsia="Times New Roman" w:hAnsi="Avenir Next LT Pro" w:cs="Times New Roman"/>
                <w:bCs/>
                <w:sz w:val="20"/>
                <w:szCs w:val="20"/>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03B52C18" w14:textId="7B53441E" w:rsidR="00F111CD" w:rsidRPr="00E3658E" w:rsidRDefault="00F111CD" w:rsidP="00CF351D">
            <w:pPr>
              <w:spacing w:before="40" w:after="40"/>
              <w:contextualSpacing/>
              <w:rPr>
                <w:rFonts w:ascii="Avenir Next LT Pro" w:hAnsi="Avenir Next LT Pro"/>
                <w:sz w:val="20"/>
                <w:szCs w:val="20"/>
              </w:rPr>
            </w:pPr>
            <w:r w:rsidRPr="00E3658E">
              <w:rPr>
                <w:rFonts w:ascii="Avenir Next LT Pro" w:hAnsi="Avenir Next LT Pro"/>
                <w:sz w:val="20"/>
                <w:szCs w:val="20"/>
              </w:rPr>
              <w:t>Permanent, full time, 37.5 hours per week. This role will predominantly remote, home working</w:t>
            </w:r>
            <w:r w:rsidR="00E3658E" w:rsidRPr="00E3658E">
              <w:rPr>
                <w:rFonts w:ascii="Avenir Next LT Pro" w:hAnsi="Avenir Next LT Pro"/>
                <w:sz w:val="20"/>
                <w:szCs w:val="20"/>
              </w:rPr>
              <w:t xml:space="preserve">, </w:t>
            </w:r>
            <w:proofErr w:type="gramStart"/>
            <w:r w:rsidR="00E3658E" w:rsidRPr="00E3658E">
              <w:rPr>
                <w:rFonts w:ascii="Avenir Next LT Pro" w:hAnsi="Avenir Next LT Pro"/>
                <w:sz w:val="20"/>
                <w:szCs w:val="20"/>
              </w:rPr>
              <w:t>B</w:t>
            </w:r>
            <w:r w:rsidRPr="00E3658E">
              <w:rPr>
                <w:rFonts w:ascii="Avenir Next LT Pro" w:hAnsi="Avenir Next LT Pro"/>
                <w:sz w:val="20"/>
                <w:szCs w:val="20"/>
              </w:rPr>
              <w:t>ut</w:t>
            </w:r>
            <w:proofErr w:type="gramEnd"/>
            <w:r w:rsidRPr="00E3658E">
              <w:rPr>
                <w:rFonts w:ascii="Avenir Next LT Pro" w:hAnsi="Avenir Next LT Pro"/>
                <w:sz w:val="20"/>
                <w:szCs w:val="20"/>
              </w:rPr>
              <w:t xml:space="preserve"> there will be occasional visits to our head office in Peterborough required.</w:t>
            </w:r>
          </w:p>
          <w:p w14:paraId="131F3B17" w14:textId="77777777" w:rsidR="00E3658E" w:rsidRPr="00E3658E" w:rsidRDefault="00E3658E" w:rsidP="00CF351D">
            <w:pPr>
              <w:spacing w:before="40" w:after="40"/>
              <w:contextualSpacing/>
              <w:rPr>
                <w:rFonts w:ascii="Avenir Next LT Pro" w:hAnsi="Avenir Next LT Pro"/>
                <w:sz w:val="20"/>
                <w:szCs w:val="20"/>
              </w:rPr>
            </w:pPr>
          </w:p>
          <w:p w14:paraId="5066FDFB" w14:textId="77777777" w:rsidR="00E3658E" w:rsidRPr="00E3658E" w:rsidRDefault="00E3658E" w:rsidP="00E3658E">
            <w:pPr>
              <w:rPr>
                <w:rFonts w:ascii="Avenir Next LT Pro" w:hAnsi="Avenir Next LT Pro"/>
                <w:sz w:val="20"/>
                <w:szCs w:val="20"/>
              </w:rPr>
            </w:pPr>
            <w:r w:rsidRPr="00E3658E">
              <w:rPr>
                <w:rFonts w:ascii="Avenir Next LT Pro" w:hAnsi="Avenir Next LT Pro"/>
                <w:sz w:val="20"/>
                <w:szCs w:val="20"/>
              </w:rPr>
              <w:t>UK and International travel may be required and therefore a valid Passport and full Driving Licence is required.</w:t>
            </w:r>
          </w:p>
          <w:p w14:paraId="700379DD" w14:textId="1A2A7933" w:rsidR="00E3658E" w:rsidRPr="00E3658E" w:rsidRDefault="00E3658E" w:rsidP="00E3658E">
            <w:pPr>
              <w:spacing w:before="40" w:after="40"/>
              <w:contextualSpacing/>
              <w:rPr>
                <w:rFonts w:ascii="Avenir Next LT Pro" w:hAnsi="Avenir Next LT Pro"/>
                <w:sz w:val="20"/>
                <w:szCs w:val="20"/>
              </w:rPr>
            </w:pPr>
            <w:r w:rsidRPr="00E3658E">
              <w:rPr>
                <w:rFonts w:ascii="Avenir Next LT Pro" w:hAnsi="Avenir Next LT Pro"/>
                <w:sz w:val="20"/>
                <w:szCs w:val="20"/>
              </w:rPr>
              <w:t>Must be eligible to work in the UK.</w:t>
            </w:r>
          </w:p>
          <w:p w14:paraId="76660FF2" w14:textId="2F137251" w:rsidR="00F111CD" w:rsidRPr="00E3658E" w:rsidRDefault="00F111CD" w:rsidP="00CF351D">
            <w:pPr>
              <w:spacing w:before="40" w:after="40"/>
              <w:contextualSpacing/>
              <w:rPr>
                <w:rFonts w:ascii="Avenir Next LT Pro" w:hAnsi="Avenir Next LT Pro"/>
                <w:sz w:val="20"/>
                <w:szCs w:val="20"/>
              </w:rPr>
            </w:pPr>
          </w:p>
        </w:tc>
      </w:tr>
    </w:tbl>
    <w:p w14:paraId="084819F7" w14:textId="77777777" w:rsidR="00253BE4" w:rsidRPr="00E3658E" w:rsidRDefault="00253BE4" w:rsidP="004C35EF">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E3658E" w14:paraId="05469A3E" w14:textId="77777777" w:rsidTr="00C01223">
        <w:trPr>
          <w:trHeight w:val="398"/>
        </w:trPr>
        <w:tc>
          <w:tcPr>
            <w:tcW w:w="9640" w:type="dxa"/>
            <w:gridSpan w:val="2"/>
            <w:shd w:val="clear" w:color="auto" w:fill="F2F2F2" w:themeFill="background1" w:themeFillShade="F2"/>
          </w:tcPr>
          <w:p w14:paraId="70764BCB" w14:textId="6715CEDE" w:rsidR="00A12E4B" w:rsidRPr="00E3658E" w:rsidRDefault="00283B7E" w:rsidP="00283B7E">
            <w:pPr>
              <w:jc w:val="center"/>
              <w:rPr>
                <w:rFonts w:ascii="Avenir Next LT Pro" w:hAnsi="Avenir Next LT Pro"/>
                <w:b/>
              </w:rPr>
            </w:pPr>
            <w:r w:rsidRPr="00E3658E">
              <w:rPr>
                <w:rFonts w:ascii="Avenir Next LT Pro" w:hAnsi="Avenir Next LT Pro"/>
                <w:b/>
              </w:rPr>
              <w:t>Required e</w:t>
            </w:r>
            <w:r w:rsidR="00A12E4B" w:rsidRPr="00E3658E">
              <w:rPr>
                <w:rFonts w:ascii="Avenir Next LT Pro" w:hAnsi="Avenir Next LT Pro"/>
                <w:b/>
              </w:rPr>
              <w:t xml:space="preserve">xperience, </w:t>
            </w:r>
            <w:r w:rsidRPr="00E3658E">
              <w:rPr>
                <w:rFonts w:ascii="Avenir Next LT Pro" w:hAnsi="Avenir Next LT Pro"/>
                <w:b/>
              </w:rPr>
              <w:t>qualifications,</w:t>
            </w:r>
            <w:r w:rsidR="00A12E4B" w:rsidRPr="00E3658E">
              <w:rPr>
                <w:rFonts w:ascii="Avenir Next LT Pro" w:hAnsi="Avenir Next LT Pro"/>
                <w:b/>
              </w:rPr>
              <w:t xml:space="preserve"> and necessary knowledge </w:t>
            </w:r>
          </w:p>
        </w:tc>
      </w:tr>
      <w:tr w:rsidR="00A12E4B" w:rsidRPr="00E3658E" w14:paraId="10EB8D22" w14:textId="77777777" w:rsidTr="00C01223">
        <w:tc>
          <w:tcPr>
            <w:tcW w:w="4820" w:type="dxa"/>
            <w:shd w:val="clear" w:color="auto" w:fill="F2F2F2" w:themeFill="background1" w:themeFillShade="F2"/>
          </w:tcPr>
          <w:p w14:paraId="0097FACB" w14:textId="77777777" w:rsidR="00A12E4B" w:rsidRPr="00E3658E" w:rsidRDefault="00A12E4B" w:rsidP="006E3E25">
            <w:pPr>
              <w:spacing w:before="40" w:after="40"/>
              <w:jc w:val="center"/>
              <w:rPr>
                <w:rFonts w:ascii="Avenir Next LT Pro" w:hAnsi="Avenir Next LT Pro"/>
                <w:b/>
              </w:rPr>
            </w:pPr>
            <w:r w:rsidRPr="00E3658E">
              <w:rPr>
                <w:rFonts w:ascii="Avenir Next LT Pro" w:hAnsi="Avenir Next LT Pro"/>
                <w:b/>
              </w:rPr>
              <w:t>Essential</w:t>
            </w:r>
          </w:p>
        </w:tc>
        <w:tc>
          <w:tcPr>
            <w:tcW w:w="4820" w:type="dxa"/>
            <w:shd w:val="clear" w:color="auto" w:fill="F2F2F2" w:themeFill="background1" w:themeFillShade="F2"/>
          </w:tcPr>
          <w:p w14:paraId="617CEF0C" w14:textId="77777777" w:rsidR="00A12E4B" w:rsidRPr="00E3658E" w:rsidRDefault="00A12E4B" w:rsidP="006E3E25">
            <w:pPr>
              <w:spacing w:before="40" w:after="40"/>
              <w:jc w:val="center"/>
              <w:rPr>
                <w:rFonts w:ascii="Avenir Next LT Pro" w:hAnsi="Avenir Next LT Pro"/>
                <w:b/>
              </w:rPr>
            </w:pPr>
            <w:r w:rsidRPr="00E3658E">
              <w:rPr>
                <w:rFonts w:ascii="Avenir Next LT Pro" w:hAnsi="Avenir Next LT Pro"/>
                <w:b/>
              </w:rPr>
              <w:t>Desirable</w:t>
            </w:r>
          </w:p>
        </w:tc>
      </w:tr>
      <w:tr w:rsidR="006E3E25" w:rsidRPr="00E3658E" w14:paraId="3FE010CE" w14:textId="77777777" w:rsidTr="00E061A2">
        <w:trPr>
          <w:trHeight w:val="1514"/>
        </w:trPr>
        <w:tc>
          <w:tcPr>
            <w:tcW w:w="4820" w:type="dxa"/>
            <w:shd w:val="clear" w:color="auto" w:fill="auto"/>
          </w:tcPr>
          <w:p w14:paraId="480709BD" w14:textId="77777777" w:rsidR="006E3E25" w:rsidRPr="00E3658E" w:rsidRDefault="006E3E25" w:rsidP="00077587">
            <w:pPr>
              <w:spacing w:before="40" w:after="40"/>
              <w:rPr>
                <w:rFonts w:ascii="Avenir Next LT Pro" w:hAnsi="Avenir Next LT Pro"/>
              </w:rPr>
            </w:pPr>
          </w:p>
          <w:p w14:paraId="72F859C2" w14:textId="77777777" w:rsidR="00E3658E" w:rsidRPr="00E3658E" w:rsidRDefault="00E3658E" w:rsidP="00E3658E">
            <w:pPr>
              <w:pStyle w:val="ListParagraph"/>
              <w:numPr>
                <w:ilvl w:val="0"/>
                <w:numId w:val="39"/>
              </w:numPr>
              <w:contextualSpacing/>
              <w:rPr>
                <w:rFonts w:ascii="Avenir Next LT Pro" w:hAnsi="Avenir Next LT Pro" w:cs="Arial"/>
              </w:rPr>
            </w:pPr>
            <w:r w:rsidRPr="00E3658E">
              <w:rPr>
                <w:rFonts w:ascii="Avenir Next LT Pro" w:hAnsi="Avenir Next LT Pro" w:cs="Arial"/>
              </w:rPr>
              <w:t>Proficiency in administering and developing using Power Platform (Microsoft PL-200 or PL-400 certification or demonstratable equivalent experience)</w:t>
            </w:r>
          </w:p>
          <w:p w14:paraId="5F3D512A" w14:textId="77777777" w:rsidR="00E3658E" w:rsidRPr="00E3658E" w:rsidRDefault="00E3658E" w:rsidP="00E3658E">
            <w:pPr>
              <w:pStyle w:val="ListParagraph"/>
              <w:numPr>
                <w:ilvl w:val="0"/>
                <w:numId w:val="39"/>
              </w:numPr>
              <w:contextualSpacing/>
              <w:rPr>
                <w:rFonts w:ascii="Avenir Next LT Pro" w:hAnsi="Avenir Next LT Pro" w:cs="Arial"/>
              </w:rPr>
            </w:pPr>
            <w:r w:rsidRPr="00E3658E">
              <w:rPr>
                <w:rFonts w:ascii="Avenir Next LT Pro" w:hAnsi="Avenir Next LT Pro" w:cs="Arial"/>
              </w:rPr>
              <w:t xml:space="preserve">Be able to execute a range of tasks in line with agreed software development lifecycle </w:t>
            </w:r>
          </w:p>
          <w:p w14:paraId="4AE5E8D5" w14:textId="77777777" w:rsidR="00E3658E" w:rsidRPr="00E3658E" w:rsidRDefault="00E3658E" w:rsidP="00E3658E">
            <w:pPr>
              <w:pStyle w:val="ListParagraph"/>
              <w:numPr>
                <w:ilvl w:val="0"/>
                <w:numId w:val="39"/>
              </w:numPr>
              <w:contextualSpacing/>
              <w:rPr>
                <w:rFonts w:ascii="Avenir Next LT Pro" w:hAnsi="Avenir Next LT Pro" w:cs="Arial"/>
              </w:rPr>
            </w:pPr>
            <w:r w:rsidRPr="00E3658E">
              <w:rPr>
                <w:rFonts w:ascii="Avenir Next LT Pro" w:eastAsia="Times New Roman" w:hAnsi="Avenir Next LT Pro"/>
              </w:rPr>
              <w:t>Power Apps - Canvas &amp; model-driven Apps</w:t>
            </w:r>
          </w:p>
          <w:p w14:paraId="5E4C13AD" w14:textId="77777777" w:rsidR="00E3658E" w:rsidRPr="00E3658E" w:rsidRDefault="00E3658E" w:rsidP="00E3658E">
            <w:pPr>
              <w:pStyle w:val="ListParagraph"/>
              <w:numPr>
                <w:ilvl w:val="0"/>
                <w:numId w:val="39"/>
              </w:numPr>
              <w:contextualSpacing/>
              <w:rPr>
                <w:rFonts w:ascii="Avenir Next LT Pro" w:hAnsi="Avenir Next LT Pro" w:cs="Arial"/>
              </w:rPr>
            </w:pPr>
            <w:r w:rsidRPr="00E3658E">
              <w:rPr>
                <w:rFonts w:ascii="Avenir Next LT Pro" w:eastAsia="Times New Roman" w:hAnsi="Avenir Next LT Pro"/>
              </w:rPr>
              <w:t>Familiarity with key M365 components used with Power Platform (SharePoint, Teams, Outlook, Entra ID)</w:t>
            </w:r>
          </w:p>
          <w:p w14:paraId="32E898AD" w14:textId="77777777" w:rsidR="00E3658E" w:rsidRPr="00E3658E" w:rsidRDefault="00E3658E" w:rsidP="00E3658E">
            <w:pPr>
              <w:pStyle w:val="ListParagraph"/>
              <w:numPr>
                <w:ilvl w:val="0"/>
                <w:numId w:val="39"/>
              </w:numPr>
              <w:contextualSpacing/>
              <w:rPr>
                <w:rFonts w:ascii="Avenir Next LT Pro" w:hAnsi="Avenir Next LT Pro" w:cs="Arial"/>
              </w:rPr>
            </w:pPr>
            <w:r w:rsidRPr="00E3658E">
              <w:rPr>
                <w:rFonts w:ascii="Avenir Next LT Pro" w:eastAsia="Times New Roman" w:hAnsi="Avenir Next LT Pro"/>
              </w:rPr>
              <w:t xml:space="preserve">Dataverse (or similar </w:t>
            </w:r>
            <w:proofErr w:type="gramStart"/>
            <w:r w:rsidRPr="00E3658E">
              <w:rPr>
                <w:rFonts w:ascii="Avenir Next LT Pro" w:eastAsia="Times New Roman" w:hAnsi="Avenir Next LT Pro"/>
              </w:rPr>
              <w:t>RDBMS)Power</w:t>
            </w:r>
            <w:proofErr w:type="gramEnd"/>
            <w:r w:rsidRPr="00E3658E">
              <w:rPr>
                <w:rFonts w:ascii="Avenir Next LT Pro" w:eastAsia="Times New Roman" w:hAnsi="Avenir Next LT Pro"/>
              </w:rPr>
              <w:t xml:space="preserve"> Automate cloud flow </w:t>
            </w:r>
          </w:p>
          <w:p w14:paraId="49D54BE7" w14:textId="77777777" w:rsidR="00E3658E" w:rsidRPr="00E3658E" w:rsidRDefault="00E3658E" w:rsidP="00E3658E">
            <w:pPr>
              <w:pStyle w:val="ListParagraph"/>
              <w:numPr>
                <w:ilvl w:val="0"/>
                <w:numId w:val="39"/>
              </w:numPr>
              <w:contextualSpacing/>
              <w:rPr>
                <w:rFonts w:ascii="Avenir Next LT Pro" w:hAnsi="Avenir Next LT Pro" w:cs="Arial"/>
              </w:rPr>
            </w:pPr>
            <w:r w:rsidRPr="00E3658E">
              <w:rPr>
                <w:rFonts w:ascii="Avenir Next LT Pro" w:eastAsia="Times New Roman" w:hAnsi="Avenir Next LT Pro"/>
              </w:rPr>
              <w:t>Power Automate Desktop flows</w:t>
            </w:r>
          </w:p>
          <w:p w14:paraId="5F8368AE" w14:textId="77777777" w:rsidR="00E3658E" w:rsidRPr="00E3658E" w:rsidRDefault="00E3658E" w:rsidP="00E3658E">
            <w:pPr>
              <w:pStyle w:val="ListParagraph"/>
              <w:numPr>
                <w:ilvl w:val="0"/>
                <w:numId w:val="39"/>
              </w:numPr>
              <w:contextualSpacing/>
              <w:rPr>
                <w:rFonts w:ascii="Avenir Next LT Pro" w:hAnsi="Avenir Next LT Pro" w:cs="Arial"/>
              </w:rPr>
            </w:pPr>
            <w:r w:rsidRPr="00E3658E">
              <w:rPr>
                <w:rFonts w:ascii="Avenir Next LT Pro" w:eastAsia="Times New Roman" w:hAnsi="Avenir Next LT Pro"/>
              </w:rPr>
              <w:t xml:space="preserve">Co-Pilot Studio </w:t>
            </w:r>
          </w:p>
          <w:p w14:paraId="4D4CBCBD" w14:textId="77777777" w:rsidR="00E3658E" w:rsidRPr="00E3658E" w:rsidRDefault="00E3658E" w:rsidP="00E3658E">
            <w:pPr>
              <w:pStyle w:val="ListParagraph"/>
              <w:numPr>
                <w:ilvl w:val="0"/>
                <w:numId w:val="39"/>
              </w:numPr>
              <w:contextualSpacing/>
              <w:rPr>
                <w:rFonts w:ascii="Avenir Next LT Pro" w:hAnsi="Avenir Next LT Pro" w:cs="Arial"/>
              </w:rPr>
            </w:pPr>
            <w:r w:rsidRPr="00E3658E">
              <w:rPr>
                <w:rFonts w:ascii="Avenir Next LT Pro" w:eastAsia="Times New Roman" w:hAnsi="Avenir Next LT Pro"/>
              </w:rPr>
              <w:t>Custom connector / API development</w:t>
            </w:r>
          </w:p>
          <w:p w14:paraId="3B248EB7" w14:textId="77777777" w:rsidR="00E3658E" w:rsidRPr="00E3658E" w:rsidRDefault="00E3658E" w:rsidP="00E3658E">
            <w:pPr>
              <w:pStyle w:val="ListParagraph"/>
              <w:numPr>
                <w:ilvl w:val="0"/>
                <w:numId w:val="39"/>
              </w:numPr>
              <w:contextualSpacing/>
              <w:rPr>
                <w:rFonts w:ascii="Avenir Next LT Pro" w:hAnsi="Avenir Next LT Pro" w:cs="Arial"/>
              </w:rPr>
            </w:pPr>
            <w:r w:rsidRPr="00E3658E">
              <w:rPr>
                <w:rFonts w:ascii="Avenir Next LT Pro" w:eastAsia="Times New Roman" w:hAnsi="Avenir Next LT Pro"/>
              </w:rPr>
              <w:t>Power Apps Component Framework (PCF)</w:t>
            </w:r>
          </w:p>
          <w:p w14:paraId="7EA87D44" w14:textId="77777777" w:rsidR="00E3658E" w:rsidRPr="00E3658E" w:rsidRDefault="00E3658E" w:rsidP="00E3658E">
            <w:pPr>
              <w:pStyle w:val="ListParagraph"/>
              <w:numPr>
                <w:ilvl w:val="0"/>
                <w:numId w:val="39"/>
              </w:numPr>
              <w:contextualSpacing/>
              <w:rPr>
                <w:rFonts w:ascii="Avenir Next LT Pro" w:hAnsi="Avenir Next LT Pro" w:cs="Arial"/>
              </w:rPr>
            </w:pPr>
            <w:r w:rsidRPr="00E3658E">
              <w:rPr>
                <w:rFonts w:ascii="Avenir Next LT Pro" w:eastAsia="Times New Roman" w:hAnsi="Avenir Next LT Pro"/>
              </w:rPr>
              <w:lastRenderedPageBreak/>
              <w:t>Azure Logic App development</w:t>
            </w:r>
          </w:p>
          <w:p w14:paraId="5ED48059" w14:textId="77777777" w:rsidR="00E3658E" w:rsidRPr="00E3658E" w:rsidRDefault="00E3658E" w:rsidP="00E3658E">
            <w:pPr>
              <w:pStyle w:val="ListParagraph"/>
              <w:numPr>
                <w:ilvl w:val="0"/>
                <w:numId w:val="39"/>
              </w:numPr>
              <w:contextualSpacing/>
              <w:rPr>
                <w:rFonts w:ascii="Avenir Next LT Pro" w:hAnsi="Avenir Next LT Pro" w:cs="Arial"/>
              </w:rPr>
            </w:pPr>
            <w:r w:rsidRPr="00E3658E">
              <w:rPr>
                <w:rFonts w:ascii="Avenir Next LT Pro" w:eastAsia="Times New Roman" w:hAnsi="Avenir Next LT Pro"/>
              </w:rPr>
              <w:t>Azure Function App development</w:t>
            </w:r>
          </w:p>
          <w:p w14:paraId="00664021" w14:textId="77777777" w:rsidR="00E3658E" w:rsidRPr="00E3658E" w:rsidRDefault="00E3658E" w:rsidP="00E3658E">
            <w:pPr>
              <w:pStyle w:val="ListParagraph"/>
              <w:numPr>
                <w:ilvl w:val="0"/>
                <w:numId w:val="39"/>
              </w:numPr>
              <w:contextualSpacing/>
              <w:rPr>
                <w:rFonts w:ascii="Avenir Next LT Pro" w:hAnsi="Avenir Next LT Pro" w:cs="Arial"/>
              </w:rPr>
            </w:pPr>
            <w:r w:rsidRPr="00E3658E">
              <w:rPr>
                <w:rFonts w:ascii="Avenir Next LT Pro" w:eastAsia="Times New Roman" w:hAnsi="Avenir Next LT Pro"/>
              </w:rPr>
              <w:t>JSON</w:t>
            </w:r>
          </w:p>
          <w:p w14:paraId="37921443" w14:textId="61A42457" w:rsidR="008D1FEC" w:rsidRPr="00E3658E" w:rsidRDefault="00E3658E" w:rsidP="00E3658E">
            <w:pPr>
              <w:pStyle w:val="ListParagraph"/>
              <w:numPr>
                <w:ilvl w:val="0"/>
                <w:numId w:val="39"/>
              </w:numPr>
              <w:contextualSpacing/>
              <w:rPr>
                <w:rFonts w:ascii="Avenir Next LT Pro" w:hAnsi="Avenir Next LT Pro" w:cs="Arial"/>
              </w:rPr>
            </w:pPr>
            <w:proofErr w:type="spellStart"/>
            <w:r w:rsidRPr="00E3658E">
              <w:rPr>
                <w:rFonts w:ascii="Avenir Next LT Pro" w:eastAsia="Times New Roman" w:hAnsi="Avenir Next LT Pro"/>
              </w:rPr>
              <w:t>Javascript</w:t>
            </w:r>
            <w:proofErr w:type="spellEnd"/>
          </w:p>
        </w:tc>
        <w:tc>
          <w:tcPr>
            <w:tcW w:w="4820" w:type="dxa"/>
            <w:shd w:val="clear" w:color="auto" w:fill="auto"/>
          </w:tcPr>
          <w:p w14:paraId="7C90F09B" w14:textId="77777777" w:rsidR="00E3658E" w:rsidRPr="00E3658E" w:rsidRDefault="00E3658E" w:rsidP="00E3658E">
            <w:pPr>
              <w:pStyle w:val="ListParagraph"/>
              <w:rPr>
                <w:rFonts w:ascii="Avenir Next LT Pro" w:eastAsia="Times New Roman" w:hAnsi="Avenir Next LT Pro"/>
              </w:rPr>
            </w:pPr>
          </w:p>
          <w:p w14:paraId="51AF4C2A" w14:textId="3FD57FB4" w:rsidR="00E3658E" w:rsidRPr="00E3658E" w:rsidRDefault="00E3658E" w:rsidP="00E3658E">
            <w:pPr>
              <w:pStyle w:val="ListParagraph"/>
              <w:numPr>
                <w:ilvl w:val="0"/>
                <w:numId w:val="39"/>
              </w:numPr>
              <w:rPr>
                <w:rFonts w:ascii="Avenir Next LT Pro" w:eastAsia="Times New Roman" w:hAnsi="Avenir Next LT Pro"/>
              </w:rPr>
            </w:pPr>
            <w:r w:rsidRPr="00E3658E">
              <w:rPr>
                <w:rFonts w:ascii="Avenir Next LT Pro" w:eastAsia="Times New Roman" w:hAnsi="Avenir Next LT Pro"/>
              </w:rPr>
              <w:t xml:space="preserve">Power Pages </w:t>
            </w:r>
          </w:p>
          <w:p w14:paraId="10310425" w14:textId="77777777" w:rsidR="00E3658E" w:rsidRPr="00E3658E" w:rsidRDefault="00E3658E" w:rsidP="00E3658E">
            <w:pPr>
              <w:pStyle w:val="ListParagraph"/>
              <w:numPr>
                <w:ilvl w:val="0"/>
                <w:numId w:val="39"/>
              </w:numPr>
              <w:rPr>
                <w:rFonts w:ascii="Avenir Next LT Pro" w:eastAsia="Times New Roman" w:hAnsi="Avenir Next LT Pro"/>
              </w:rPr>
            </w:pPr>
            <w:r w:rsidRPr="00E3658E">
              <w:rPr>
                <w:rFonts w:ascii="Avenir Next LT Pro" w:eastAsia="Times New Roman" w:hAnsi="Avenir Next LT Pro"/>
              </w:rPr>
              <w:t>HTML</w:t>
            </w:r>
          </w:p>
          <w:p w14:paraId="4378B936" w14:textId="77777777" w:rsidR="00E3658E" w:rsidRPr="00E3658E" w:rsidRDefault="00E3658E" w:rsidP="00E3658E">
            <w:pPr>
              <w:pStyle w:val="ListParagraph"/>
              <w:numPr>
                <w:ilvl w:val="0"/>
                <w:numId w:val="39"/>
              </w:numPr>
              <w:rPr>
                <w:rFonts w:ascii="Avenir Next LT Pro" w:eastAsia="Times New Roman" w:hAnsi="Avenir Next LT Pro"/>
              </w:rPr>
            </w:pPr>
            <w:r w:rsidRPr="00E3658E">
              <w:rPr>
                <w:rFonts w:ascii="Avenir Next LT Pro" w:eastAsia="Times New Roman" w:hAnsi="Avenir Next LT Pro"/>
              </w:rPr>
              <w:t>CSS</w:t>
            </w:r>
          </w:p>
          <w:p w14:paraId="7A20300B" w14:textId="3EF4D5DB" w:rsidR="00E3658E" w:rsidRPr="00E3658E" w:rsidRDefault="00E3658E" w:rsidP="00E3658E">
            <w:pPr>
              <w:pStyle w:val="ListParagraph"/>
              <w:numPr>
                <w:ilvl w:val="0"/>
                <w:numId w:val="39"/>
              </w:numPr>
              <w:spacing w:before="40" w:after="40"/>
              <w:rPr>
                <w:rFonts w:ascii="Avenir Next LT Pro" w:eastAsia="Times New Roman" w:hAnsi="Avenir Next LT Pro"/>
              </w:rPr>
            </w:pPr>
            <w:r w:rsidRPr="00E3658E">
              <w:rPr>
                <w:rFonts w:ascii="Avenir Next LT Pro" w:eastAsia="Times New Roman" w:hAnsi="Avenir Next LT Pro"/>
              </w:rPr>
              <w:t>Experience with Microsoft Azure DevOps</w:t>
            </w:r>
          </w:p>
        </w:tc>
      </w:tr>
    </w:tbl>
    <w:p w14:paraId="7CD9D749" w14:textId="4C25184F" w:rsidR="00077587" w:rsidRPr="00E3658E" w:rsidRDefault="00077587" w:rsidP="00272C79">
      <w:pPr>
        <w:tabs>
          <w:tab w:val="left" w:pos="1655"/>
        </w:tabs>
        <w:spacing w:after="0"/>
        <w:rPr>
          <w:rFonts w:ascii="Avenir Next LT Pro" w:hAnsi="Avenir Next LT Pro"/>
          <w:sz w:val="20"/>
          <w:szCs w:val="20"/>
        </w:rPr>
      </w:pPr>
    </w:p>
    <w:p w14:paraId="13F90EB3" w14:textId="77777777" w:rsidR="00283B7E" w:rsidRPr="00E3658E"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E3658E" w14:paraId="1571A4F3" w14:textId="77777777" w:rsidTr="00B60E62">
        <w:tc>
          <w:tcPr>
            <w:tcW w:w="2694" w:type="dxa"/>
            <w:shd w:val="clear" w:color="auto" w:fill="F2F2F2" w:themeFill="background1" w:themeFillShade="F2"/>
          </w:tcPr>
          <w:p w14:paraId="3A4E88A7" w14:textId="77777777" w:rsidR="00283B7E" w:rsidRPr="00E3658E" w:rsidRDefault="00283B7E" w:rsidP="00E511B0">
            <w:pPr>
              <w:spacing w:before="40" w:after="40"/>
              <w:rPr>
                <w:rFonts w:ascii="Avenir Next LT Pro" w:hAnsi="Avenir Next LT Pro"/>
                <w:b/>
                <w:bCs/>
              </w:rPr>
            </w:pPr>
          </w:p>
          <w:p w14:paraId="1AF97506" w14:textId="77777777" w:rsidR="00283B7E" w:rsidRPr="00E3658E" w:rsidRDefault="00283B7E" w:rsidP="00E511B0">
            <w:pPr>
              <w:spacing w:before="40" w:after="40"/>
              <w:rPr>
                <w:rFonts w:ascii="Avenir Next LT Pro" w:hAnsi="Avenir Next LT Pro"/>
                <w:b/>
                <w:bCs/>
              </w:rPr>
            </w:pPr>
            <w:r w:rsidRPr="00E3658E">
              <w:rPr>
                <w:rFonts w:ascii="Avenir Next LT Pro" w:hAnsi="Avenir Next LT Pro"/>
                <w:b/>
                <w:bCs/>
              </w:rPr>
              <w:t>Key Behaviours</w:t>
            </w:r>
          </w:p>
          <w:p w14:paraId="71DD36E5" w14:textId="77777777" w:rsidR="00864BD3" w:rsidRPr="00E3658E" w:rsidRDefault="00864BD3" w:rsidP="00E511B0">
            <w:pPr>
              <w:spacing w:before="40" w:after="40"/>
              <w:rPr>
                <w:rFonts w:ascii="Avenir Next LT Pro" w:hAnsi="Avenir Next LT Pro"/>
                <w:b/>
                <w:bCs/>
              </w:rPr>
            </w:pPr>
          </w:p>
        </w:tc>
        <w:tc>
          <w:tcPr>
            <w:tcW w:w="6946" w:type="dxa"/>
          </w:tcPr>
          <w:p w14:paraId="2E18353C" w14:textId="77777777" w:rsidR="00E3658E" w:rsidRPr="00E3658E" w:rsidRDefault="00E3658E" w:rsidP="00E3658E">
            <w:pPr>
              <w:rPr>
                <w:rFonts w:ascii="Avenir Next LT Pro" w:hAnsi="Avenir Next LT Pro"/>
              </w:rPr>
            </w:pPr>
            <w:r w:rsidRPr="00E3658E">
              <w:rPr>
                <w:rFonts w:ascii="Avenir Next LT Pro" w:hAnsi="Avenir Next LT Pro"/>
              </w:rPr>
              <w:t xml:space="preserve">We have a small technical team supporting and developing solutions. It is essential that the applicant </w:t>
            </w:r>
            <w:proofErr w:type="gramStart"/>
            <w:r w:rsidRPr="00E3658E">
              <w:rPr>
                <w:rFonts w:ascii="Avenir Next LT Pro" w:hAnsi="Avenir Next LT Pro"/>
              </w:rPr>
              <w:t>is able to</w:t>
            </w:r>
            <w:proofErr w:type="gramEnd"/>
            <w:r w:rsidRPr="00E3658E">
              <w:rPr>
                <w:rFonts w:ascii="Avenir Next LT Pro" w:hAnsi="Avenir Next LT Pro"/>
              </w:rPr>
              <w:t xml:space="preserve"> work with the team to ensure that existing solutions are supported, new developments are developed to a standard that can be supported and that all knowledge is shared within the team.</w:t>
            </w:r>
          </w:p>
          <w:p w14:paraId="71BF0899" w14:textId="77777777" w:rsidR="00E3658E" w:rsidRPr="00E3658E" w:rsidRDefault="00E3658E" w:rsidP="00E3658E">
            <w:pPr>
              <w:ind w:left="360"/>
              <w:rPr>
                <w:rFonts w:ascii="Avenir Next LT Pro" w:hAnsi="Avenir Next LT Pro"/>
              </w:rPr>
            </w:pPr>
          </w:p>
          <w:p w14:paraId="48B9D290" w14:textId="77777777" w:rsidR="00E3658E" w:rsidRPr="00E3658E" w:rsidRDefault="00E3658E" w:rsidP="00E3658E">
            <w:pPr>
              <w:rPr>
                <w:rFonts w:ascii="Avenir Next LT Pro" w:hAnsi="Avenir Next LT Pro"/>
              </w:rPr>
            </w:pPr>
            <w:r w:rsidRPr="00E3658E">
              <w:rPr>
                <w:rFonts w:ascii="Avenir Next LT Pro" w:hAnsi="Avenir Next LT Pro"/>
              </w:rPr>
              <w:t>You will ensure that all solutions are developed to specification, meet the needs of the end user, are efficient and can be supported by the team.</w:t>
            </w:r>
          </w:p>
          <w:p w14:paraId="1BCFB741" w14:textId="77777777" w:rsidR="00E3658E" w:rsidRPr="00E3658E" w:rsidRDefault="00E3658E" w:rsidP="00E3658E">
            <w:pPr>
              <w:ind w:left="360"/>
              <w:rPr>
                <w:rFonts w:ascii="Avenir Next LT Pro" w:hAnsi="Avenir Next LT Pro"/>
              </w:rPr>
            </w:pPr>
          </w:p>
          <w:p w14:paraId="0AB60365" w14:textId="77777777" w:rsidR="00E3658E" w:rsidRPr="00E3658E" w:rsidRDefault="00E3658E" w:rsidP="00E3658E">
            <w:pPr>
              <w:rPr>
                <w:rFonts w:ascii="Avenir Next LT Pro" w:hAnsi="Avenir Next LT Pro"/>
              </w:rPr>
            </w:pPr>
            <w:r w:rsidRPr="00E3658E">
              <w:rPr>
                <w:rFonts w:ascii="Avenir Next LT Pro" w:hAnsi="Avenir Next LT Pro"/>
              </w:rPr>
              <w:t>You will be able to communicate effectively to both technical &amp; non-technical stakeholders.</w:t>
            </w:r>
          </w:p>
          <w:p w14:paraId="296F59C5" w14:textId="76529AF7" w:rsidR="00E3658E" w:rsidRPr="00E3658E" w:rsidRDefault="00E3658E" w:rsidP="00E3658E">
            <w:pPr>
              <w:contextualSpacing/>
              <w:rPr>
                <w:rFonts w:ascii="Avenir Next LT Pro" w:hAnsi="Avenir Next LT Pro" w:cs="Arial"/>
              </w:rPr>
            </w:pPr>
          </w:p>
          <w:p w14:paraId="6EF6B108" w14:textId="193746EF" w:rsidR="00E3658E" w:rsidRPr="00E3658E" w:rsidRDefault="00E3658E" w:rsidP="00E3658E">
            <w:pPr>
              <w:contextualSpacing/>
              <w:rPr>
                <w:rFonts w:ascii="Avenir Next LT Pro" w:hAnsi="Avenir Next LT Pro" w:cs="Arial"/>
              </w:rPr>
            </w:pPr>
            <w:r w:rsidRPr="00E3658E">
              <w:rPr>
                <w:rFonts w:ascii="Avenir Next LT Pro" w:hAnsi="Avenir Next LT Pro"/>
              </w:rPr>
              <w:t>We nurture a team-based culture, where we'll ask for your ideas, listen to your opinions and value the contributions you make whilst surrounding you with training opportunities, development and investment in your future.</w:t>
            </w:r>
          </w:p>
          <w:p w14:paraId="33A67F62" w14:textId="5118CDDB" w:rsidR="008A0541" w:rsidRPr="00E3658E" w:rsidRDefault="008A0541" w:rsidP="00F111CD">
            <w:pPr>
              <w:spacing w:before="40" w:after="40"/>
              <w:rPr>
                <w:rFonts w:ascii="Avenir Next LT Pro" w:hAnsi="Avenir Next LT Pro"/>
              </w:rPr>
            </w:pPr>
          </w:p>
        </w:tc>
      </w:tr>
      <w:tr w:rsidR="00C01223" w:rsidRPr="00E3658E" w14:paraId="0347D838" w14:textId="77777777" w:rsidTr="00B60E62">
        <w:tc>
          <w:tcPr>
            <w:tcW w:w="2694" w:type="dxa"/>
            <w:shd w:val="clear" w:color="auto" w:fill="F2F2F2" w:themeFill="background1" w:themeFillShade="F2"/>
          </w:tcPr>
          <w:p w14:paraId="44F2FD54" w14:textId="4B465BEF" w:rsidR="00C01223" w:rsidRPr="00E3658E" w:rsidRDefault="00C01223" w:rsidP="00E511B0">
            <w:pPr>
              <w:spacing w:before="40" w:after="40"/>
              <w:rPr>
                <w:rFonts w:ascii="Avenir Next LT Pro" w:hAnsi="Avenir Next LT Pro"/>
                <w:b/>
                <w:bCs/>
              </w:rPr>
            </w:pPr>
            <w:r w:rsidRPr="00E3658E">
              <w:rPr>
                <w:rFonts w:ascii="Avenir Next LT Pro" w:hAnsi="Avenir Next LT Pro"/>
                <w:b/>
                <w:bCs/>
              </w:rPr>
              <w:t>AB Agri High Performance Framework</w:t>
            </w:r>
          </w:p>
        </w:tc>
        <w:tc>
          <w:tcPr>
            <w:tcW w:w="6946" w:type="dxa"/>
          </w:tcPr>
          <w:p w14:paraId="08D582A3" w14:textId="27CF3DAB" w:rsidR="00C01223" w:rsidRPr="00E3658E" w:rsidRDefault="00E96F87" w:rsidP="00C01223">
            <w:pPr>
              <w:spacing w:before="40" w:after="40"/>
              <w:rPr>
                <w:rFonts w:ascii="Avenir Next LT Pro" w:hAnsi="Avenir Next LT Pro"/>
              </w:rPr>
            </w:pPr>
            <w:r w:rsidRPr="00E3658E">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E3658E" w:rsidRDefault="00E96F87" w:rsidP="00C01223">
            <w:pPr>
              <w:spacing w:before="40" w:after="40"/>
              <w:rPr>
                <w:rFonts w:ascii="Avenir Next LT Pro" w:hAnsi="Avenir Next LT Pro"/>
              </w:rPr>
            </w:pPr>
          </w:p>
          <w:p w14:paraId="406465CC" w14:textId="59258B8A" w:rsidR="00E96F87" w:rsidRPr="00E3658E" w:rsidRDefault="00E96F87" w:rsidP="00E96F87">
            <w:pPr>
              <w:pStyle w:val="ListParagraph"/>
              <w:numPr>
                <w:ilvl w:val="0"/>
                <w:numId w:val="30"/>
              </w:numPr>
              <w:spacing w:before="40" w:after="40"/>
              <w:rPr>
                <w:rFonts w:ascii="Avenir Next LT Pro" w:eastAsia="Times New Roman" w:hAnsi="Avenir Next LT Pro"/>
              </w:rPr>
            </w:pPr>
            <w:r w:rsidRPr="00E3658E">
              <w:rPr>
                <w:rFonts w:ascii="Avenir Next LT Pro" w:eastAsia="Times New Roman" w:hAnsi="Avenir Next LT Pro"/>
              </w:rPr>
              <w:t xml:space="preserve">Pioneering – </w:t>
            </w:r>
            <w:r w:rsidR="003268F2" w:rsidRPr="00E3658E">
              <w:rPr>
                <w:rFonts w:ascii="Avenir Next LT Pro" w:eastAsia="Times New Roman" w:hAnsi="Avenir Next LT Pro"/>
              </w:rPr>
              <w:t>Curious</w:t>
            </w:r>
            <w:r w:rsidRPr="00E3658E">
              <w:rPr>
                <w:rFonts w:ascii="Avenir Next LT Pro" w:eastAsia="Times New Roman" w:hAnsi="Avenir Next LT Pro"/>
              </w:rPr>
              <w:t xml:space="preserve">, spirited and bold. We lead the right way. </w:t>
            </w:r>
          </w:p>
          <w:p w14:paraId="665B1A68" w14:textId="77777777" w:rsidR="00E96F87" w:rsidRPr="00E3658E" w:rsidRDefault="00E96F87" w:rsidP="00E96F87">
            <w:pPr>
              <w:pStyle w:val="ListParagraph"/>
              <w:numPr>
                <w:ilvl w:val="0"/>
                <w:numId w:val="30"/>
              </w:numPr>
              <w:spacing w:before="40" w:after="40"/>
              <w:rPr>
                <w:rFonts w:ascii="Avenir Next LT Pro" w:eastAsia="Times New Roman" w:hAnsi="Avenir Next LT Pro"/>
              </w:rPr>
            </w:pPr>
            <w:r w:rsidRPr="00E3658E">
              <w:rPr>
                <w:rFonts w:ascii="Avenir Next LT Pro" w:eastAsia="Times New Roman" w:hAnsi="Avenir Next LT Pro"/>
              </w:rPr>
              <w:t>Excellence – We seek excellence in all that we do.</w:t>
            </w:r>
          </w:p>
          <w:p w14:paraId="18EBFC94" w14:textId="77777777" w:rsidR="00E96F87" w:rsidRPr="00E3658E" w:rsidRDefault="00E96F87" w:rsidP="00E96F87">
            <w:pPr>
              <w:pStyle w:val="ListParagraph"/>
              <w:numPr>
                <w:ilvl w:val="0"/>
                <w:numId w:val="30"/>
              </w:numPr>
              <w:spacing w:before="40" w:after="40"/>
              <w:rPr>
                <w:rFonts w:ascii="Avenir Next LT Pro" w:eastAsia="Times New Roman" w:hAnsi="Avenir Next LT Pro"/>
              </w:rPr>
            </w:pPr>
            <w:r w:rsidRPr="00E3658E">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E3658E" w:rsidRDefault="00E96F87" w:rsidP="00E96F87">
            <w:pPr>
              <w:pStyle w:val="ListParagraph"/>
              <w:spacing w:before="40" w:after="40"/>
              <w:rPr>
                <w:rFonts w:ascii="Avenir Next LT Pro" w:eastAsia="Times New Roman" w:hAnsi="Avenir Next LT Pro"/>
              </w:rPr>
            </w:pPr>
          </w:p>
        </w:tc>
      </w:tr>
    </w:tbl>
    <w:p w14:paraId="63F14770" w14:textId="77777777" w:rsidR="00283B7E" w:rsidRPr="00E3658E" w:rsidRDefault="00283B7E" w:rsidP="00272C79">
      <w:pPr>
        <w:tabs>
          <w:tab w:val="left" w:pos="1655"/>
        </w:tabs>
        <w:spacing w:after="0"/>
        <w:rPr>
          <w:rFonts w:ascii="Avenir Next LT Pro" w:hAnsi="Avenir Next LT Pro"/>
          <w:sz w:val="20"/>
          <w:szCs w:val="20"/>
        </w:rPr>
      </w:pPr>
    </w:p>
    <w:p w14:paraId="7878FBAC" w14:textId="5F550006" w:rsidR="00077587" w:rsidRPr="00E3658E" w:rsidRDefault="00077587" w:rsidP="00272C79">
      <w:pPr>
        <w:tabs>
          <w:tab w:val="left" w:pos="1655"/>
        </w:tabs>
        <w:spacing w:after="0"/>
        <w:rPr>
          <w:rFonts w:ascii="Avenir Next LT Pro" w:hAnsi="Avenir Next LT Pro"/>
          <w:sz w:val="20"/>
          <w:szCs w:val="20"/>
        </w:rPr>
      </w:pPr>
    </w:p>
    <w:p w14:paraId="68B18CFE" w14:textId="77777777" w:rsidR="00E92205" w:rsidRPr="00E3658E" w:rsidRDefault="00E92205" w:rsidP="00272C79">
      <w:pPr>
        <w:tabs>
          <w:tab w:val="left" w:pos="1655"/>
        </w:tabs>
        <w:spacing w:after="0"/>
        <w:rPr>
          <w:rFonts w:ascii="Avenir Next LT Pro" w:hAnsi="Avenir Next LT Pro"/>
          <w:sz w:val="20"/>
          <w:szCs w:val="20"/>
        </w:rPr>
      </w:pPr>
    </w:p>
    <w:sectPr w:rsidR="00E92205" w:rsidRPr="00E3658E"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33C6" w14:textId="77777777" w:rsidR="00544B19" w:rsidRDefault="00544B19" w:rsidP="0020039E">
      <w:pPr>
        <w:spacing w:after="0" w:line="240" w:lineRule="auto"/>
      </w:pPr>
      <w:r>
        <w:separator/>
      </w:r>
    </w:p>
  </w:endnote>
  <w:endnote w:type="continuationSeparator" w:id="0">
    <w:p w14:paraId="2B7939F7" w14:textId="77777777" w:rsidR="00544B19" w:rsidRDefault="00544B19"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383A" w14:textId="77777777" w:rsidR="00544B19" w:rsidRDefault="00544B19" w:rsidP="0020039E">
      <w:pPr>
        <w:spacing w:after="0" w:line="240" w:lineRule="auto"/>
      </w:pPr>
      <w:r>
        <w:separator/>
      </w:r>
    </w:p>
  </w:footnote>
  <w:footnote w:type="continuationSeparator" w:id="0">
    <w:p w14:paraId="59BCD548" w14:textId="77777777" w:rsidR="00544B19" w:rsidRDefault="00544B19"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002135"/>
    <w:multiLevelType w:val="hybridMultilevel"/>
    <w:tmpl w:val="33CC70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661E41"/>
    <w:multiLevelType w:val="hybridMultilevel"/>
    <w:tmpl w:val="B6C8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1F24BC"/>
    <w:multiLevelType w:val="multilevel"/>
    <w:tmpl w:val="07EC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6B6172"/>
    <w:multiLevelType w:val="hybridMultilevel"/>
    <w:tmpl w:val="51AE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023049"/>
    <w:multiLevelType w:val="hybridMultilevel"/>
    <w:tmpl w:val="5A06F1B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8A35ED"/>
    <w:multiLevelType w:val="hybridMultilevel"/>
    <w:tmpl w:val="1EEC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D60332"/>
    <w:multiLevelType w:val="multilevel"/>
    <w:tmpl w:val="9302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41408C"/>
    <w:multiLevelType w:val="multilevel"/>
    <w:tmpl w:val="E454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6D46AEF"/>
    <w:multiLevelType w:val="hybridMultilevel"/>
    <w:tmpl w:val="2B6C4E6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467B3C"/>
    <w:multiLevelType w:val="multilevel"/>
    <w:tmpl w:val="1EE2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32" w15:restartNumberingAfterBreak="0">
    <w:nsid w:val="576B7588"/>
    <w:multiLevelType w:val="multilevel"/>
    <w:tmpl w:val="7826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05101C"/>
    <w:multiLevelType w:val="hybridMultilevel"/>
    <w:tmpl w:val="8116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D34524"/>
    <w:multiLevelType w:val="hybridMultilevel"/>
    <w:tmpl w:val="547E0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E4E6325"/>
    <w:multiLevelType w:val="multilevel"/>
    <w:tmpl w:val="B31C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26"/>
  </w:num>
  <w:num w:numId="2" w16cid:durableId="1517424946">
    <w:abstractNumId w:val="41"/>
  </w:num>
  <w:num w:numId="3" w16cid:durableId="609245925">
    <w:abstractNumId w:val="6"/>
  </w:num>
  <w:num w:numId="4" w16cid:durableId="1822189727">
    <w:abstractNumId w:val="14"/>
  </w:num>
  <w:num w:numId="5" w16cid:durableId="1759054776">
    <w:abstractNumId w:val="36"/>
  </w:num>
  <w:num w:numId="6" w16cid:durableId="602222349">
    <w:abstractNumId w:val="7"/>
  </w:num>
  <w:num w:numId="7" w16cid:durableId="984697127">
    <w:abstractNumId w:val="34"/>
  </w:num>
  <w:num w:numId="8" w16cid:durableId="1103769425">
    <w:abstractNumId w:val="28"/>
  </w:num>
  <w:num w:numId="9" w16cid:durableId="1376739174">
    <w:abstractNumId w:val="9"/>
  </w:num>
  <w:num w:numId="10" w16cid:durableId="1858470076">
    <w:abstractNumId w:val="18"/>
  </w:num>
  <w:num w:numId="11" w16cid:durableId="2124767254">
    <w:abstractNumId w:val="38"/>
  </w:num>
  <w:num w:numId="12" w16cid:durableId="1133015001">
    <w:abstractNumId w:val="20"/>
  </w:num>
  <w:num w:numId="13" w16cid:durableId="1094864668">
    <w:abstractNumId w:val="22"/>
  </w:num>
  <w:num w:numId="14" w16cid:durableId="1833644499">
    <w:abstractNumId w:val="1"/>
  </w:num>
  <w:num w:numId="15" w16cid:durableId="1625698543">
    <w:abstractNumId w:val="11"/>
  </w:num>
  <w:num w:numId="16" w16cid:durableId="1840541574">
    <w:abstractNumId w:val="5"/>
  </w:num>
  <w:num w:numId="17" w16cid:durableId="1881042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23"/>
  </w:num>
  <w:num w:numId="19" w16cid:durableId="1162696557">
    <w:abstractNumId w:val="4"/>
  </w:num>
  <w:num w:numId="20" w16cid:durableId="10998387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40"/>
  </w:num>
  <w:num w:numId="22" w16cid:durableId="1601404175">
    <w:abstractNumId w:val="43"/>
  </w:num>
  <w:num w:numId="23" w16cid:durableId="1878420931">
    <w:abstractNumId w:val="0"/>
  </w:num>
  <w:num w:numId="24" w16cid:durableId="1078208396">
    <w:abstractNumId w:val="35"/>
  </w:num>
  <w:num w:numId="25" w16cid:durableId="1577665441">
    <w:abstractNumId w:val="31"/>
  </w:num>
  <w:num w:numId="26" w16cid:durableId="93477420">
    <w:abstractNumId w:val="46"/>
  </w:num>
  <w:num w:numId="27" w16cid:durableId="1646664576">
    <w:abstractNumId w:val="15"/>
  </w:num>
  <w:num w:numId="28" w16cid:durableId="2108303783">
    <w:abstractNumId w:val="25"/>
  </w:num>
  <w:num w:numId="29" w16cid:durableId="172574575">
    <w:abstractNumId w:val="17"/>
  </w:num>
  <w:num w:numId="30" w16cid:durableId="1156995145">
    <w:abstractNumId w:val="10"/>
  </w:num>
  <w:num w:numId="31" w16cid:durableId="870612035">
    <w:abstractNumId w:val="45"/>
  </w:num>
  <w:num w:numId="32" w16cid:durableId="1576014917">
    <w:abstractNumId w:val="37"/>
  </w:num>
  <w:num w:numId="33" w16cid:durableId="1064140491">
    <w:abstractNumId w:val="44"/>
  </w:num>
  <w:num w:numId="34" w16cid:durableId="899557612">
    <w:abstractNumId w:val="13"/>
  </w:num>
  <w:num w:numId="35" w16cid:durableId="1195265114">
    <w:abstractNumId w:val="27"/>
  </w:num>
  <w:num w:numId="36" w16cid:durableId="805703965">
    <w:abstractNumId w:val="39"/>
  </w:num>
  <w:num w:numId="37" w16cid:durableId="655189929">
    <w:abstractNumId w:val="12"/>
  </w:num>
  <w:num w:numId="38" w16cid:durableId="546717664">
    <w:abstractNumId w:val="16"/>
  </w:num>
  <w:num w:numId="39" w16cid:durableId="658077554">
    <w:abstractNumId w:val="19"/>
  </w:num>
  <w:num w:numId="40" w16cid:durableId="1015039887">
    <w:abstractNumId w:val="21"/>
  </w:num>
  <w:num w:numId="41" w16cid:durableId="1662931249">
    <w:abstractNumId w:val="32"/>
  </w:num>
  <w:num w:numId="42" w16cid:durableId="1983389036">
    <w:abstractNumId w:val="29"/>
  </w:num>
  <w:num w:numId="43" w16cid:durableId="2050107274">
    <w:abstractNumId w:val="42"/>
  </w:num>
  <w:num w:numId="44" w16cid:durableId="1295138340">
    <w:abstractNumId w:val="8"/>
  </w:num>
  <w:num w:numId="45" w16cid:durableId="1493059869">
    <w:abstractNumId w:val="3"/>
  </w:num>
  <w:num w:numId="46" w16cid:durableId="779834423">
    <w:abstractNumId w:val="2"/>
  </w:num>
  <w:num w:numId="47" w16cid:durableId="948970589">
    <w:abstractNumId w:val="33"/>
  </w:num>
  <w:num w:numId="48" w16cid:durableId="4942227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140BE"/>
    <w:rsid w:val="00061A0A"/>
    <w:rsid w:val="00077587"/>
    <w:rsid w:val="000A4F13"/>
    <w:rsid w:val="000B0522"/>
    <w:rsid w:val="000B299D"/>
    <w:rsid w:val="000D0D6F"/>
    <w:rsid w:val="000E28A5"/>
    <w:rsid w:val="000E3C91"/>
    <w:rsid w:val="000F497B"/>
    <w:rsid w:val="00111E37"/>
    <w:rsid w:val="00123C0B"/>
    <w:rsid w:val="00163A3B"/>
    <w:rsid w:val="001744CA"/>
    <w:rsid w:val="00184DD9"/>
    <w:rsid w:val="001B7B1C"/>
    <w:rsid w:val="0020039E"/>
    <w:rsid w:val="0020713A"/>
    <w:rsid w:val="0023163C"/>
    <w:rsid w:val="00240F4B"/>
    <w:rsid w:val="00253BE4"/>
    <w:rsid w:val="002645D0"/>
    <w:rsid w:val="00272C79"/>
    <w:rsid w:val="00275D4C"/>
    <w:rsid w:val="00276D26"/>
    <w:rsid w:val="00283B7E"/>
    <w:rsid w:val="00284A02"/>
    <w:rsid w:val="002E4A25"/>
    <w:rsid w:val="002F0AFE"/>
    <w:rsid w:val="003268F2"/>
    <w:rsid w:val="00330827"/>
    <w:rsid w:val="0034574F"/>
    <w:rsid w:val="00375AAC"/>
    <w:rsid w:val="00387A67"/>
    <w:rsid w:val="003B6AC9"/>
    <w:rsid w:val="003B7128"/>
    <w:rsid w:val="003F5364"/>
    <w:rsid w:val="0040764A"/>
    <w:rsid w:val="004107AD"/>
    <w:rsid w:val="00410A68"/>
    <w:rsid w:val="0042170F"/>
    <w:rsid w:val="0042559A"/>
    <w:rsid w:val="004848CC"/>
    <w:rsid w:val="00495185"/>
    <w:rsid w:val="004A60A4"/>
    <w:rsid w:val="004B6A53"/>
    <w:rsid w:val="004C35EF"/>
    <w:rsid w:val="00501786"/>
    <w:rsid w:val="00523401"/>
    <w:rsid w:val="00544B19"/>
    <w:rsid w:val="005534E5"/>
    <w:rsid w:val="00554CD7"/>
    <w:rsid w:val="005E5258"/>
    <w:rsid w:val="005E75BD"/>
    <w:rsid w:val="005F75F2"/>
    <w:rsid w:val="0061100F"/>
    <w:rsid w:val="00613055"/>
    <w:rsid w:val="00620764"/>
    <w:rsid w:val="00627169"/>
    <w:rsid w:val="00641315"/>
    <w:rsid w:val="006435D8"/>
    <w:rsid w:val="006D026B"/>
    <w:rsid w:val="006D14B9"/>
    <w:rsid w:val="006D6430"/>
    <w:rsid w:val="006E3E25"/>
    <w:rsid w:val="00791719"/>
    <w:rsid w:val="007975AA"/>
    <w:rsid w:val="007B3BDE"/>
    <w:rsid w:val="007D2251"/>
    <w:rsid w:val="007D2D3D"/>
    <w:rsid w:val="008219D7"/>
    <w:rsid w:val="00824371"/>
    <w:rsid w:val="008639BD"/>
    <w:rsid w:val="00864BD3"/>
    <w:rsid w:val="00877DDE"/>
    <w:rsid w:val="008837AB"/>
    <w:rsid w:val="00886396"/>
    <w:rsid w:val="00893582"/>
    <w:rsid w:val="008A0541"/>
    <w:rsid w:val="008A51E3"/>
    <w:rsid w:val="008B01A3"/>
    <w:rsid w:val="008C57B4"/>
    <w:rsid w:val="008D1FEC"/>
    <w:rsid w:val="008F33DF"/>
    <w:rsid w:val="009019E7"/>
    <w:rsid w:val="009426E6"/>
    <w:rsid w:val="00950BFE"/>
    <w:rsid w:val="00965975"/>
    <w:rsid w:val="009C41E3"/>
    <w:rsid w:val="009D4E27"/>
    <w:rsid w:val="009F1A66"/>
    <w:rsid w:val="009F3689"/>
    <w:rsid w:val="00A12E4B"/>
    <w:rsid w:val="00A13974"/>
    <w:rsid w:val="00A32CE5"/>
    <w:rsid w:val="00A445A9"/>
    <w:rsid w:val="00A45436"/>
    <w:rsid w:val="00A60D75"/>
    <w:rsid w:val="00A667B7"/>
    <w:rsid w:val="00A858AA"/>
    <w:rsid w:val="00B12695"/>
    <w:rsid w:val="00B30736"/>
    <w:rsid w:val="00B51E12"/>
    <w:rsid w:val="00B553D6"/>
    <w:rsid w:val="00B60E62"/>
    <w:rsid w:val="00B94C5F"/>
    <w:rsid w:val="00B96573"/>
    <w:rsid w:val="00BD4453"/>
    <w:rsid w:val="00C01223"/>
    <w:rsid w:val="00C14B01"/>
    <w:rsid w:val="00C308DF"/>
    <w:rsid w:val="00C4670C"/>
    <w:rsid w:val="00C837AD"/>
    <w:rsid w:val="00C91CBE"/>
    <w:rsid w:val="00CB0EF0"/>
    <w:rsid w:val="00CF351D"/>
    <w:rsid w:val="00CF55AB"/>
    <w:rsid w:val="00D1405C"/>
    <w:rsid w:val="00D156DE"/>
    <w:rsid w:val="00D266DC"/>
    <w:rsid w:val="00D27CC1"/>
    <w:rsid w:val="00D427C4"/>
    <w:rsid w:val="00D451E0"/>
    <w:rsid w:val="00D84D15"/>
    <w:rsid w:val="00E12102"/>
    <w:rsid w:val="00E16EFF"/>
    <w:rsid w:val="00E2658C"/>
    <w:rsid w:val="00E364E8"/>
    <w:rsid w:val="00E3658E"/>
    <w:rsid w:val="00E41F22"/>
    <w:rsid w:val="00E636CC"/>
    <w:rsid w:val="00E714A7"/>
    <w:rsid w:val="00E90873"/>
    <w:rsid w:val="00E92205"/>
    <w:rsid w:val="00E96F87"/>
    <w:rsid w:val="00EE224C"/>
    <w:rsid w:val="00EE6B74"/>
    <w:rsid w:val="00F0176F"/>
    <w:rsid w:val="00F111CD"/>
    <w:rsid w:val="00F260C5"/>
    <w:rsid w:val="00F53C32"/>
    <w:rsid w:val="00F62EF9"/>
    <w:rsid w:val="00F80140"/>
    <w:rsid w:val="00F87D82"/>
    <w:rsid w:val="00FE39A7"/>
    <w:rsid w:val="00FF60ED"/>
    <w:rsid w:val="00FF766A"/>
    <w:rsid w:val="15EE2D6D"/>
    <w:rsid w:val="1F2C3DD8"/>
    <w:rsid w:val="2C25DCFD"/>
    <w:rsid w:val="3FCEE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 w:type="character" w:styleId="Strong">
    <w:name w:val="Strong"/>
    <w:basedOn w:val="DefaultParagraphFont"/>
    <w:uiPriority w:val="22"/>
    <w:qFormat/>
    <w:rsid w:val="00CF35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2507">
      <w:bodyDiv w:val="1"/>
      <w:marLeft w:val="0"/>
      <w:marRight w:val="0"/>
      <w:marTop w:val="0"/>
      <w:marBottom w:val="0"/>
      <w:divBdr>
        <w:top w:val="none" w:sz="0" w:space="0" w:color="auto"/>
        <w:left w:val="none" w:sz="0" w:space="0" w:color="auto"/>
        <w:bottom w:val="none" w:sz="0" w:space="0" w:color="auto"/>
        <w:right w:val="none" w:sz="0" w:space="0" w:color="auto"/>
      </w:divBdr>
    </w:div>
    <w:div w:id="65960467">
      <w:bodyDiv w:val="1"/>
      <w:marLeft w:val="0"/>
      <w:marRight w:val="0"/>
      <w:marTop w:val="0"/>
      <w:marBottom w:val="0"/>
      <w:divBdr>
        <w:top w:val="none" w:sz="0" w:space="0" w:color="auto"/>
        <w:left w:val="none" w:sz="0" w:space="0" w:color="auto"/>
        <w:bottom w:val="none" w:sz="0" w:space="0" w:color="auto"/>
        <w:right w:val="none" w:sz="0" w:space="0" w:color="auto"/>
      </w:divBdr>
    </w:div>
    <w:div w:id="529758271">
      <w:bodyDiv w:val="1"/>
      <w:marLeft w:val="0"/>
      <w:marRight w:val="0"/>
      <w:marTop w:val="0"/>
      <w:marBottom w:val="0"/>
      <w:divBdr>
        <w:top w:val="none" w:sz="0" w:space="0" w:color="auto"/>
        <w:left w:val="none" w:sz="0" w:space="0" w:color="auto"/>
        <w:bottom w:val="none" w:sz="0" w:space="0" w:color="auto"/>
        <w:right w:val="none" w:sz="0" w:space="0" w:color="auto"/>
      </w:divBdr>
    </w:div>
    <w:div w:id="601961545">
      <w:bodyDiv w:val="1"/>
      <w:marLeft w:val="0"/>
      <w:marRight w:val="0"/>
      <w:marTop w:val="0"/>
      <w:marBottom w:val="0"/>
      <w:divBdr>
        <w:top w:val="none" w:sz="0" w:space="0" w:color="auto"/>
        <w:left w:val="none" w:sz="0" w:space="0" w:color="auto"/>
        <w:bottom w:val="none" w:sz="0" w:space="0" w:color="auto"/>
        <w:right w:val="none" w:sz="0" w:space="0" w:color="auto"/>
      </w:divBdr>
    </w:div>
    <w:div w:id="657805544">
      <w:bodyDiv w:val="1"/>
      <w:marLeft w:val="0"/>
      <w:marRight w:val="0"/>
      <w:marTop w:val="0"/>
      <w:marBottom w:val="0"/>
      <w:divBdr>
        <w:top w:val="none" w:sz="0" w:space="0" w:color="auto"/>
        <w:left w:val="none" w:sz="0" w:space="0" w:color="auto"/>
        <w:bottom w:val="none" w:sz="0" w:space="0" w:color="auto"/>
        <w:right w:val="none" w:sz="0" w:space="0" w:color="auto"/>
      </w:divBdr>
    </w:div>
    <w:div w:id="919370336">
      <w:bodyDiv w:val="1"/>
      <w:marLeft w:val="0"/>
      <w:marRight w:val="0"/>
      <w:marTop w:val="0"/>
      <w:marBottom w:val="0"/>
      <w:divBdr>
        <w:top w:val="none" w:sz="0" w:space="0" w:color="auto"/>
        <w:left w:val="none" w:sz="0" w:space="0" w:color="auto"/>
        <w:bottom w:val="none" w:sz="0" w:space="0" w:color="auto"/>
        <w:right w:val="none" w:sz="0" w:space="0" w:color="auto"/>
      </w:divBdr>
    </w:div>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 w:id="1421638259">
      <w:bodyDiv w:val="1"/>
      <w:marLeft w:val="0"/>
      <w:marRight w:val="0"/>
      <w:marTop w:val="0"/>
      <w:marBottom w:val="0"/>
      <w:divBdr>
        <w:top w:val="none" w:sz="0" w:space="0" w:color="auto"/>
        <w:left w:val="none" w:sz="0" w:space="0" w:color="auto"/>
        <w:bottom w:val="none" w:sz="0" w:space="0" w:color="auto"/>
        <w:right w:val="none" w:sz="0" w:space="0" w:color="auto"/>
      </w:divBdr>
      <w:divsChild>
        <w:div w:id="532310681">
          <w:marLeft w:val="0"/>
          <w:marRight w:val="0"/>
          <w:marTop w:val="0"/>
          <w:marBottom w:val="0"/>
          <w:divBdr>
            <w:top w:val="none" w:sz="0" w:space="0" w:color="auto"/>
            <w:left w:val="none" w:sz="0" w:space="0" w:color="auto"/>
            <w:bottom w:val="none" w:sz="0" w:space="0" w:color="auto"/>
            <w:right w:val="none" w:sz="0" w:space="0" w:color="auto"/>
          </w:divBdr>
        </w:div>
        <w:div w:id="430664467">
          <w:marLeft w:val="0"/>
          <w:marRight w:val="0"/>
          <w:marTop w:val="0"/>
          <w:marBottom w:val="0"/>
          <w:divBdr>
            <w:top w:val="none" w:sz="0" w:space="0" w:color="auto"/>
            <w:left w:val="none" w:sz="0" w:space="0" w:color="auto"/>
            <w:bottom w:val="none" w:sz="0" w:space="0" w:color="auto"/>
            <w:right w:val="none" w:sz="0" w:space="0" w:color="auto"/>
          </w:divBdr>
        </w:div>
      </w:divsChild>
    </w:div>
    <w:div w:id="1673297318">
      <w:bodyDiv w:val="1"/>
      <w:marLeft w:val="0"/>
      <w:marRight w:val="0"/>
      <w:marTop w:val="0"/>
      <w:marBottom w:val="0"/>
      <w:divBdr>
        <w:top w:val="none" w:sz="0" w:space="0" w:color="auto"/>
        <w:left w:val="none" w:sz="0" w:space="0" w:color="auto"/>
        <w:bottom w:val="none" w:sz="0" w:space="0" w:color="auto"/>
        <w:right w:val="none" w:sz="0" w:space="0" w:color="auto"/>
      </w:divBdr>
    </w:div>
    <w:div w:id="1838422428">
      <w:bodyDiv w:val="1"/>
      <w:marLeft w:val="0"/>
      <w:marRight w:val="0"/>
      <w:marTop w:val="0"/>
      <w:marBottom w:val="0"/>
      <w:divBdr>
        <w:top w:val="none" w:sz="0" w:space="0" w:color="auto"/>
        <w:left w:val="none" w:sz="0" w:space="0" w:color="auto"/>
        <w:bottom w:val="none" w:sz="0" w:space="0" w:color="auto"/>
        <w:right w:val="none" w:sz="0" w:space="0" w:color="auto"/>
      </w:divBdr>
      <w:divsChild>
        <w:div w:id="2136898497">
          <w:marLeft w:val="0"/>
          <w:marRight w:val="0"/>
          <w:marTop w:val="0"/>
          <w:marBottom w:val="0"/>
          <w:divBdr>
            <w:top w:val="none" w:sz="0" w:space="0" w:color="auto"/>
            <w:left w:val="none" w:sz="0" w:space="0" w:color="auto"/>
            <w:bottom w:val="none" w:sz="0" w:space="0" w:color="auto"/>
            <w:right w:val="none" w:sz="0" w:space="0" w:color="auto"/>
          </w:divBdr>
        </w:div>
        <w:div w:id="1041592331">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MetadataListItemId xmlns="c2567946-7008-4f76-a165-3f0ee1a99374" xsi:nil="true"/>
    <ImageMetadataListFieldId xmlns="c2567946-7008-4f76-a165-3f0ee1a99374" xsi:nil="true"/>
    <lcf76f155ced4ddcb4097134ff3c332f xmlns="c2567946-7008-4f76-a165-3f0ee1a99374">
      <Terms xmlns="http://schemas.microsoft.com/office/infopath/2007/PartnerControls"/>
    </lcf76f155ced4ddcb4097134ff3c332f>
    <TaxCatchAll xmlns="9a80af3f-9d64-464e-aff9-910044e639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FE6B566010A245B65DF3943074C554" ma:contentTypeVersion="17" ma:contentTypeDescription="Create a new document." ma:contentTypeScope="" ma:versionID="dde3eb399f589fd4b9d0fada37cef970">
  <xsd:schema xmlns:xsd="http://www.w3.org/2001/XMLSchema" xmlns:xs="http://www.w3.org/2001/XMLSchema" xmlns:p="http://schemas.microsoft.com/office/2006/metadata/properties" xmlns:ns2="c2567946-7008-4f76-a165-3f0ee1a99374" xmlns:ns3="9a80af3f-9d64-464e-aff9-910044e639a3" targetNamespace="http://schemas.microsoft.com/office/2006/metadata/properties" ma:root="true" ma:fieldsID="3f187fe86335383e926176f9bb838c99" ns2:_="" ns3:_="">
    <xsd:import namespace="c2567946-7008-4f76-a165-3f0ee1a99374"/>
    <xsd:import namespace="9a80af3f-9d64-464e-aff9-910044e639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MetadataListItemId" minOccurs="0"/>
                <xsd:element ref="ns2:ImageMetadataListField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7946-7008-4f76-a165-3f0ee1a99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588344-63d9-44dd-9111-cb431431d0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MetadataListItemId" ma:index="23" nillable="true" ma:displayName="ImageMetadataListItemId" ma:hidden="true" ma:indexed="true" ma:internalName="ImageMetadataListItemId">
      <xsd:simpleType>
        <xsd:restriction base="dms:Unknown"/>
      </xsd:simpleType>
    </xsd:element>
    <xsd:element name="ImageMetadataListFieldId" ma:index="24" nillable="true" ma:displayName="ImageMetadataListFieldId" ma:hidden="true" ma:indexed="true" ma:internalName="ImageMetadataListField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80af3f-9d64-464e-aff9-910044e639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3440ee2-027e-46c3-80a8-590f5aa90c27}" ma:internalName="TaxCatchAll" ma:showField="CatchAllData" ma:web="9a80af3f-9d64-464e-aff9-910044e63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c2567946-7008-4f76-a165-3f0ee1a99374"/>
    <ds:schemaRef ds:uri="9a80af3f-9d64-464e-aff9-910044e639a3"/>
  </ds:schemaRefs>
</ds:datastoreItem>
</file>

<file path=customXml/itemProps2.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3.xml><?xml version="1.0" encoding="utf-8"?>
<ds:datastoreItem xmlns:ds="http://schemas.openxmlformats.org/officeDocument/2006/customXml" ds:itemID="{D6E2EC4A-11E4-4409-AF8B-54E8CB440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7946-7008-4f76-a165-3f0ee1a99374"/>
    <ds:schemaRef ds:uri="9a80af3f-9d64-464e-aff9-910044e63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Taylor Waldon</cp:lastModifiedBy>
  <cp:revision>2</cp:revision>
  <cp:lastPrinted>2015-08-11T09:10:00Z</cp:lastPrinted>
  <dcterms:created xsi:type="dcterms:W3CDTF">2025-05-15T12:01:00Z</dcterms:created>
  <dcterms:modified xsi:type="dcterms:W3CDTF">2025-05-15T12:01:00Z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0x01010010FE6B566010A245B65DF3943074C554</vt:lpwstr>
  </property>
  <property fmtid="{D5CDD505-2E9C-101B-9397-08002B2CF9AE}" pid="3" name="Order">
    <vt:r8>1100</vt:r8>
  </property>
  <property fmtid="{D5CDD505-2E9C-101B-9397-08002B2CF9AE}" pid="4" name="MediaServiceImageTags">
    <vt:lpwstr/>
  </property>
</Properties>
</file>