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3F8A" w14:textId="3726AF03" w:rsidR="007975AA" w:rsidRPr="000F578D" w:rsidRDefault="007975AA" w:rsidP="00C4670C">
      <w:pPr>
        <w:spacing w:after="0"/>
        <w:rPr>
          <w:rFonts w:ascii="Century Gothic" w:eastAsia="Times New Roman" w:hAnsi="Century Gothic" w:cs="Times New Roman"/>
          <w:b/>
          <w:lang w:eastAsia="en-GB"/>
        </w:rPr>
      </w:pPr>
    </w:p>
    <w:p w14:paraId="55302705" w14:textId="77777777" w:rsidR="00077587" w:rsidRPr="000F578D" w:rsidRDefault="00077587" w:rsidP="00077587">
      <w:pPr>
        <w:pStyle w:val="Header"/>
        <w:jc w:val="center"/>
        <w:rPr>
          <w:rFonts w:ascii="Century Gothic" w:hAnsi="Century Gothic"/>
        </w:rPr>
      </w:pPr>
      <w:r w:rsidRPr="000F578D">
        <w:rPr>
          <w:rFonts w:ascii="Century Gothic" w:eastAsia="Times New Roman" w:hAnsi="Century Gothic" w:cs="Times New Roman"/>
          <w:b/>
          <w:lang w:eastAsia="en-GB"/>
        </w:rPr>
        <w:t>Role Description &amp; Person Profile</w:t>
      </w:r>
      <w:r w:rsidRPr="000F578D">
        <w:rPr>
          <w:rFonts w:ascii="Century Gothic" w:hAnsi="Century Gothic"/>
          <w:noProof/>
          <w:lang w:eastAsia="en-GB"/>
        </w:rPr>
        <w:t xml:space="preserve"> </w:t>
      </w:r>
    </w:p>
    <w:p w14:paraId="6214DB5B" w14:textId="77777777" w:rsidR="00077587" w:rsidRPr="000F578D" w:rsidRDefault="00077587" w:rsidP="00C4670C">
      <w:pPr>
        <w:spacing w:after="0"/>
        <w:rPr>
          <w:rFonts w:ascii="Century Gothic" w:eastAsia="Times New Roman" w:hAnsi="Century Gothic" w:cs="Times New Roman"/>
          <w:b/>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D451E0" w:rsidRPr="000F578D" w14:paraId="4E9E9189" w14:textId="77777777" w:rsidTr="51221A63">
        <w:tc>
          <w:tcPr>
            <w:tcW w:w="2548" w:type="dxa"/>
            <w:shd w:val="clear" w:color="auto" w:fill="D9D9D9" w:themeFill="background1" w:themeFillShade="D9"/>
          </w:tcPr>
          <w:p w14:paraId="018E570C" w14:textId="77777777" w:rsidR="00D451E0" w:rsidRPr="000F578D" w:rsidRDefault="00D451E0" w:rsidP="00077587">
            <w:pPr>
              <w:spacing w:before="40" w:after="40" w:line="240" w:lineRule="auto"/>
              <w:rPr>
                <w:rFonts w:ascii="Century Gothic" w:eastAsia="Times New Roman" w:hAnsi="Century Gothic" w:cs="Times New Roman"/>
                <w:b/>
                <w:bCs/>
                <w:lang w:eastAsia="en-GB"/>
              </w:rPr>
            </w:pPr>
            <w:r w:rsidRPr="000F578D">
              <w:rPr>
                <w:rFonts w:ascii="Century Gothic" w:eastAsia="Times New Roman" w:hAnsi="Century Gothic" w:cs="Times New Roman"/>
                <w:b/>
                <w:bCs/>
                <w:lang w:eastAsia="en-GB"/>
              </w:rPr>
              <w:t>Role Description</w:t>
            </w:r>
          </w:p>
        </w:tc>
        <w:tc>
          <w:tcPr>
            <w:tcW w:w="7092" w:type="dxa"/>
            <w:shd w:val="clear" w:color="auto" w:fill="D9D9D9" w:themeFill="background1" w:themeFillShade="D9"/>
            <w:vAlign w:val="bottom"/>
          </w:tcPr>
          <w:p w14:paraId="4CAE1D15" w14:textId="77777777" w:rsidR="00D451E0" w:rsidRPr="000F578D" w:rsidRDefault="00D451E0" w:rsidP="00077587">
            <w:pPr>
              <w:spacing w:before="40" w:after="40" w:line="240" w:lineRule="auto"/>
              <w:rPr>
                <w:rFonts w:ascii="Century Gothic" w:eastAsia="Times New Roman" w:hAnsi="Century Gothic" w:cs="Times New Roman"/>
                <w:b/>
                <w:bCs/>
                <w:lang w:eastAsia="en-GB"/>
              </w:rPr>
            </w:pPr>
          </w:p>
        </w:tc>
      </w:tr>
      <w:tr w:rsidR="009F3689" w:rsidRPr="000F578D" w14:paraId="4BF2D7C0" w14:textId="77777777" w:rsidTr="51221A63">
        <w:tc>
          <w:tcPr>
            <w:tcW w:w="2548" w:type="dxa"/>
          </w:tcPr>
          <w:p w14:paraId="34421115" w14:textId="77777777" w:rsidR="00D451E0" w:rsidRPr="000F578D" w:rsidRDefault="00D451E0" w:rsidP="00077587">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Job title:</w:t>
            </w:r>
          </w:p>
        </w:tc>
        <w:tc>
          <w:tcPr>
            <w:tcW w:w="7092" w:type="dxa"/>
            <w:vAlign w:val="bottom"/>
          </w:tcPr>
          <w:p w14:paraId="65962413" w14:textId="35D0F48D" w:rsidR="00D451E0" w:rsidRPr="000F578D" w:rsidRDefault="00592D16" w:rsidP="51221A63">
            <w:pPr>
              <w:spacing w:before="40" w:after="40" w:line="240" w:lineRule="auto"/>
              <w:rPr>
                <w:rFonts w:ascii="Century Gothic" w:eastAsia="Calibri" w:hAnsi="Century Gothic" w:cs="Calibri"/>
              </w:rPr>
            </w:pPr>
            <w:r w:rsidRPr="000F578D">
              <w:rPr>
                <w:rFonts w:ascii="Century Gothic" w:eastAsia="Arial" w:hAnsi="Century Gothic" w:cs="Arial"/>
              </w:rPr>
              <w:t>Senior Consultant</w:t>
            </w:r>
          </w:p>
        </w:tc>
      </w:tr>
      <w:tr w:rsidR="009F3689" w:rsidRPr="000F578D" w14:paraId="2074AB57" w14:textId="77777777" w:rsidTr="51221A63">
        <w:tc>
          <w:tcPr>
            <w:tcW w:w="2548" w:type="dxa"/>
          </w:tcPr>
          <w:p w14:paraId="3E4BBB57" w14:textId="77777777" w:rsidR="00E12102" w:rsidRPr="000F578D" w:rsidRDefault="00E12102" w:rsidP="00077587">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Reports to:</w:t>
            </w:r>
          </w:p>
        </w:tc>
        <w:tc>
          <w:tcPr>
            <w:tcW w:w="7092" w:type="dxa"/>
            <w:vAlign w:val="bottom"/>
          </w:tcPr>
          <w:p w14:paraId="7A5EC33B" w14:textId="2D27F464" w:rsidR="00E12102" w:rsidRPr="000F578D" w:rsidRDefault="00E12102" w:rsidP="00077587">
            <w:pPr>
              <w:spacing w:before="40" w:after="40" w:line="240" w:lineRule="auto"/>
              <w:rPr>
                <w:rFonts w:ascii="Century Gothic" w:eastAsia="Times New Roman" w:hAnsi="Century Gothic" w:cs="Times New Roman"/>
                <w:lang w:eastAsia="en-GB"/>
              </w:rPr>
            </w:pPr>
          </w:p>
        </w:tc>
      </w:tr>
      <w:tr w:rsidR="00282BC2" w:rsidRPr="000F578D" w14:paraId="12659DC1" w14:textId="77777777">
        <w:tc>
          <w:tcPr>
            <w:tcW w:w="2548" w:type="dxa"/>
          </w:tcPr>
          <w:p w14:paraId="36DDFAA7" w14:textId="77777777" w:rsidR="00282BC2" w:rsidRPr="000F578D" w:rsidRDefault="00282BC2" w:rsidP="00282BC2">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Location:</w:t>
            </w:r>
          </w:p>
        </w:tc>
        <w:tc>
          <w:tcPr>
            <w:tcW w:w="7092" w:type="dxa"/>
            <w:vAlign w:val="bottom"/>
          </w:tcPr>
          <w:p w14:paraId="7CE5AE88" w14:textId="5034496E" w:rsidR="00282BC2" w:rsidRPr="000F578D" w:rsidRDefault="004B6916" w:rsidP="00282BC2">
            <w:pPr>
              <w:spacing w:before="40" w:after="40" w:line="240" w:lineRule="auto"/>
              <w:rPr>
                <w:rFonts w:ascii="Century Gothic" w:eastAsia="Times New Roman" w:hAnsi="Century Gothic" w:cs="Times New Roman"/>
                <w:lang w:eastAsia="en-GB"/>
              </w:rPr>
            </w:pPr>
            <w:r w:rsidRPr="000F578D">
              <w:rPr>
                <w:rFonts w:ascii="Century Gothic" w:eastAsia="Arial" w:hAnsi="Century Gothic" w:cs="Arial"/>
              </w:rPr>
              <w:t>Home based with UK travel</w:t>
            </w:r>
          </w:p>
        </w:tc>
      </w:tr>
      <w:tr w:rsidR="00282BC2" w:rsidRPr="000F578D" w14:paraId="519475EB" w14:textId="77777777" w:rsidTr="51221A63">
        <w:tc>
          <w:tcPr>
            <w:tcW w:w="2548" w:type="dxa"/>
          </w:tcPr>
          <w:p w14:paraId="09962585" w14:textId="382D8F37" w:rsidR="00282BC2" w:rsidRPr="000F578D" w:rsidRDefault="00282BC2" w:rsidP="00282BC2">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Direct &amp; Indirect Reports:</w:t>
            </w:r>
          </w:p>
        </w:tc>
        <w:tc>
          <w:tcPr>
            <w:tcW w:w="7092" w:type="dxa"/>
          </w:tcPr>
          <w:p w14:paraId="1225DCCE" w14:textId="71DA4AF3" w:rsidR="00282BC2" w:rsidRPr="000F578D" w:rsidRDefault="00F36085" w:rsidP="00282BC2">
            <w:pPr>
              <w:spacing w:before="40" w:after="40" w:line="240" w:lineRule="auto"/>
              <w:rPr>
                <w:rFonts w:ascii="Century Gothic" w:eastAsia="Times New Roman" w:hAnsi="Century Gothic" w:cs="Times New Roman"/>
                <w:lang w:eastAsia="en-GB"/>
              </w:rPr>
            </w:pPr>
            <w:r w:rsidRPr="000F578D">
              <w:rPr>
                <w:rFonts w:ascii="Century Gothic" w:eastAsia="Times New Roman" w:hAnsi="Century Gothic" w:cs="Times New Roman"/>
                <w:lang w:eastAsia="en-GB"/>
              </w:rPr>
              <w:t>N/A</w:t>
            </w:r>
          </w:p>
        </w:tc>
      </w:tr>
      <w:tr w:rsidR="00112FB6" w:rsidRPr="000F578D" w14:paraId="2CBCFB81" w14:textId="77777777" w:rsidTr="51221A63">
        <w:tc>
          <w:tcPr>
            <w:tcW w:w="2548" w:type="dxa"/>
          </w:tcPr>
          <w:p w14:paraId="3C3315E7" w14:textId="2F62381B" w:rsidR="00112FB6" w:rsidRPr="000F578D" w:rsidRDefault="00112FB6" w:rsidP="00112FB6">
            <w:pPr>
              <w:spacing w:before="40" w:after="40" w:line="240" w:lineRule="auto"/>
              <w:rPr>
                <w:rFonts w:ascii="Century Gothic" w:eastAsia="Times New Roman" w:hAnsi="Century Gothic" w:cs="Times New Roman"/>
                <w:b/>
                <w:lang w:eastAsia="en-GB"/>
              </w:rPr>
            </w:pPr>
            <w:proofErr w:type="gramStart"/>
            <w:r w:rsidRPr="000F578D">
              <w:rPr>
                <w:rFonts w:ascii="Century Gothic" w:eastAsia="Times New Roman" w:hAnsi="Century Gothic" w:cs="Times New Roman"/>
                <w:b/>
                <w:lang w:eastAsia="en-GB"/>
              </w:rPr>
              <w:t>Overall</w:t>
            </w:r>
            <w:proofErr w:type="gramEnd"/>
            <w:r w:rsidRPr="000F578D">
              <w:rPr>
                <w:rFonts w:ascii="Century Gothic" w:eastAsia="Times New Roman" w:hAnsi="Century Gothic" w:cs="Times New Roman"/>
                <w:b/>
                <w:lang w:eastAsia="en-GB"/>
              </w:rPr>
              <w:t xml:space="preserve"> Purpose:</w:t>
            </w:r>
          </w:p>
        </w:tc>
        <w:tc>
          <w:tcPr>
            <w:tcW w:w="7092" w:type="dxa"/>
            <w:vAlign w:val="bottom"/>
          </w:tcPr>
          <w:p w14:paraId="28532668" w14:textId="6D855A69" w:rsidR="004E4900" w:rsidRDefault="00F15FA8" w:rsidP="004A1F72">
            <w:pPr>
              <w:spacing w:before="40" w:after="40" w:line="240" w:lineRule="auto"/>
              <w:contextualSpacing/>
              <w:rPr>
                <w:rFonts w:ascii="Century Gothic" w:hAnsi="Century Gothic" w:cs="Arial"/>
              </w:rPr>
            </w:pPr>
            <w:r w:rsidRPr="000F578D">
              <w:rPr>
                <w:rFonts w:ascii="Century Gothic" w:hAnsi="Century Gothic" w:cs="Arial"/>
              </w:rPr>
              <w:t>This role is to</w:t>
            </w:r>
            <w:r w:rsidR="004E4900" w:rsidRPr="000F578D">
              <w:rPr>
                <w:rFonts w:ascii="Century Gothic" w:hAnsi="Century Gothic" w:cs="Arial"/>
              </w:rPr>
              <w:t xml:space="preserve"> </w:t>
            </w:r>
            <w:r w:rsidR="00D8452D" w:rsidRPr="000F578D">
              <w:rPr>
                <w:rFonts w:ascii="Century Gothic" w:hAnsi="Century Gothic" w:cs="Arial"/>
              </w:rPr>
              <w:t xml:space="preserve">work alongside the </w:t>
            </w:r>
            <w:r w:rsidR="004A1F72">
              <w:rPr>
                <w:rFonts w:ascii="Century Gothic" w:hAnsi="Century Gothic" w:cs="Arial"/>
              </w:rPr>
              <w:t>Head of Corporate Commercial</w:t>
            </w:r>
            <w:r w:rsidR="003566EF" w:rsidRPr="004A1F72">
              <w:rPr>
                <w:rFonts w:ascii="Century Gothic" w:hAnsi="Century Gothic" w:cs="Arial"/>
              </w:rPr>
              <w:t xml:space="preserve">. </w:t>
            </w:r>
            <w:r w:rsidR="00954D64" w:rsidRPr="004A1F72">
              <w:rPr>
                <w:rFonts w:ascii="Century Gothic" w:hAnsi="Century Gothic" w:cs="Arial"/>
              </w:rPr>
              <w:t>Th</w:t>
            </w:r>
            <w:r w:rsidR="004A1F72">
              <w:rPr>
                <w:rFonts w:ascii="Century Gothic" w:hAnsi="Century Gothic" w:cs="Arial"/>
              </w:rPr>
              <w:t>e</w:t>
            </w:r>
            <w:r w:rsidR="00954D64" w:rsidRPr="004A1F72">
              <w:rPr>
                <w:rFonts w:ascii="Century Gothic" w:hAnsi="Century Gothic" w:cs="Arial"/>
              </w:rPr>
              <w:t xml:space="preserve"> role </w:t>
            </w:r>
            <w:r w:rsidR="004A1F72" w:rsidRPr="004A1F72">
              <w:rPr>
                <w:rFonts w:ascii="Century Gothic" w:hAnsi="Century Gothic" w:cs="Arial"/>
              </w:rPr>
              <w:t>involve</w:t>
            </w:r>
            <w:r w:rsidR="004A1F72">
              <w:rPr>
                <w:rFonts w:ascii="Century Gothic" w:hAnsi="Century Gothic" w:cs="Arial"/>
              </w:rPr>
              <w:t>s</w:t>
            </w:r>
            <w:r w:rsidR="00954D64" w:rsidRPr="004A1F72">
              <w:rPr>
                <w:rFonts w:ascii="Century Gothic" w:hAnsi="Century Gothic" w:cs="Arial"/>
              </w:rPr>
              <w:t xml:space="preserve"> </w:t>
            </w:r>
            <w:r w:rsidR="0027268E" w:rsidRPr="004A1F72">
              <w:rPr>
                <w:rFonts w:ascii="Century Gothic" w:hAnsi="Century Gothic" w:cs="Arial"/>
              </w:rPr>
              <w:t>managing</w:t>
            </w:r>
            <w:r w:rsidR="004A1F72">
              <w:rPr>
                <w:rFonts w:ascii="Century Gothic" w:hAnsi="Century Gothic" w:cs="Arial"/>
              </w:rPr>
              <w:t xml:space="preserve"> change management and other ad-hoc</w:t>
            </w:r>
            <w:r w:rsidR="004A1F72" w:rsidRPr="004A1F72">
              <w:rPr>
                <w:rFonts w:ascii="Century Gothic" w:hAnsi="Century Gothic" w:cs="Arial"/>
              </w:rPr>
              <w:t xml:space="preserve"> projects within retailer and processor </w:t>
            </w:r>
            <w:r w:rsidR="0027268E" w:rsidRPr="004A1F72">
              <w:rPr>
                <w:rFonts w:ascii="Century Gothic" w:hAnsi="Century Gothic" w:cs="Arial"/>
              </w:rPr>
              <w:t>account</w:t>
            </w:r>
            <w:r w:rsidR="004A1F72">
              <w:rPr>
                <w:rFonts w:ascii="Century Gothic" w:hAnsi="Century Gothic" w:cs="Arial"/>
              </w:rPr>
              <w:t xml:space="preserve">, liaising with project and processor contacts, supporting the project strategy and delivery whilst ensuring all deadlines are met.  You will work with the Corporate Coordinator to select the right people and delivery team for the contract and to plan resources and workloads. </w:t>
            </w:r>
          </w:p>
          <w:p w14:paraId="33B4983F" w14:textId="77777777" w:rsidR="0096580B" w:rsidRDefault="0096580B" w:rsidP="0096580B">
            <w:pPr>
              <w:spacing w:before="40" w:after="40" w:line="240" w:lineRule="auto"/>
              <w:contextualSpacing/>
              <w:rPr>
                <w:rFonts w:ascii="Century Gothic" w:hAnsi="Century Gothic" w:cs="Arial"/>
              </w:rPr>
            </w:pPr>
          </w:p>
          <w:p w14:paraId="458F9312" w14:textId="23813836" w:rsidR="004E4900" w:rsidRPr="0096580B" w:rsidRDefault="0096580B" w:rsidP="0096580B">
            <w:pPr>
              <w:spacing w:before="40" w:after="40" w:line="240" w:lineRule="auto"/>
              <w:contextualSpacing/>
              <w:rPr>
                <w:rFonts w:ascii="Century Gothic" w:hAnsi="Century Gothic" w:cs="Arial"/>
              </w:rPr>
            </w:pPr>
            <w:r>
              <w:rPr>
                <w:rFonts w:ascii="Century Gothic" w:hAnsi="Century Gothic" w:cs="Arial"/>
              </w:rPr>
              <w:t xml:space="preserve">Most Corporate projects are based on delivering change management </w:t>
            </w:r>
            <w:r w:rsidR="004A1F72">
              <w:rPr>
                <w:rFonts w:ascii="Century Gothic" w:hAnsi="Century Gothic" w:cs="Arial"/>
              </w:rPr>
              <w:t xml:space="preserve">directly to farmer groups with a </w:t>
            </w:r>
            <w:r>
              <w:rPr>
                <w:rFonts w:ascii="Century Gothic" w:hAnsi="Century Gothic" w:cs="Arial"/>
              </w:rPr>
              <w:t>focus</w:t>
            </w:r>
            <w:r w:rsidR="004A1F72">
              <w:rPr>
                <w:rFonts w:ascii="Century Gothic" w:hAnsi="Century Gothic" w:cs="Arial"/>
              </w:rPr>
              <w:t xml:space="preserve"> </w:t>
            </w:r>
            <w:r>
              <w:rPr>
                <w:rFonts w:ascii="Century Gothic" w:hAnsi="Century Gothic" w:cs="Arial"/>
              </w:rPr>
              <w:t xml:space="preserve">on developing </w:t>
            </w:r>
            <w:r w:rsidR="004A1F72">
              <w:rPr>
                <w:rFonts w:ascii="Century Gothic" w:hAnsi="Century Gothic" w:cs="Arial"/>
              </w:rPr>
              <w:t xml:space="preserve">resilient and </w:t>
            </w:r>
            <w:r>
              <w:rPr>
                <w:rFonts w:ascii="Century Gothic" w:hAnsi="Century Gothic" w:cs="Arial"/>
              </w:rPr>
              <w:t>sustainable</w:t>
            </w:r>
            <w:r w:rsidR="004A1F72">
              <w:rPr>
                <w:rFonts w:ascii="Century Gothic" w:hAnsi="Century Gothic" w:cs="Arial"/>
              </w:rPr>
              <w:t xml:space="preserve"> dairy farmers to ensure resilient, sustainable and</w:t>
            </w:r>
            <w:r>
              <w:rPr>
                <w:rFonts w:ascii="Century Gothic" w:hAnsi="Century Gothic" w:cs="Arial"/>
              </w:rPr>
              <w:t xml:space="preserve"> secure milk pools</w:t>
            </w:r>
            <w:r w:rsidR="004A1F72">
              <w:rPr>
                <w:rFonts w:ascii="Century Gothic" w:hAnsi="Century Gothic" w:cs="Arial"/>
              </w:rPr>
              <w:t>.</w:t>
            </w:r>
          </w:p>
          <w:p w14:paraId="0EDC1923" w14:textId="085E6B1A" w:rsidR="004E4900" w:rsidRPr="000F578D" w:rsidRDefault="004E4900" w:rsidP="00112FB6">
            <w:pPr>
              <w:spacing w:before="40" w:after="40" w:line="240" w:lineRule="auto"/>
              <w:contextualSpacing/>
              <w:rPr>
                <w:rFonts w:ascii="Century Gothic" w:hAnsi="Century Gothic" w:cs="Arial"/>
              </w:rPr>
            </w:pPr>
          </w:p>
        </w:tc>
      </w:tr>
      <w:tr w:rsidR="00417B98" w:rsidRPr="000F578D" w14:paraId="7F3D92A7" w14:textId="77777777">
        <w:tc>
          <w:tcPr>
            <w:tcW w:w="2548" w:type="dxa"/>
          </w:tcPr>
          <w:p w14:paraId="477CA338" w14:textId="0C631BA4" w:rsidR="00417B98" w:rsidRPr="000F578D" w:rsidRDefault="00417B98" w:rsidP="00417B98">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 xml:space="preserve">Key Responsibilities: </w:t>
            </w:r>
          </w:p>
        </w:tc>
        <w:tc>
          <w:tcPr>
            <w:tcW w:w="7092" w:type="dxa"/>
          </w:tcPr>
          <w:p w14:paraId="42F3AD8E" w14:textId="348DCE0B" w:rsidR="002E51D2" w:rsidRDefault="004A1F72" w:rsidP="00B96D0E">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r>
              <w:rPr>
                <w:rFonts w:ascii="Century Gothic" w:eastAsia="Arial" w:hAnsi="Century Gothic" w:cs="Arial"/>
              </w:rPr>
              <w:t>Project management and planning</w:t>
            </w:r>
          </w:p>
          <w:p w14:paraId="020CFBFF" w14:textId="46B09F50" w:rsidR="004A1F72" w:rsidRPr="004A1F72" w:rsidRDefault="004A1F72" w:rsidP="004A1F72">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r>
              <w:rPr>
                <w:rFonts w:ascii="Century Gothic" w:eastAsia="Arial" w:hAnsi="Century Gothic" w:cs="Arial"/>
              </w:rPr>
              <w:t>Project content design</w:t>
            </w:r>
          </w:p>
          <w:p w14:paraId="18F83772" w14:textId="7F341A84" w:rsidR="009E3DE1" w:rsidRDefault="0096580B" w:rsidP="00B96D0E">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r>
              <w:rPr>
                <w:rFonts w:ascii="Century Gothic" w:eastAsia="Arial" w:hAnsi="Century Gothic" w:cs="Arial"/>
              </w:rPr>
              <w:t>Management of delivery</w:t>
            </w:r>
            <w:r w:rsidR="004A1F72">
              <w:rPr>
                <w:rFonts w:ascii="Century Gothic" w:eastAsia="Arial" w:hAnsi="Century Gothic" w:cs="Arial"/>
              </w:rPr>
              <w:t xml:space="preserve"> team</w:t>
            </w:r>
          </w:p>
          <w:p w14:paraId="1CD6EF55" w14:textId="7104F784" w:rsidR="0096580B" w:rsidRPr="004A1F72" w:rsidRDefault="0096580B" w:rsidP="00B96D0E">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r>
              <w:rPr>
                <w:rFonts w:ascii="Century Gothic" w:eastAsia="Arial" w:hAnsi="Century Gothic" w:cs="Arial"/>
              </w:rPr>
              <w:t xml:space="preserve">Relationship management with senior staff in </w:t>
            </w:r>
            <w:r w:rsidRPr="004A1F72">
              <w:rPr>
                <w:rFonts w:ascii="Century Gothic" w:eastAsia="Arial" w:hAnsi="Century Gothic" w:cs="Arial"/>
              </w:rPr>
              <w:t>corporate accounts</w:t>
            </w:r>
          </w:p>
          <w:p w14:paraId="1C81E345" w14:textId="0C7A93B2" w:rsidR="004A1F72" w:rsidRPr="004A1F72" w:rsidRDefault="004A1F72" w:rsidP="00B96D0E">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r w:rsidRPr="004A1F72">
              <w:rPr>
                <w:rFonts w:ascii="Century Gothic" w:eastAsia="Arial" w:hAnsi="Century Gothic" w:cs="Arial"/>
              </w:rPr>
              <w:t>Group delivery and facilitation</w:t>
            </w:r>
          </w:p>
          <w:p w14:paraId="2311202F" w14:textId="7CD7725E" w:rsidR="004A1F72" w:rsidRPr="004A1F72" w:rsidRDefault="004A1F72" w:rsidP="004A1F72">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r w:rsidRPr="004A1F72">
              <w:rPr>
                <w:rFonts w:ascii="Century Gothic" w:eastAsia="Arial" w:hAnsi="Century Gothic" w:cs="Arial"/>
              </w:rPr>
              <w:t>Highlighting risks within projects and corporate accounts</w:t>
            </w:r>
          </w:p>
          <w:p w14:paraId="0259F963" w14:textId="2C7066E2" w:rsidR="0096580B" w:rsidRPr="000F578D" w:rsidRDefault="0096580B" w:rsidP="00B96D0E">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r>
              <w:rPr>
                <w:rFonts w:ascii="Century Gothic" w:eastAsia="Arial" w:hAnsi="Century Gothic" w:cs="Arial"/>
              </w:rPr>
              <w:t>Sales and business development skills in corporate accounts</w:t>
            </w:r>
          </w:p>
          <w:p w14:paraId="50704CC2" w14:textId="01E275D8" w:rsidR="00417B98" w:rsidRPr="000F578D" w:rsidRDefault="00417B98" w:rsidP="002E51D2">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entury Gothic" w:hAnsi="Century Gothic" w:cstheme="minorHAnsi"/>
              </w:rPr>
            </w:pPr>
          </w:p>
        </w:tc>
      </w:tr>
      <w:tr w:rsidR="00417B98" w:rsidRPr="000F578D" w14:paraId="4F624AE0" w14:textId="77777777" w:rsidTr="51221A63">
        <w:tc>
          <w:tcPr>
            <w:tcW w:w="2548" w:type="dxa"/>
          </w:tcPr>
          <w:p w14:paraId="5F5F8A04" w14:textId="69B887C3" w:rsidR="00417B98" w:rsidRPr="000F578D" w:rsidRDefault="00417B98" w:rsidP="00417B98">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Budget Responsibility:</w:t>
            </w:r>
          </w:p>
        </w:tc>
        <w:tc>
          <w:tcPr>
            <w:tcW w:w="7092" w:type="dxa"/>
            <w:vAlign w:val="bottom"/>
          </w:tcPr>
          <w:p w14:paraId="6F3E9836" w14:textId="451F7BF1" w:rsidR="0096580B" w:rsidRPr="000F578D" w:rsidRDefault="004A1F72" w:rsidP="00417B98">
            <w:pPr>
              <w:spacing w:before="40" w:after="40" w:line="240" w:lineRule="auto"/>
              <w:contextualSpacing/>
              <w:rPr>
                <w:rFonts w:ascii="Century Gothic" w:hAnsi="Century Gothic"/>
              </w:rPr>
            </w:pPr>
            <w:r>
              <w:rPr>
                <w:rFonts w:ascii="Century Gothic" w:hAnsi="Century Gothic"/>
              </w:rPr>
              <w:t>Projec</w:t>
            </w:r>
            <w:r w:rsidR="0096580B">
              <w:rPr>
                <w:rFonts w:ascii="Century Gothic" w:hAnsi="Century Gothic"/>
              </w:rPr>
              <w:t>t management for projects between £200-800k p.a.</w:t>
            </w:r>
          </w:p>
        </w:tc>
      </w:tr>
    </w:tbl>
    <w:p w14:paraId="19D3F98E" w14:textId="2BBC0A79" w:rsidR="00CF55AB" w:rsidRPr="000F578D" w:rsidRDefault="00CF55AB" w:rsidP="00272C79">
      <w:pPr>
        <w:tabs>
          <w:tab w:val="left" w:pos="1655"/>
        </w:tabs>
        <w:spacing w:after="0"/>
        <w:rPr>
          <w:rFonts w:ascii="Century Gothic" w:hAnsi="Century Gothic"/>
        </w:rPr>
      </w:pPr>
    </w:p>
    <w:tbl>
      <w:tblPr>
        <w:tblStyle w:val="TableGrid"/>
        <w:tblW w:w="9640" w:type="dxa"/>
        <w:tblInd w:w="-289" w:type="dxa"/>
        <w:tblLook w:val="04A0" w:firstRow="1" w:lastRow="0" w:firstColumn="1" w:lastColumn="0" w:noHBand="0" w:noVBand="1"/>
      </w:tblPr>
      <w:tblGrid>
        <w:gridCol w:w="2320"/>
        <w:gridCol w:w="2500"/>
        <w:gridCol w:w="4820"/>
      </w:tblGrid>
      <w:tr w:rsidR="00A12E4B" w:rsidRPr="000F578D" w14:paraId="05469A3E" w14:textId="77777777" w:rsidTr="51221A63">
        <w:tc>
          <w:tcPr>
            <w:tcW w:w="9640" w:type="dxa"/>
            <w:gridSpan w:val="3"/>
            <w:shd w:val="clear" w:color="auto" w:fill="D9D9D9" w:themeFill="background1" w:themeFillShade="D9"/>
          </w:tcPr>
          <w:p w14:paraId="33F2460E" w14:textId="77777777" w:rsidR="00A12E4B" w:rsidRPr="000F578D" w:rsidRDefault="00A12E4B" w:rsidP="00A12E4B">
            <w:pPr>
              <w:rPr>
                <w:rFonts w:ascii="Century Gothic" w:hAnsi="Century Gothic"/>
                <w:b/>
                <w:bCs/>
                <w:sz w:val="22"/>
                <w:szCs w:val="22"/>
              </w:rPr>
            </w:pPr>
            <w:r w:rsidRPr="000F578D">
              <w:rPr>
                <w:rFonts w:ascii="Century Gothic" w:hAnsi="Century Gothic"/>
                <w:b/>
                <w:bCs/>
                <w:sz w:val="22"/>
                <w:szCs w:val="22"/>
              </w:rPr>
              <w:t xml:space="preserve">Person Profile/Knowledge </w:t>
            </w:r>
          </w:p>
          <w:p w14:paraId="70764BCB" w14:textId="77777777" w:rsidR="00A12E4B" w:rsidRPr="000F578D" w:rsidRDefault="00A12E4B" w:rsidP="00A12E4B">
            <w:pPr>
              <w:rPr>
                <w:rFonts w:ascii="Century Gothic" w:hAnsi="Century Gothic"/>
                <w:b/>
                <w:bCs/>
                <w:sz w:val="22"/>
                <w:szCs w:val="22"/>
              </w:rPr>
            </w:pPr>
            <w:r w:rsidRPr="000F578D">
              <w:rPr>
                <w:rFonts w:ascii="Century Gothic" w:hAnsi="Century Gothic"/>
                <w:bCs/>
                <w:sz w:val="22"/>
                <w:szCs w:val="22"/>
              </w:rPr>
              <w:t>Experience, any formal qualifications and necessary keys areas of knowledge or experience.</w:t>
            </w:r>
          </w:p>
        </w:tc>
      </w:tr>
      <w:tr w:rsidR="00A12E4B" w:rsidRPr="000F578D" w14:paraId="10EB8D22" w14:textId="77777777" w:rsidTr="51221A63">
        <w:tc>
          <w:tcPr>
            <w:tcW w:w="4820" w:type="dxa"/>
            <w:gridSpan w:val="2"/>
            <w:shd w:val="clear" w:color="auto" w:fill="D9D9D9" w:themeFill="background1" w:themeFillShade="D9"/>
          </w:tcPr>
          <w:p w14:paraId="0097FACB" w14:textId="77777777" w:rsidR="00A12E4B" w:rsidRPr="000F578D" w:rsidRDefault="00A12E4B" w:rsidP="00A12E4B">
            <w:pPr>
              <w:spacing w:before="40" w:after="40"/>
              <w:jc w:val="center"/>
              <w:rPr>
                <w:rFonts w:ascii="Century Gothic" w:hAnsi="Century Gothic"/>
                <w:b/>
                <w:bCs/>
                <w:sz w:val="22"/>
                <w:szCs w:val="22"/>
              </w:rPr>
            </w:pPr>
            <w:r w:rsidRPr="000F578D">
              <w:rPr>
                <w:rFonts w:ascii="Century Gothic" w:hAnsi="Century Gothic"/>
                <w:b/>
                <w:bCs/>
                <w:sz w:val="22"/>
                <w:szCs w:val="22"/>
              </w:rPr>
              <w:t>Essential</w:t>
            </w:r>
          </w:p>
        </w:tc>
        <w:tc>
          <w:tcPr>
            <w:tcW w:w="4820" w:type="dxa"/>
            <w:shd w:val="clear" w:color="auto" w:fill="D9D9D9" w:themeFill="background1" w:themeFillShade="D9"/>
          </w:tcPr>
          <w:p w14:paraId="617CEF0C" w14:textId="77777777" w:rsidR="00A12E4B" w:rsidRPr="000F578D" w:rsidRDefault="00A12E4B" w:rsidP="00A12E4B">
            <w:pPr>
              <w:spacing w:before="40" w:after="40"/>
              <w:jc w:val="center"/>
              <w:rPr>
                <w:rFonts w:ascii="Century Gothic" w:hAnsi="Century Gothic"/>
                <w:b/>
                <w:bCs/>
                <w:sz w:val="22"/>
                <w:szCs w:val="22"/>
              </w:rPr>
            </w:pPr>
            <w:r w:rsidRPr="000F578D">
              <w:rPr>
                <w:rFonts w:ascii="Century Gothic" w:hAnsi="Century Gothic"/>
                <w:b/>
                <w:bCs/>
                <w:sz w:val="22"/>
                <w:szCs w:val="22"/>
              </w:rPr>
              <w:t>Desirable</w:t>
            </w:r>
          </w:p>
        </w:tc>
      </w:tr>
      <w:tr w:rsidR="005D5B14" w:rsidRPr="000F578D" w14:paraId="3FE010CE" w14:textId="77777777" w:rsidTr="51221A63">
        <w:tc>
          <w:tcPr>
            <w:tcW w:w="4820" w:type="dxa"/>
            <w:gridSpan w:val="2"/>
            <w:shd w:val="clear" w:color="auto" w:fill="auto"/>
          </w:tcPr>
          <w:p w14:paraId="14EFB9D0" w14:textId="505329CE" w:rsidR="002E51D2" w:rsidRDefault="002E51D2" w:rsidP="00B96D0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Pr>
                <w:rFonts w:ascii="Century Gothic" w:eastAsia="Arial" w:hAnsi="Century Gothic" w:cs="Arial"/>
                <w:sz w:val="22"/>
                <w:szCs w:val="22"/>
              </w:rPr>
              <w:t>Interpersonal skills to establish and maintain successful relationships</w:t>
            </w:r>
          </w:p>
          <w:p w14:paraId="72537625" w14:textId="3E470CD7" w:rsidR="00D4325E" w:rsidRDefault="00D4325E" w:rsidP="00B96D0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0F578D">
              <w:rPr>
                <w:rFonts w:ascii="Century Gothic" w:eastAsia="Arial" w:hAnsi="Century Gothic" w:cs="Arial"/>
                <w:sz w:val="22"/>
                <w:szCs w:val="22"/>
              </w:rPr>
              <w:t>Agricultural knowledge</w:t>
            </w:r>
            <w:r w:rsidR="005234BC">
              <w:rPr>
                <w:rFonts w:ascii="Century Gothic" w:eastAsia="Arial" w:hAnsi="Century Gothic" w:cs="Arial"/>
                <w:sz w:val="22"/>
                <w:szCs w:val="22"/>
              </w:rPr>
              <w:t xml:space="preserve"> especially in dairy</w:t>
            </w:r>
          </w:p>
          <w:p w14:paraId="3D6AE307" w14:textId="3C8194CE" w:rsidR="004A1F72" w:rsidRPr="000F578D" w:rsidRDefault="004A1F72" w:rsidP="00B96D0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Pr>
                <w:rFonts w:ascii="Century Gothic" w:eastAsia="Arial" w:hAnsi="Century Gothic" w:cs="Arial"/>
                <w:sz w:val="22"/>
                <w:szCs w:val="22"/>
              </w:rPr>
              <w:t>Project management and planning</w:t>
            </w:r>
          </w:p>
          <w:p w14:paraId="6DA99182" w14:textId="3E027EF9" w:rsidR="004A1F72" w:rsidRDefault="004A1F72" w:rsidP="00F33E54">
            <w:pPr>
              <w:pStyle w:val="NormalWeb"/>
              <w:numPr>
                <w:ilvl w:val="0"/>
                <w:numId w:val="3"/>
              </w:numPr>
              <w:spacing w:before="0" w:beforeAutospacing="0" w:after="0" w:afterAutospacing="0"/>
              <w:rPr>
                <w:rFonts w:ascii="Century Gothic" w:hAnsi="Century Gothic" w:cs="Calibri"/>
                <w:sz w:val="22"/>
                <w:szCs w:val="22"/>
              </w:rPr>
            </w:pPr>
            <w:r w:rsidRPr="004A1F72">
              <w:rPr>
                <w:rFonts w:ascii="Century Gothic" w:hAnsi="Century Gothic" w:cs="Calibri"/>
                <w:sz w:val="22"/>
                <w:szCs w:val="22"/>
              </w:rPr>
              <w:t xml:space="preserve">Experience </w:t>
            </w:r>
            <w:r>
              <w:rPr>
                <w:rFonts w:ascii="Century Gothic" w:hAnsi="Century Gothic" w:cs="Calibri"/>
                <w:sz w:val="22"/>
                <w:szCs w:val="22"/>
              </w:rPr>
              <w:t>in d</w:t>
            </w:r>
            <w:r w:rsidRPr="004A1F72">
              <w:rPr>
                <w:rFonts w:ascii="Century Gothic" w:hAnsi="Century Gothic" w:cs="Calibri"/>
                <w:sz w:val="22"/>
                <w:szCs w:val="22"/>
              </w:rPr>
              <w:t>eliver</w:t>
            </w:r>
            <w:r>
              <w:rPr>
                <w:rFonts w:ascii="Century Gothic" w:hAnsi="Century Gothic" w:cs="Calibri"/>
                <w:sz w:val="22"/>
                <w:szCs w:val="22"/>
              </w:rPr>
              <w:t>ing</w:t>
            </w:r>
            <w:r w:rsidRPr="004A1F72">
              <w:rPr>
                <w:rFonts w:ascii="Century Gothic" w:hAnsi="Century Gothic" w:cs="Calibri"/>
                <w:sz w:val="22"/>
                <w:szCs w:val="22"/>
              </w:rPr>
              <w:t xml:space="preserve"> </w:t>
            </w:r>
            <w:r w:rsidR="00557048" w:rsidRPr="004A1F72">
              <w:rPr>
                <w:rFonts w:ascii="Century Gothic" w:hAnsi="Century Gothic" w:cs="Calibri"/>
                <w:sz w:val="22"/>
                <w:szCs w:val="22"/>
              </w:rPr>
              <w:t>Change Management</w:t>
            </w:r>
            <w:r w:rsidRPr="004A1F72">
              <w:rPr>
                <w:rFonts w:ascii="Century Gothic" w:hAnsi="Century Gothic" w:cs="Calibri"/>
                <w:sz w:val="22"/>
                <w:szCs w:val="22"/>
              </w:rPr>
              <w:t xml:space="preserve"> </w:t>
            </w:r>
            <w:r w:rsidR="00557048" w:rsidRPr="004A1F72">
              <w:rPr>
                <w:rFonts w:ascii="Century Gothic" w:hAnsi="Century Gothic" w:cs="Calibri"/>
                <w:sz w:val="22"/>
                <w:szCs w:val="22"/>
              </w:rPr>
              <w:t>project</w:t>
            </w:r>
            <w:r w:rsidRPr="004A1F72">
              <w:rPr>
                <w:rFonts w:ascii="Century Gothic" w:hAnsi="Century Gothic" w:cs="Calibri"/>
                <w:sz w:val="22"/>
                <w:szCs w:val="22"/>
              </w:rPr>
              <w:t xml:space="preserve">s or knowledge exchange </w:t>
            </w:r>
          </w:p>
          <w:p w14:paraId="039F3B26" w14:textId="013DBCE6" w:rsidR="00EC3CEE" w:rsidRPr="000F578D" w:rsidRDefault="003376FB" w:rsidP="00B96D0E">
            <w:pPr>
              <w:pStyle w:val="NormalWeb"/>
              <w:numPr>
                <w:ilvl w:val="0"/>
                <w:numId w:val="3"/>
              </w:numPr>
              <w:spacing w:before="0" w:beforeAutospacing="0" w:after="0" w:afterAutospacing="0"/>
              <w:rPr>
                <w:rFonts w:ascii="Century Gothic" w:hAnsi="Century Gothic" w:cs="Calibri"/>
                <w:sz w:val="22"/>
                <w:szCs w:val="22"/>
              </w:rPr>
            </w:pPr>
            <w:r>
              <w:rPr>
                <w:rFonts w:ascii="Century Gothic" w:hAnsi="Century Gothic" w:cs="Calibri"/>
                <w:sz w:val="22"/>
                <w:szCs w:val="22"/>
              </w:rPr>
              <w:t>Facilitation skills</w:t>
            </w:r>
          </w:p>
          <w:p w14:paraId="018F04A6" w14:textId="0751C20A" w:rsidR="00557048" w:rsidRPr="004A1F72" w:rsidRDefault="00242BBA" w:rsidP="00D1351B">
            <w:pPr>
              <w:pStyle w:val="NormalWeb"/>
              <w:numPr>
                <w:ilvl w:val="0"/>
                <w:numId w:val="3"/>
              </w:numPr>
              <w:spacing w:before="0" w:beforeAutospacing="0" w:after="0" w:afterAutospacing="0"/>
              <w:rPr>
                <w:rFonts w:ascii="Century Gothic" w:hAnsi="Century Gothic" w:cs="Calibri"/>
                <w:sz w:val="22"/>
                <w:szCs w:val="22"/>
              </w:rPr>
            </w:pPr>
            <w:r w:rsidRPr="000F578D">
              <w:rPr>
                <w:rFonts w:ascii="Century Gothic" w:hAnsi="Century Gothic" w:cs="Calibri"/>
                <w:sz w:val="22"/>
                <w:szCs w:val="22"/>
              </w:rPr>
              <w:t xml:space="preserve">A </w:t>
            </w:r>
            <w:r w:rsidR="002E51D2">
              <w:rPr>
                <w:rFonts w:ascii="Century Gothic" w:hAnsi="Century Gothic" w:cs="Calibri"/>
                <w:sz w:val="22"/>
                <w:szCs w:val="22"/>
              </w:rPr>
              <w:t xml:space="preserve">good </w:t>
            </w:r>
            <w:r w:rsidRPr="000F578D">
              <w:rPr>
                <w:rFonts w:ascii="Century Gothic" w:hAnsi="Century Gothic" w:cs="Calibri"/>
                <w:sz w:val="22"/>
                <w:szCs w:val="22"/>
              </w:rPr>
              <w:t xml:space="preserve">level of understanding </w:t>
            </w:r>
            <w:r w:rsidR="004A1F72">
              <w:rPr>
                <w:rFonts w:ascii="Century Gothic" w:hAnsi="Century Gothic" w:cs="Calibri"/>
                <w:sz w:val="22"/>
                <w:szCs w:val="22"/>
              </w:rPr>
              <w:t xml:space="preserve">on </w:t>
            </w:r>
            <w:r w:rsidR="004A1F72" w:rsidRPr="004A1F72">
              <w:rPr>
                <w:rFonts w:ascii="Century Gothic" w:hAnsi="Century Gothic" w:cs="Calibri"/>
                <w:sz w:val="22"/>
                <w:szCs w:val="22"/>
              </w:rPr>
              <w:t>dairy farm economics and</w:t>
            </w:r>
            <w:r w:rsidRPr="004A1F72">
              <w:rPr>
                <w:rFonts w:ascii="Century Gothic" w:hAnsi="Century Gothic" w:cs="Calibri"/>
                <w:sz w:val="22"/>
                <w:szCs w:val="22"/>
              </w:rPr>
              <w:t xml:space="preserve"> sustainability</w:t>
            </w:r>
          </w:p>
          <w:p w14:paraId="22030012" w14:textId="77777777" w:rsidR="009D3286" w:rsidRPr="004A1F72" w:rsidRDefault="009D3286" w:rsidP="00D1351B">
            <w:pPr>
              <w:pStyle w:val="NormalWeb"/>
              <w:numPr>
                <w:ilvl w:val="0"/>
                <w:numId w:val="3"/>
              </w:numPr>
              <w:spacing w:before="0" w:beforeAutospacing="0" w:after="0" w:afterAutospacing="0"/>
              <w:rPr>
                <w:rFonts w:ascii="Century Gothic" w:hAnsi="Century Gothic" w:cs="Calibri"/>
                <w:sz w:val="22"/>
                <w:szCs w:val="22"/>
              </w:rPr>
            </w:pPr>
            <w:r w:rsidRPr="004A1F72">
              <w:rPr>
                <w:rFonts w:ascii="Century Gothic" w:hAnsi="Century Gothic" w:cs="Calibri"/>
                <w:sz w:val="22"/>
                <w:szCs w:val="22"/>
              </w:rPr>
              <w:t>Minimum of 2 years relevant experience.</w:t>
            </w:r>
          </w:p>
          <w:p w14:paraId="028FD93D" w14:textId="3C9441A2" w:rsidR="009D3286" w:rsidRPr="004A1F72" w:rsidRDefault="009D3286" w:rsidP="00D1351B">
            <w:pPr>
              <w:pStyle w:val="NormalWeb"/>
              <w:numPr>
                <w:ilvl w:val="0"/>
                <w:numId w:val="3"/>
              </w:numPr>
              <w:spacing w:before="0" w:beforeAutospacing="0" w:after="0" w:afterAutospacing="0"/>
              <w:rPr>
                <w:rFonts w:ascii="Century Gothic" w:hAnsi="Century Gothic" w:cs="Calibri"/>
                <w:sz w:val="22"/>
                <w:szCs w:val="22"/>
              </w:rPr>
            </w:pPr>
            <w:r w:rsidRPr="004A1F72">
              <w:rPr>
                <w:rFonts w:ascii="Century Gothic" w:hAnsi="Century Gothic" w:cs="Calibri"/>
                <w:sz w:val="22"/>
                <w:szCs w:val="22"/>
              </w:rPr>
              <w:t xml:space="preserve">Minimum of 2:1 BSc Hons degree Agriculture plus advanced Excel, </w:t>
            </w:r>
            <w:proofErr w:type="spellStart"/>
            <w:r w:rsidRPr="004A1F72">
              <w:rPr>
                <w:rFonts w:ascii="Century Gothic" w:hAnsi="Century Gothic" w:cs="Calibri"/>
                <w:sz w:val="22"/>
                <w:szCs w:val="22"/>
              </w:rPr>
              <w:t>Powerpoint</w:t>
            </w:r>
            <w:proofErr w:type="spellEnd"/>
            <w:r w:rsidRPr="004A1F72">
              <w:rPr>
                <w:rFonts w:ascii="Century Gothic" w:hAnsi="Century Gothic" w:cs="Calibri"/>
                <w:sz w:val="22"/>
                <w:szCs w:val="22"/>
              </w:rPr>
              <w:t xml:space="preserve"> and Word skills.</w:t>
            </w:r>
          </w:p>
          <w:p w14:paraId="16E92C1D" w14:textId="77777777" w:rsidR="009D3286" w:rsidRPr="004A1F72" w:rsidRDefault="009D3286" w:rsidP="00D1351B">
            <w:pPr>
              <w:pStyle w:val="NormalWeb"/>
              <w:numPr>
                <w:ilvl w:val="0"/>
                <w:numId w:val="3"/>
              </w:numPr>
              <w:spacing w:before="0" w:beforeAutospacing="0" w:after="0" w:afterAutospacing="0"/>
              <w:rPr>
                <w:rFonts w:ascii="Century Gothic" w:hAnsi="Century Gothic" w:cs="Calibri"/>
                <w:sz w:val="22"/>
                <w:szCs w:val="22"/>
              </w:rPr>
            </w:pPr>
            <w:r w:rsidRPr="004A1F72">
              <w:rPr>
                <w:rFonts w:ascii="Century Gothic" w:hAnsi="Century Gothic" w:cs="Calibri"/>
                <w:sz w:val="22"/>
                <w:szCs w:val="22"/>
              </w:rPr>
              <w:t>To have an excellent understanding of UK Dairy farming and market trends.</w:t>
            </w:r>
          </w:p>
          <w:p w14:paraId="0D07DC16" w14:textId="0F8A8064" w:rsidR="009D3286" w:rsidRPr="0033288E" w:rsidRDefault="009D3286" w:rsidP="00D1351B">
            <w:pPr>
              <w:pStyle w:val="NormalWeb"/>
              <w:numPr>
                <w:ilvl w:val="0"/>
                <w:numId w:val="3"/>
              </w:numPr>
              <w:spacing w:before="0" w:beforeAutospacing="0" w:after="0" w:afterAutospacing="0"/>
              <w:rPr>
                <w:rFonts w:ascii="Century Gothic" w:hAnsi="Century Gothic" w:cs="Calibri"/>
                <w:sz w:val="22"/>
                <w:szCs w:val="22"/>
              </w:rPr>
            </w:pPr>
            <w:r w:rsidRPr="004A1F72">
              <w:rPr>
                <w:rFonts w:ascii="Century Gothic" w:hAnsi="Century Gothic" w:cs="Calibri"/>
                <w:sz w:val="22"/>
                <w:szCs w:val="22"/>
              </w:rPr>
              <w:t>Must hold a valid UK driving licence.</w:t>
            </w:r>
          </w:p>
        </w:tc>
        <w:tc>
          <w:tcPr>
            <w:tcW w:w="4820" w:type="dxa"/>
            <w:shd w:val="clear" w:color="auto" w:fill="auto"/>
          </w:tcPr>
          <w:p w14:paraId="1DF1C9BC" w14:textId="60F63139" w:rsidR="00897FA0" w:rsidRPr="00CD1182" w:rsidRDefault="00897FA0" w:rsidP="00CD1182">
            <w:pPr>
              <w:pStyle w:val="ListParagraph"/>
              <w:numPr>
                <w:ilvl w:val="0"/>
                <w:numId w:val="3"/>
              </w:numPr>
              <w:spacing w:before="40" w:after="40"/>
              <w:rPr>
                <w:rFonts w:ascii="Century Gothic" w:eastAsia="Times New Roman" w:hAnsi="Century Gothic"/>
              </w:rPr>
            </w:pPr>
            <w:r w:rsidRPr="00CD1182">
              <w:rPr>
                <w:rFonts w:ascii="Century Gothic" w:eastAsia="Times New Roman" w:hAnsi="Century Gothic"/>
              </w:rPr>
              <w:t>Experience in food supply chain</w:t>
            </w:r>
          </w:p>
          <w:p w14:paraId="5FD4ECCA" w14:textId="13668804" w:rsidR="00677FF3" w:rsidRDefault="00677FF3" w:rsidP="00B96D0E">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0F578D">
              <w:rPr>
                <w:rFonts w:ascii="Century Gothic" w:eastAsia="Arial" w:hAnsi="Century Gothic" w:cs="Arial"/>
                <w:sz w:val="22"/>
                <w:szCs w:val="22"/>
              </w:rPr>
              <w:t xml:space="preserve">Business </w:t>
            </w:r>
            <w:r w:rsidR="002E51D2">
              <w:rPr>
                <w:rFonts w:ascii="Century Gothic" w:eastAsia="Arial" w:hAnsi="Century Gothic" w:cs="Arial"/>
                <w:sz w:val="22"/>
                <w:szCs w:val="22"/>
              </w:rPr>
              <w:t xml:space="preserve">development </w:t>
            </w:r>
            <w:r w:rsidRPr="000F578D">
              <w:rPr>
                <w:rFonts w:ascii="Century Gothic" w:eastAsia="Arial" w:hAnsi="Century Gothic" w:cs="Arial"/>
                <w:sz w:val="22"/>
                <w:szCs w:val="22"/>
              </w:rPr>
              <w:t>experience</w:t>
            </w:r>
          </w:p>
          <w:p w14:paraId="13BC7C91" w14:textId="728A82DA" w:rsidR="002E51D2" w:rsidRDefault="002E51D2" w:rsidP="00B96D0E">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Pr>
                <w:rFonts w:ascii="Century Gothic" w:eastAsia="Arial" w:hAnsi="Century Gothic" w:cs="Arial"/>
                <w:sz w:val="22"/>
                <w:szCs w:val="22"/>
              </w:rPr>
              <w:t>Commercial experience</w:t>
            </w:r>
          </w:p>
          <w:p w14:paraId="5896561A" w14:textId="7D7105BE" w:rsidR="00F17FA7" w:rsidRPr="00F17FA7" w:rsidRDefault="00F17FA7" w:rsidP="00F17F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p>
          <w:p w14:paraId="7A20300B" w14:textId="31E229D7" w:rsidR="00677FF3" w:rsidRPr="000F578D" w:rsidRDefault="00677FF3" w:rsidP="00987E94">
            <w:pPr>
              <w:pStyle w:val="ListParagraph"/>
              <w:spacing w:before="40" w:after="40"/>
              <w:rPr>
                <w:rFonts w:ascii="Century Gothic" w:eastAsia="Times New Roman" w:hAnsi="Century Gothic"/>
                <w:sz w:val="22"/>
                <w:szCs w:val="22"/>
              </w:rPr>
            </w:pPr>
          </w:p>
        </w:tc>
      </w:tr>
      <w:tr w:rsidR="005D5B14" w:rsidRPr="000F578D" w14:paraId="306729E5" w14:textId="77777777" w:rsidTr="51221A63">
        <w:tc>
          <w:tcPr>
            <w:tcW w:w="4820" w:type="dxa"/>
            <w:gridSpan w:val="2"/>
            <w:shd w:val="clear" w:color="auto" w:fill="auto"/>
          </w:tcPr>
          <w:p w14:paraId="66A4A88F" w14:textId="77777777" w:rsidR="005D5B14" w:rsidRPr="000F578D" w:rsidRDefault="005D5B14" w:rsidP="005D5B14">
            <w:pPr>
              <w:rPr>
                <w:rFonts w:ascii="Century Gothic" w:hAnsi="Century Gothic"/>
                <w:b/>
                <w:bCs/>
                <w:sz w:val="22"/>
                <w:szCs w:val="22"/>
              </w:rPr>
            </w:pPr>
            <w:r w:rsidRPr="000F578D">
              <w:rPr>
                <w:rFonts w:ascii="Century Gothic" w:hAnsi="Century Gothic"/>
                <w:b/>
                <w:bCs/>
                <w:sz w:val="22"/>
                <w:szCs w:val="22"/>
              </w:rPr>
              <w:t>Key Behaviours</w:t>
            </w:r>
          </w:p>
          <w:p w14:paraId="01FA2568" w14:textId="77777777" w:rsidR="00D4325E" w:rsidRPr="000F578D" w:rsidRDefault="00D4325E" w:rsidP="00B96D0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0F578D">
              <w:rPr>
                <w:rFonts w:ascii="Century Gothic" w:eastAsia="Arial" w:hAnsi="Century Gothic" w:cs="Arial"/>
                <w:sz w:val="22"/>
                <w:szCs w:val="22"/>
              </w:rPr>
              <w:t xml:space="preserve">Attention to detail </w:t>
            </w:r>
          </w:p>
          <w:p w14:paraId="7479B1A3" w14:textId="77777777" w:rsidR="00D4325E" w:rsidRPr="004A1F72" w:rsidRDefault="00D4325E" w:rsidP="00B96D0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4A1F72">
              <w:rPr>
                <w:rFonts w:ascii="Century Gothic" w:eastAsia="Arial" w:hAnsi="Century Gothic" w:cs="Arial"/>
                <w:sz w:val="22"/>
                <w:szCs w:val="22"/>
              </w:rPr>
              <w:t>Ability to work at pace, managing multiple tasks and deadlines</w:t>
            </w:r>
          </w:p>
          <w:p w14:paraId="2AC6BEBC" w14:textId="36D43A77" w:rsidR="009D3286" w:rsidRPr="004A1F72" w:rsidRDefault="009D3286" w:rsidP="00B96D0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4A1F72">
              <w:rPr>
                <w:rFonts w:ascii="Century Gothic" w:eastAsia="Arial" w:hAnsi="Century Gothic" w:cs="Arial"/>
                <w:sz w:val="22"/>
                <w:szCs w:val="22"/>
              </w:rPr>
              <w:t>Highly motivated team player</w:t>
            </w:r>
          </w:p>
          <w:p w14:paraId="7BA0B685" w14:textId="77777777" w:rsidR="00D4325E" w:rsidRPr="004A1F72" w:rsidRDefault="00D4325E" w:rsidP="00B96D0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4A1F72">
              <w:rPr>
                <w:rFonts w:ascii="Century Gothic" w:eastAsia="Arial" w:hAnsi="Century Gothic" w:cs="Arial"/>
                <w:sz w:val="22"/>
                <w:szCs w:val="22"/>
              </w:rPr>
              <w:t>Strong interpersonal and stakeholder management skills</w:t>
            </w:r>
          </w:p>
          <w:p w14:paraId="5F870A45" w14:textId="77777777" w:rsidR="00D4325E" w:rsidRPr="004A1F72" w:rsidRDefault="00D4325E" w:rsidP="00B96D0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4A1F72">
              <w:rPr>
                <w:rFonts w:ascii="Century Gothic" w:eastAsia="Arial" w:hAnsi="Century Gothic" w:cs="Arial"/>
                <w:sz w:val="22"/>
                <w:szCs w:val="22"/>
              </w:rPr>
              <w:t>Effective communication skills and style</w:t>
            </w:r>
          </w:p>
          <w:p w14:paraId="5AA1DFF1" w14:textId="77777777" w:rsidR="00D4325E" w:rsidRPr="000F578D" w:rsidRDefault="00D4325E" w:rsidP="00B96D0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0F578D">
              <w:rPr>
                <w:rFonts w:ascii="Century Gothic" w:eastAsia="Arial" w:hAnsi="Century Gothic" w:cs="Arial"/>
                <w:sz w:val="22"/>
                <w:szCs w:val="22"/>
              </w:rPr>
              <w:t xml:space="preserve">Influencing skills </w:t>
            </w:r>
          </w:p>
          <w:p w14:paraId="0F190974" w14:textId="77777777" w:rsidR="00D4325E" w:rsidRPr="000F578D" w:rsidRDefault="00D4325E" w:rsidP="00B96D0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0F578D">
              <w:rPr>
                <w:rFonts w:ascii="Century Gothic" w:eastAsia="Arial" w:hAnsi="Century Gothic" w:cs="Arial"/>
                <w:sz w:val="22"/>
                <w:szCs w:val="22"/>
              </w:rPr>
              <w:t xml:space="preserve">Confidence </w:t>
            </w:r>
          </w:p>
          <w:p w14:paraId="4E8C6601" w14:textId="77777777" w:rsidR="00D4325E" w:rsidRPr="000F578D" w:rsidRDefault="00D4325E" w:rsidP="00B96D0E">
            <w:pPr>
              <w:pStyle w:val="NormalWeb"/>
              <w:numPr>
                <w:ilvl w:val="0"/>
                <w:numId w:val="3"/>
              </w:numPr>
              <w:spacing w:before="0" w:beforeAutospacing="0" w:after="0" w:afterAutospacing="0"/>
              <w:rPr>
                <w:rFonts w:ascii="Century Gothic" w:hAnsi="Century Gothic" w:cs="Calibri"/>
                <w:sz w:val="22"/>
                <w:szCs w:val="22"/>
              </w:rPr>
            </w:pPr>
            <w:r w:rsidRPr="000F578D">
              <w:rPr>
                <w:rFonts w:ascii="Century Gothic" w:hAnsi="Century Gothic" w:cs="Calibri"/>
                <w:sz w:val="22"/>
                <w:szCs w:val="22"/>
              </w:rPr>
              <w:t>Ability to build strong relationships with stakeholders and has a high level of emotional intelligence</w:t>
            </w:r>
          </w:p>
          <w:p w14:paraId="21E8FB37" w14:textId="77777777" w:rsidR="00D4325E" w:rsidRPr="000F578D" w:rsidRDefault="00D4325E" w:rsidP="005D5B14">
            <w:pPr>
              <w:rPr>
                <w:rFonts w:ascii="Century Gothic" w:hAnsi="Century Gothic"/>
                <w:b/>
                <w:bCs/>
                <w:sz w:val="22"/>
                <w:szCs w:val="22"/>
              </w:rPr>
            </w:pPr>
          </w:p>
          <w:p w14:paraId="2B9616E3" w14:textId="77777777" w:rsidR="003D6081" w:rsidRPr="000F578D" w:rsidRDefault="003D6081" w:rsidP="005D5B14">
            <w:pPr>
              <w:rPr>
                <w:rFonts w:ascii="Century Gothic" w:hAnsi="Century Gothic"/>
                <w:b/>
                <w:bCs/>
                <w:sz w:val="22"/>
                <w:szCs w:val="22"/>
              </w:rPr>
            </w:pPr>
          </w:p>
          <w:p w14:paraId="0D22F1C6" w14:textId="6E67FB87" w:rsidR="005D5B14" w:rsidRPr="000F578D" w:rsidRDefault="005D5B14" w:rsidP="00F15FA8">
            <w:pPr>
              <w:rPr>
                <w:rFonts w:ascii="Century Gothic" w:eastAsia="Calibri" w:hAnsi="Century Gothic" w:cs="Calibri"/>
                <w:sz w:val="22"/>
                <w:szCs w:val="22"/>
              </w:rPr>
            </w:pPr>
          </w:p>
        </w:tc>
        <w:tc>
          <w:tcPr>
            <w:tcW w:w="4820" w:type="dxa"/>
            <w:shd w:val="clear" w:color="auto" w:fill="auto"/>
          </w:tcPr>
          <w:p w14:paraId="10A1F600" w14:textId="77777777" w:rsidR="005D5B14" w:rsidRPr="000F578D" w:rsidRDefault="005D5B14" w:rsidP="005D5B14">
            <w:pPr>
              <w:spacing w:before="40" w:after="40"/>
              <w:rPr>
                <w:rFonts w:ascii="Century Gothic" w:hAnsi="Century Gothic"/>
                <w:sz w:val="22"/>
                <w:szCs w:val="22"/>
              </w:rPr>
            </w:pPr>
          </w:p>
        </w:tc>
      </w:tr>
      <w:tr w:rsidR="005D5B14" w:rsidRPr="000F578D" w14:paraId="0AD927EA" w14:textId="77777777" w:rsidTr="51221A63">
        <w:trPr>
          <w:trHeight w:val="175"/>
        </w:trPr>
        <w:tc>
          <w:tcPr>
            <w:tcW w:w="2320" w:type="dxa"/>
          </w:tcPr>
          <w:p w14:paraId="60F29E3E" w14:textId="77777777" w:rsidR="005D5B14" w:rsidRPr="004A1F72" w:rsidRDefault="005D5B14" w:rsidP="005D5B14">
            <w:pPr>
              <w:spacing w:before="40" w:after="40"/>
              <w:rPr>
                <w:rFonts w:ascii="Century Gothic" w:hAnsi="Century Gothic"/>
                <w:b/>
                <w:bCs/>
                <w:sz w:val="22"/>
                <w:szCs w:val="22"/>
              </w:rPr>
            </w:pPr>
            <w:r w:rsidRPr="004A1F72">
              <w:rPr>
                <w:rFonts w:ascii="Century Gothic" w:hAnsi="Century Gothic"/>
                <w:b/>
                <w:bCs/>
                <w:sz w:val="22"/>
                <w:szCs w:val="22"/>
              </w:rPr>
              <w:t>Other Factors</w:t>
            </w:r>
          </w:p>
          <w:p w14:paraId="56ADABEE" w14:textId="1EA6BA05" w:rsidR="005D5B14" w:rsidRPr="004A1F72" w:rsidRDefault="005D5B14" w:rsidP="005D5B14">
            <w:pPr>
              <w:spacing w:before="40" w:after="40"/>
              <w:rPr>
                <w:rFonts w:ascii="Century Gothic" w:hAnsi="Century Gothic"/>
                <w:b/>
                <w:bCs/>
                <w:sz w:val="22"/>
                <w:szCs w:val="22"/>
              </w:rPr>
            </w:pPr>
            <w:r w:rsidRPr="004A1F72">
              <w:rPr>
                <w:rFonts w:ascii="Century Gothic" w:hAnsi="Century Gothic"/>
                <w:bCs/>
                <w:sz w:val="22"/>
                <w:szCs w:val="22"/>
              </w:rPr>
              <w:t>Trave</w:t>
            </w:r>
            <w:r w:rsidR="009D3286" w:rsidRPr="004A1F72">
              <w:rPr>
                <w:rFonts w:ascii="Century Gothic" w:hAnsi="Century Gothic"/>
                <w:bCs/>
                <w:sz w:val="22"/>
                <w:szCs w:val="22"/>
              </w:rPr>
              <w:t>l</w:t>
            </w:r>
            <w:r w:rsidRPr="004A1F72">
              <w:rPr>
                <w:rFonts w:ascii="Century Gothic" w:hAnsi="Century Gothic"/>
                <w:bCs/>
                <w:sz w:val="22"/>
                <w:szCs w:val="22"/>
              </w:rPr>
              <w:t>, shift pattern, working hours, Licence type etc.</w:t>
            </w:r>
          </w:p>
        </w:tc>
        <w:tc>
          <w:tcPr>
            <w:tcW w:w="7320" w:type="dxa"/>
            <w:gridSpan w:val="2"/>
          </w:tcPr>
          <w:p w14:paraId="615FE534" w14:textId="77777777" w:rsidR="005D5B14" w:rsidRPr="004A1F72" w:rsidRDefault="00E01018" w:rsidP="005D5B14">
            <w:pPr>
              <w:spacing w:before="40" w:after="40"/>
              <w:rPr>
                <w:rFonts w:ascii="Century Gothic" w:hAnsi="Century Gothic"/>
                <w:sz w:val="22"/>
                <w:szCs w:val="22"/>
              </w:rPr>
            </w:pPr>
            <w:r w:rsidRPr="004A1F72">
              <w:rPr>
                <w:rFonts w:ascii="Century Gothic" w:hAnsi="Century Gothic"/>
                <w:sz w:val="22"/>
                <w:szCs w:val="22"/>
              </w:rPr>
              <w:t xml:space="preserve">Home based with occasional travel </w:t>
            </w:r>
            <w:r w:rsidR="00F15FA8" w:rsidRPr="004A1F72">
              <w:rPr>
                <w:rFonts w:ascii="Century Gothic" w:hAnsi="Century Gothic"/>
                <w:sz w:val="22"/>
                <w:szCs w:val="22"/>
              </w:rPr>
              <w:t>t</w:t>
            </w:r>
            <w:r w:rsidR="003E7CB7" w:rsidRPr="004A1F72">
              <w:rPr>
                <w:rFonts w:ascii="Century Gothic" w:hAnsi="Century Gothic"/>
                <w:sz w:val="22"/>
                <w:szCs w:val="22"/>
              </w:rPr>
              <w:t xml:space="preserve">hroughout the UK. </w:t>
            </w:r>
          </w:p>
          <w:p w14:paraId="5FA9A984" w14:textId="42409243" w:rsidR="009D3286" w:rsidRPr="000F578D" w:rsidRDefault="009D3286" w:rsidP="005D5B14">
            <w:pPr>
              <w:spacing w:before="40" w:after="40"/>
              <w:rPr>
                <w:rFonts w:ascii="Century Gothic" w:hAnsi="Century Gothic"/>
                <w:sz w:val="22"/>
                <w:szCs w:val="22"/>
              </w:rPr>
            </w:pPr>
            <w:r w:rsidRPr="004A1F72">
              <w:rPr>
                <w:rFonts w:ascii="Century Gothic" w:hAnsi="Century Gothic"/>
                <w:sz w:val="22"/>
                <w:szCs w:val="22"/>
              </w:rPr>
              <w:t>Competitive remuneration package with training and leadership opportunities.  Benefit of regular technical, industry</w:t>
            </w:r>
            <w:r w:rsidR="00F17FA7" w:rsidRPr="004A1F72">
              <w:rPr>
                <w:rFonts w:ascii="Century Gothic" w:hAnsi="Century Gothic"/>
                <w:sz w:val="22"/>
                <w:szCs w:val="22"/>
              </w:rPr>
              <w:t xml:space="preserve"> and </w:t>
            </w:r>
            <w:proofErr w:type="spellStart"/>
            <w:r w:rsidR="00F17FA7" w:rsidRPr="004A1F72">
              <w:rPr>
                <w:rFonts w:ascii="Century Gothic" w:hAnsi="Century Gothic"/>
                <w:sz w:val="22"/>
                <w:szCs w:val="22"/>
              </w:rPr>
              <w:t>company wide</w:t>
            </w:r>
            <w:proofErr w:type="spellEnd"/>
            <w:r w:rsidR="00F17FA7" w:rsidRPr="004A1F72">
              <w:rPr>
                <w:rFonts w:ascii="Century Gothic" w:hAnsi="Century Gothic"/>
                <w:sz w:val="22"/>
                <w:szCs w:val="22"/>
              </w:rPr>
              <w:t xml:space="preserve"> updates.</w:t>
            </w:r>
          </w:p>
        </w:tc>
      </w:tr>
    </w:tbl>
    <w:p w14:paraId="67EA9A6C" w14:textId="276F88A5" w:rsidR="00A12E4B" w:rsidRPr="000F578D" w:rsidRDefault="00A12E4B" w:rsidP="00272C79">
      <w:pPr>
        <w:tabs>
          <w:tab w:val="left" w:pos="1655"/>
        </w:tabs>
        <w:spacing w:after="0"/>
        <w:rPr>
          <w:rFonts w:ascii="Century Gothic" w:hAnsi="Century Gothic"/>
        </w:rPr>
      </w:pPr>
    </w:p>
    <w:p w14:paraId="7CD9D749" w14:textId="4C25184F" w:rsidR="00077587" w:rsidRPr="000F578D" w:rsidRDefault="00077587" w:rsidP="00272C79">
      <w:pPr>
        <w:tabs>
          <w:tab w:val="left" w:pos="1655"/>
        </w:tabs>
        <w:spacing w:after="0"/>
        <w:rPr>
          <w:rFonts w:ascii="Century Gothic" w:hAnsi="Century Gothic"/>
        </w:rPr>
      </w:pPr>
    </w:p>
    <w:p w14:paraId="4622743A" w14:textId="32D1B3A2" w:rsidR="00077587" w:rsidRPr="000F578D" w:rsidRDefault="00077587" w:rsidP="00272C79">
      <w:pPr>
        <w:tabs>
          <w:tab w:val="left" w:pos="1655"/>
        </w:tabs>
        <w:spacing w:after="0"/>
        <w:rPr>
          <w:rFonts w:ascii="Century Gothic" w:hAnsi="Century Gothic"/>
        </w:rPr>
      </w:pPr>
    </w:p>
    <w:p w14:paraId="31E50A2C" w14:textId="3AC3F5ED" w:rsidR="00077587" w:rsidRPr="000F578D" w:rsidRDefault="00077587" w:rsidP="00272C79">
      <w:pPr>
        <w:tabs>
          <w:tab w:val="left" w:pos="1655"/>
        </w:tabs>
        <w:spacing w:after="0"/>
        <w:rPr>
          <w:rFonts w:ascii="Century Gothic" w:hAnsi="Century Gothic"/>
        </w:rPr>
      </w:pPr>
    </w:p>
    <w:p w14:paraId="0ABE6AEE" w14:textId="4618DA2B" w:rsidR="00077587" w:rsidRPr="000F578D" w:rsidRDefault="00077587" w:rsidP="00272C79">
      <w:pPr>
        <w:tabs>
          <w:tab w:val="left" w:pos="1655"/>
        </w:tabs>
        <w:spacing w:after="0"/>
        <w:rPr>
          <w:rFonts w:ascii="Century Gothic" w:hAnsi="Century Gothic"/>
        </w:rPr>
      </w:pPr>
    </w:p>
    <w:p w14:paraId="427675D1" w14:textId="5592B6BB" w:rsidR="00077587" w:rsidRPr="000F578D" w:rsidRDefault="00077587" w:rsidP="00272C79">
      <w:pPr>
        <w:tabs>
          <w:tab w:val="left" w:pos="1655"/>
        </w:tabs>
        <w:spacing w:after="0"/>
        <w:rPr>
          <w:rFonts w:ascii="Century Gothic" w:hAnsi="Century Gothic"/>
        </w:rPr>
      </w:pPr>
    </w:p>
    <w:p w14:paraId="7878FBAC" w14:textId="545BEA39" w:rsidR="00077587" w:rsidRPr="000F578D" w:rsidRDefault="00077587" w:rsidP="00272C79">
      <w:pPr>
        <w:tabs>
          <w:tab w:val="left" w:pos="1655"/>
        </w:tabs>
        <w:spacing w:after="0"/>
        <w:rPr>
          <w:rFonts w:ascii="Century Gothic" w:hAnsi="Century Gothic"/>
        </w:rPr>
      </w:pPr>
    </w:p>
    <w:p w14:paraId="6535668B" w14:textId="4CABDA88" w:rsidR="00077587" w:rsidRPr="000F578D" w:rsidRDefault="00077587" w:rsidP="00272C79">
      <w:pPr>
        <w:tabs>
          <w:tab w:val="left" w:pos="1655"/>
        </w:tabs>
        <w:spacing w:after="0"/>
        <w:rPr>
          <w:rFonts w:ascii="Century Gothic" w:hAnsi="Century Gothic"/>
        </w:rPr>
      </w:pPr>
    </w:p>
    <w:p w14:paraId="77EB6CCB" w14:textId="1DB99C56" w:rsidR="00077587" w:rsidRPr="000F578D" w:rsidRDefault="00077587" w:rsidP="00272C79">
      <w:pPr>
        <w:tabs>
          <w:tab w:val="left" w:pos="1655"/>
        </w:tabs>
        <w:spacing w:after="0"/>
        <w:rPr>
          <w:rFonts w:ascii="Century Gothic" w:hAnsi="Century Gothic"/>
        </w:rPr>
      </w:pPr>
    </w:p>
    <w:p w14:paraId="74AF5AFE" w14:textId="0642B49E" w:rsidR="00077587" w:rsidRPr="000F578D" w:rsidRDefault="00077587" w:rsidP="00272C79">
      <w:pPr>
        <w:tabs>
          <w:tab w:val="left" w:pos="1655"/>
        </w:tabs>
        <w:spacing w:after="0"/>
        <w:rPr>
          <w:rFonts w:ascii="Century Gothic" w:hAnsi="Century Gothic"/>
        </w:rPr>
      </w:pPr>
    </w:p>
    <w:p w14:paraId="4817CC11" w14:textId="53FC8AA1" w:rsidR="00077587" w:rsidRPr="000F578D" w:rsidRDefault="00077587" w:rsidP="00272C79">
      <w:pPr>
        <w:tabs>
          <w:tab w:val="left" w:pos="1655"/>
        </w:tabs>
        <w:spacing w:after="0"/>
        <w:rPr>
          <w:rFonts w:ascii="Century Gothic" w:hAnsi="Century Gothic"/>
        </w:rPr>
      </w:pPr>
    </w:p>
    <w:p w14:paraId="1A5F3641" w14:textId="51B12771" w:rsidR="00077587" w:rsidRPr="000F578D" w:rsidRDefault="00077587" w:rsidP="00272C79">
      <w:pPr>
        <w:tabs>
          <w:tab w:val="left" w:pos="1655"/>
        </w:tabs>
        <w:spacing w:after="0"/>
        <w:rPr>
          <w:rFonts w:ascii="Century Gothic" w:hAnsi="Century Gothic"/>
        </w:rPr>
      </w:pPr>
    </w:p>
    <w:p w14:paraId="1442ED00" w14:textId="668ACF65" w:rsidR="00077587" w:rsidRPr="000F578D" w:rsidRDefault="00077587" w:rsidP="00272C79">
      <w:pPr>
        <w:tabs>
          <w:tab w:val="left" w:pos="1655"/>
        </w:tabs>
        <w:spacing w:after="0"/>
        <w:rPr>
          <w:rFonts w:ascii="Century Gothic" w:hAnsi="Century Gothic"/>
        </w:rPr>
      </w:pPr>
    </w:p>
    <w:p w14:paraId="764350F2" w14:textId="0F854C67" w:rsidR="00077587" w:rsidRPr="000F578D" w:rsidRDefault="00077587" w:rsidP="00272C79">
      <w:pPr>
        <w:tabs>
          <w:tab w:val="left" w:pos="1655"/>
        </w:tabs>
        <w:spacing w:after="0"/>
        <w:rPr>
          <w:rFonts w:ascii="Century Gothic" w:hAnsi="Century Gothic"/>
        </w:rPr>
      </w:pPr>
    </w:p>
    <w:p w14:paraId="07D0C1E5" w14:textId="6EAB23B0" w:rsidR="00077587" w:rsidRPr="000F578D" w:rsidRDefault="00077587" w:rsidP="00272C79">
      <w:pPr>
        <w:tabs>
          <w:tab w:val="left" w:pos="1655"/>
        </w:tabs>
        <w:spacing w:after="0"/>
        <w:rPr>
          <w:rFonts w:ascii="Century Gothic" w:hAnsi="Century Gothic"/>
        </w:rPr>
      </w:pPr>
    </w:p>
    <w:p w14:paraId="36850B4D" w14:textId="290F6643" w:rsidR="00077587" w:rsidRPr="000F578D" w:rsidRDefault="00077587" w:rsidP="00272C79">
      <w:pPr>
        <w:tabs>
          <w:tab w:val="left" w:pos="1655"/>
        </w:tabs>
        <w:spacing w:after="0"/>
        <w:rPr>
          <w:rFonts w:ascii="Century Gothic" w:hAnsi="Century Gothic"/>
        </w:rPr>
      </w:pPr>
    </w:p>
    <w:p w14:paraId="4ED2D149" w14:textId="08B3B929" w:rsidR="00077587" w:rsidRPr="000F578D" w:rsidRDefault="00077587" w:rsidP="00272C79">
      <w:pPr>
        <w:tabs>
          <w:tab w:val="left" w:pos="1655"/>
        </w:tabs>
        <w:spacing w:after="0"/>
        <w:rPr>
          <w:rFonts w:ascii="Century Gothic" w:hAnsi="Century Gothic"/>
        </w:rPr>
      </w:pPr>
    </w:p>
    <w:p w14:paraId="71D312FD" w14:textId="67FCB010" w:rsidR="00077587" w:rsidRPr="000F578D" w:rsidRDefault="00077587" w:rsidP="00272C79">
      <w:pPr>
        <w:tabs>
          <w:tab w:val="left" w:pos="1655"/>
        </w:tabs>
        <w:spacing w:after="0"/>
        <w:rPr>
          <w:rFonts w:ascii="Century Gothic" w:hAnsi="Century Gothic"/>
        </w:rPr>
      </w:pPr>
    </w:p>
    <w:p w14:paraId="28EB3557" w14:textId="6F1FFD6A" w:rsidR="00077587" w:rsidRPr="000F578D" w:rsidRDefault="00077587" w:rsidP="00272C79">
      <w:pPr>
        <w:tabs>
          <w:tab w:val="left" w:pos="1655"/>
        </w:tabs>
        <w:spacing w:after="0"/>
        <w:rPr>
          <w:rFonts w:ascii="Century Gothic" w:hAnsi="Century Gothic"/>
        </w:rPr>
      </w:pPr>
    </w:p>
    <w:p w14:paraId="3949C5F1" w14:textId="5E3B80E5" w:rsidR="00A667B7" w:rsidRPr="000F578D" w:rsidRDefault="00A667B7" w:rsidP="00272C79">
      <w:pPr>
        <w:tabs>
          <w:tab w:val="left" w:pos="1655"/>
        </w:tabs>
        <w:spacing w:after="0"/>
        <w:rPr>
          <w:rFonts w:ascii="Century Gothic" w:hAnsi="Century Gothic"/>
        </w:rPr>
      </w:pPr>
    </w:p>
    <w:p w14:paraId="2BCCC2EF" w14:textId="695F1A52" w:rsidR="00A667B7" w:rsidRPr="000F578D" w:rsidRDefault="00A667B7" w:rsidP="00272C79">
      <w:pPr>
        <w:tabs>
          <w:tab w:val="left" w:pos="1655"/>
        </w:tabs>
        <w:spacing w:after="0"/>
        <w:rPr>
          <w:rFonts w:ascii="Century Gothic" w:hAnsi="Century Gothic"/>
        </w:rPr>
      </w:pPr>
    </w:p>
    <w:p w14:paraId="0081B148" w14:textId="77777777" w:rsidR="00A667B7" w:rsidRPr="000F578D" w:rsidRDefault="00A667B7" w:rsidP="00272C79">
      <w:pPr>
        <w:tabs>
          <w:tab w:val="left" w:pos="1655"/>
        </w:tabs>
        <w:spacing w:after="0"/>
        <w:rPr>
          <w:rFonts w:ascii="Century Gothic" w:hAnsi="Century Gothic"/>
        </w:rPr>
      </w:pPr>
    </w:p>
    <w:p w14:paraId="1AC8F4D3" w14:textId="2A650424" w:rsidR="00077587" w:rsidRPr="000F578D" w:rsidRDefault="00077587" w:rsidP="00272C79">
      <w:pPr>
        <w:tabs>
          <w:tab w:val="left" w:pos="1655"/>
        </w:tabs>
        <w:spacing w:after="0"/>
        <w:rPr>
          <w:rFonts w:ascii="Century Gothic" w:hAnsi="Century Gothic"/>
        </w:rPr>
      </w:pPr>
    </w:p>
    <w:p w14:paraId="1F5FE8A3" w14:textId="77777777" w:rsidR="00077587" w:rsidRPr="000F578D" w:rsidRDefault="00077587" w:rsidP="00272C79">
      <w:pPr>
        <w:tabs>
          <w:tab w:val="left" w:pos="1655"/>
        </w:tabs>
        <w:spacing w:after="0"/>
        <w:rPr>
          <w:rFonts w:ascii="Century Gothic" w:hAnsi="Century Gothic"/>
        </w:rPr>
      </w:pPr>
    </w:p>
    <w:sectPr w:rsidR="00077587" w:rsidRPr="000F578D" w:rsidSect="00BD4453">
      <w:headerReference w:type="default" r:id="rId10"/>
      <w:footerReference w:type="even" r:id="rId11"/>
      <w:footerReference w:type="default" r:id="rId12"/>
      <w:pgSz w:w="11906" w:h="16838"/>
      <w:pgMar w:top="1843" w:right="1440" w:bottom="1440" w:left="1440" w:header="568" w:footer="6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EF71E" w14:textId="77777777" w:rsidR="00C30CE0" w:rsidRDefault="00C30CE0" w:rsidP="0020039E">
      <w:pPr>
        <w:spacing w:after="0" w:line="240" w:lineRule="auto"/>
      </w:pPr>
      <w:r>
        <w:separator/>
      </w:r>
    </w:p>
  </w:endnote>
  <w:endnote w:type="continuationSeparator" w:id="0">
    <w:p w14:paraId="2216BA86" w14:textId="77777777" w:rsidR="00C30CE0" w:rsidRDefault="00C30CE0" w:rsidP="0020039E">
      <w:pPr>
        <w:spacing w:after="0" w:line="240" w:lineRule="auto"/>
      </w:pPr>
      <w:r>
        <w:continuationSeparator/>
      </w:r>
    </w:p>
  </w:endnote>
  <w:endnote w:type="continuationNotice" w:id="1">
    <w:p w14:paraId="24F800A7" w14:textId="77777777" w:rsidR="00C30CE0" w:rsidRDefault="00C30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82AD" w14:textId="2022B641" w:rsidR="00B553D6" w:rsidRPr="00D451E0" w:rsidRDefault="00A667B7" w:rsidP="00077587">
    <w:pPr>
      <w:autoSpaceDE w:val="0"/>
      <w:autoSpaceDN w:val="0"/>
      <w:adjustRightInd w:val="0"/>
      <w:spacing w:after="0" w:line="240" w:lineRule="auto"/>
      <w:jc w:val="center"/>
      <w:rPr>
        <w:rFonts w:ascii="Tahoma" w:hAnsi="Tahoma" w:cs="Tahoma"/>
        <w:color w:val="004B8D"/>
        <w:sz w:val="14"/>
        <w:szCs w:val="14"/>
        <w:lang w:val="de-DE"/>
      </w:rPr>
    </w:pPr>
    <w:r>
      <w:rPr>
        <w:rFonts w:ascii="Tahoma" w:hAnsi="Tahoma" w:cs="Tahoma"/>
        <w:noProof/>
        <w:sz w:val="14"/>
        <w:szCs w:val="14"/>
        <w:lang w:val="de-DE"/>
      </w:rPr>
      <w:drawing>
        <wp:anchor distT="0" distB="0" distL="114300" distR="114300" simplePos="0" relativeHeight="251658241" behindDoc="0" locked="0" layoutInCell="1" allowOverlap="1" wp14:anchorId="6EB6A078" wp14:editId="3ABE6BC7">
          <wp:simplePos x="0" y="0"/>
          <wp:positionH relativeFrom="column">
            <wp:posOffset>4953000</wp:posOffset>
          </wp:positionH>
          <wp:positionV relativeFrom="paragraph">
            <wp:posOffset>-497253</wp:posOffset>
          </wp:positionV>
          <wp:extent cx="1546525" cy="1029383"/>
          <wp:effectExtent l="0" t="0" r="0" b="0"/>
          <wp:wrapNone/>
          <wp:docPr id="3" name="Picture 3" descr="A colorful striped animal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orful striped animal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1677" cy="1032812"/>
                  </a:xfrm>
                  <a:prstGeom prst="rect">
                    <a:avLst/>
                  </a:prstGeom>
                </pic:spPr>
              </pic:pic>
            </a:graphicData>
          </a:graphic>
          <wp14:sizeRelH relativeFrom="page">
            <wp14:pctWidth>0</wp14:pctWidth>
          </wp14:sizeRelH>
          <wp14:sizeRelV relativeFrom="page">
            <wp14:pctHeight>0</wp14:pctHeight>
          </wp14:sizeRelV>
        </wp:anchor>
      </w:drawing>
    </w:r>
    <w:r w:rsidR="00B553D6" w:rsidRPr="00077587">
      <w:rPr>
        <w:rFonts w:ascii="Tahoma" w:hAnsi="Tahoma" w:cs="Tahoma"/>
        <w:sz w:val="14"/>
        <w:szCs w:val="14"/>
        <w:lang w:val="de-DE"/>
      </w:rPr>
      <w:t xml:space="preserve">Page </w:t>
    </w:r>
    <w:r w:rsidR="00B553D6" w:rsidRPr="00077587">
      <w:rPr>
        <w:rFonts w:ascii="Tahoma" w:hAnsi="Tahoma" w:cs="Tahoma"/>
        <w:b/>
        <w:bCs/>
        <w:sz w:val="14"/>
        <w:szCs w:val="14"/>
        <w:lang w:val="de-DE"/>
      </w:rPr>
      <w:fldChar w:fldCharType="begin"/>
    </w:r>
    <w:r w:rsidR="00B553D6" w:rsidRPr="00077587">
      <w:rPr>
        <w:rFonts w:ascii="Tahoma" w:hAnsi="Tahoma" w:cs="Tahoma"/>
        <w:b/>
        <w:bCs/>
        <w:sz w:val="14"/>
        <w:szCs w:val="14"/>
        <w:lang w:val="de-DE"/>
      </w:rPr>
      <w:instrText xml:space="preserve"> PAGE  \* Arabic  \* MERGEFORMAT </w:instrText>
    </w:r>
    <w:r w:rsidR="00B553D6" w:rsidRPr="00077587">
      <w:rPr>
        <w:rFonts w:ascii="Tahoma" w:hAnsi="Tahoma" w:cs="Tahoma"/>
        <w:b/>
        <w:bCs/>
        <w:sz w:val="14"/>
        <w:szCs w:val="14"/>
        <w:lang w:val="de-DE"/>
      </w:rPr>
      <w:fldChar w:fldCharType="separate"/>
    </w:r>
    <w:r w:rsidR="00B553D6" w:rsidRPr="00077587">
      <w:rPr>
        <w:rFonts w:ascii="Tahoma" w:hAnsi="Tahoma" w:cs="Tahoma"/>
        <w:b/>
        <w:bCs/>
        <w:sz w:val="14"/>
        <w:szCs w:val="14"/>
        <w:lang w:val="de-DE"/>
      </w:rPr>
      <w:t>1</w:t>
    </w:r>
    <w:r w:rsidR="00B553D6" w:rsidRPr="00077587">
      <w:rPr>
        <w:rFonts w:ascii="Tahoma" w:hAnsi="Tahoma" w:cs="Tahoma"/>
        <w:b/>
        <w:bCs/>
        <w:sz w:val="14"/>
        <w:szCs w:val="14"/>
        <w:lang w:val="de-DE"/>
      </w:rPr>
      <w:fldChar w:fldCharType="end"/>
    </w:r>
    <w:r w:rsidR="00B553D6" w:rsidRPr="00077587">
      <w:rPr>
        <w:rFonts w:ascii="Tahoma" w:hAnsi="Tahoma" w:cs="Tahoma"/>
        <w:sz w:val="14"/>
        <w:szCs w:val="14"/>
        <w:lang w:val="de-DE"/>
      </w:rPr>
      <w:t xml:space="preserve"> of </w:t>
    </w:r>
    <w:r w:rsidR="00B553D6" w:rsidRPr="00077587">
      <w:rPr>
        <w:rFonts w:ascii="Tahoma" w:hAnsi="Tahoma" w:cs="Tahoma"/>
        <w:b/>
        <w:bCs/>
        <w:sz w:val="14"/>
        <w:szCs w:val="14"/>
        <w:lang w:val="de-DE"/>
      </w:rPr>
      <w:fldChar w:fldCharType="begin"/>
    </w:r>
    <w:r w:rsidR="00B553D6" w:rsidRPr="00077587">
      <w:rPr>
        <w:rFonts w:ascii="Tahoma" w:hAnsi="Tahoma" w:cs="Tahoma"/>
        <w:b/>
        <w:bCs/>
        <w:sz w:val="14"/>
        <w:szCs w:val="14"/>
        <w:lang w:val="de-DE"/>
      </w:rPr>
      <w:instrText xml:space="preserve"> NUMPAGES  \* Arabic  \* MERGEFORMAT </w:instrText>
    </w:r>
    <w:r w:rsidR="00B553D6" w:rsidRPr="00077587">
      <w:rPr>
        <w:rFonts w:ascii="Tahoma" w:hAnsi="Tahoma" w:cs="Tahoma"/>
        <w:b/>
        <w:bCs/>
        <w:sz w:val="14"/>
        <w:szCs w:val="14"/>
        <w:lang w:val="de-DE"/>
      </w:rPr>
      <w:fldChar w:fldCharType="separate"/>
    </w:r>
    <w:r w:rsidR="00B553D6" w:rsidRPr="00077587">
      <w:rPr>
        <w:rFonts w:ascii="Tahoma" w:hAnsi="Tahoma" w:cs="Tahoma"/>
        <w:b/>
        <w:bCs/>
        <w:sz w:val="14"/>
        <w:szCs w:val="14"/>
        <w:lang w:val="de-DE"/>
      </w:rPr>
      <w:t>2</w:t>
    </w:r>
    <w:r w:rsidR="00B553D6" w:rsidRPr="00077587">
      <w:rPr>
        <w:rFonts w:ascii="Tahoma" w:hAnsi="Tahoma" w:cs="Tahoma"/>
        <w:b/>
        <w:bCs/>
        <w:sz w:val="14"/>
        <w:szCs w:val="14"/>
        <w:lang w:val="de-DE"/>
      </w:rPr>
      <w:fldChar w:fldCharType="end"/>
    </w:r>
  </w:p>
  <w:p w14:paraId="408096B4" w14:textId="0B9973D1" w:rsidR="00B553D6" w:rsidRDefault="00B5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F996" w14:textId="5C0C6796" w:rsidR="00CF55AB" w:rsidRPr="00D451E0" w:rsidRDefault="00A667B7">
    <w:pPr>
      <w:autoSpaceDE w:val="0"/>
      <w:autoSpaceDN w:val="0"/>
      <w:adjustRightInd w:val="0"/>
      <w:spacing w:after="0" w:line="240" w:lineRule="auto"/>
      <w:rPr>
        <w:rFonts w:ascii="Tahoma" w:hAnsi="Tahoma" w:cs="Tahoma"/>
        <w:color w:val="004B8D"/>
        <w:sz w:val="14"/>
        <w:szCs w:val="14"/>
        <w:lang w:val="de-DE"/>
      </w:rPr>
    </w:pPr>
    <w:r>
      <w:rPr>
        <w:rFonts w:ascii="Tahoma" w:hAnsi="Tahoma" w:cs="Tahoma"/>
        <w:noProof/>
        <w:sz w:val="14"/>
        <w:szCs w:val="14"/>
        <w:lang w:val="de-DE"/>
      </w:rPr>
      <w:drawing>
        <wp:anchor distT="0" distB="0" distL="114300" distR="114300" simplePos="0" relativeHeight="251658242" behindDoc="0" locked="0" layoutInCell="1" allowOverlap="1" wp14:anchorId="62EEBF1B" wp14:editId="1297504D">
          <wp:simplePos x="0" y="0"/>
          <wp:positionH relativeFrom="column">
            <wp:posOffset>4914900</wp:posOffset>
          </wp:positionH>
          <wp:positionV relativeFrom="paragraph">
            <wp:posOffset>-655320</wp:posOffset>
          </wp:positionV>
          <wp:extent cx="1546525" cy="1029383"/>
          <wp:effectExtent l="0" t="0" r="0" b="0"/>
          <wp:wrapNone/>
          <wp:docPr id="4" name="Picture 4" descr="A colorful striped animal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orful striped animal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6525" cy="1029383"/>
                  </a:xfrm>
                  <a:prstGeom prst="rect">
                    <a:avLst/>
                  </a:prstGeom>
                </pic:spPr>
              </pic:pic>
            </a:graphicData>
          </a:graphic>
          <wp14:sizeRelH relativeFrom="page">
            <wp14:pctWidth>0</wp14:pctWidth>
          </wp14:sizeRelH>
          <wp14:sizeRelV relativeFrom="page">
            <wp14:pctHeight>0</wp14:pctHeight>
          </wp14:sizeRelV>
        </wp:anchor>
      </w:drawing>
    </w:r>
    <w:r w:rsidR="000A4F13">
      <w:rPr>
        <w:rFonts w:ascii="Tahoma" w:hAnsi="Tahoma" w:cs="Tahoma"/>
        <w:color w:val="004B8D"/>
        <w:sz w:val="14"/>
        <w:szCs w:val="14"/>
        <w:lang w:val="de-DE"/>
      </w:rPr>
      <w:tab/>
    </w:r>
    <w:r w:rsidR="000A4F13">
      <w:rPr>
        <w:rFonts w:ascii="Tahoma" w:hAnsi="Tahoma" w:cs="Tahoma"/>
        <w:color w:val="004B8D"/>
        <w:sz w:val="14"/>
        <w:szCs w:val="14"/>
        <w:lang w:val="de-DE"/>
      </w:rPr>
      <w:tab/>
    </w:r>
    <w:r w:rsidR="000A4F13">
      <w:rPr>
        <w:rFonts w:ascii="Tahoma" w:hAnsi="Tahoma" w:cs="Tahoma"/>
        <w:color w:val="004B8D"/>
        <w:sz w:val="14"/>
        <w:szCs w:val="14"/>
        <w:lang w:val="de-DE"/>
      </w:rPr>
      <w:tab/>
    </w:r>
    <w:r w:rsidR="000A4F13">
      <w:rPr>
        <w:rFonts w:ascii="Tahoma" w:hAnsi="Tahoma" w:cs="Tahoma"/>
        <w:color w:val="004B8D"/>
        <w:sz w:val="14"/>
        <w:szCs w:val="14"/>
        <w:lang w:val="de-DE"/>
      </w:rPr>
      <w:tab/>
    </w:r>
    <w:r w:rsidR="000A4F13">
      <w:rPr>
        <w:rFonts w:ascii="Tahoma" w:hAnsi="Tahoma" w:cs="Tahoma"/>
        <w:color w:val="004B8D"/>
        <w:sz w:val="14"/>
        <w:szCs w:val="14"/>
        <w:lang w:val="de-DE"/>
      </w:rPr>
      <w:tab/>
    </w:r>
    <w:r w:rsidR="000A4F13">
      <w:rPr>
        <w:rFonts w:ascii="Tahoma" w:hAnsi="Tahoma" w:cs="Tahoma"/>
        <w:color w:val="004B8D"/>
        <w:sz w:val="14"/>
        <w:szCs w:val="14"/>
        <w:lang w:val="de-DE"/>
      </w:rPr>
      <w:tab/>
    </w:r>
    <w:r w:rsidR="000A4F13" w:rsidRPr="00077587">
      <w:rPr>
        <w:rFonts w:ascii="Tahoma" w:hAnsi="Tahoma" w:cs="Tahoma"/>
        <w:sz w:val="14"/>
        <w:szCs w:val="14"/>
        <w:lang w:val="de-DE"/>
      </w:rPr>
      <w:t xml:space="preserve">Page </w:t>
    </w:r>
    <w:r w:rsidR="000A4F13" w:rsidRPr="00077587">
      <w:rPr>
        <w:rFonts w:ascii="Tahoma" w:hAnsi="Tahoma" w:cs="Tahoma"/>
        <w:b/>
        <w:bCs/>
        <w:sz w:val="14"/>
        <w:szCs w:val="14"/>
        <w:lang w:val="de-DE"/>
      </w:rPr>
      <w:fldChar w:fldCharType="begin"/>
    </w:r>
    <w:r w:rsidR="000A4F13" w:rsidRPr="00077587">
      <w:rPr>
        <w:rFonts w:ascii="Tahoma" w:hAnsi="Tahoma" w:cs="Tahoma"/>
        <w:b/>
        <w:bCs/>
        <w:sz w:val="14"/>
        <w:szCs w:val="14"/>
        <w:lang w:val="de-DE"/>
      </w:rPr>
      <w:instrText xml:space="preserve"> PAGE  \* Arabic  \* MERGEFORMAT </w:instrText>
    </w:r>
    <w:r w:rsidR="000A4F13" w:rsidRPr="00077587">
      <w:rPr>
        <w:rFonts w:ascii="Tahoma" w:hAnsi="Tahoma" w:cs="Tahoma"/>
        <w:b/>
        <w:bCs/>
        <w:sz w:val="14"/>
        <w:szCs w:val="14"/>
        <w:lang w:val="de-DE"/>
      </w:rPr>
      <w:fldChar w:fldCharType="separate"/>
    </w:r>
    <w:r w:rsidR="000A4F13" w:rsidRPr="00077587">
      <w:rPr>
        <w:rFonts w:ascii="Tahoma" w:hAnsi="Tahoma" w:cs="Tahoma"/>
        <w:b/>
        <w:bCs/>
        <w:sz w:val="14"/>
        <w:szCs w:val="14"/>
        <w:lang w:val="de-DE"/>
      </w:rPr>
      <w:t>2</w:t>
    </w:r>
    <w:r w:rsidR="000A4F13" w:rsidRPr="00077587">
      <w:rPr>
        <w:rFonts w:ascii="Tahoma" w:hAnsi="Tahoma" w:cs="Tahoma"/>
        <w:b/>
        <w:bCs/>
        <w:sz w:val="14"/>
        <w:szCs w:val="14"/>
        <w:lang w:val="de-DE"/>
      </w:rPr>
      <w:fldChar w:fldCharType="end"/>
    </w:r>
    <w:r w:rsidR="000A4F13" w:rsidRPr="00077587">
      <w:rPr>
        <w:rFonts w:ascii="Tahoma" w:hAnsi="Tahoma" w:cs="Tahoma"/>
        <w:sz w:val="14"/>
        <w:szCs w:val="14"/>
        <w:lang w:val="de-DE"/>
      </w:rPr>
      <w:t xml:space="preserve"> of </w:t>
    </w:r>
    <w:r w:rsidR="000A4F13" w:rsidRPr="00077587">
      <w:rPr>
        <w:rFonts w:ascii="Tahoma" w:hAnsi="Tahoma" w:cs="Tahoma"/>
        <w:b/>
        <w:bCs/>
        <w:sz w:val="14"/>
        <w:szCs w:val="14"/>
        <w:lang w:val="de-DE"/>
      </w:rPr>
      <w:fldChar w:fldCharType="begin"/>
    </w:r>
    <w:r w:rsidR="000A4F13" w:rsidRPr="00077587">
      <w:rPr>
        <w:rFonts w:ascii="Tahoma" w:hAnsi="Tahoma" w:cs="Tahoma"/>
        <w:b/>
        <w:bCs/>
        <w:sz w:val="14"/>
        <w:szCs w:val="14"/>
        <w:lang w:val="de-DE"/>
      </w:rPr>
      <w:instrText xml:space="preserve"> NUMPAGES  \* Arabic  \* MERGEFORMAT </w:instrText>
    </w:r>
    <w:r w:rsidR="000A4F13" w:rsidRPr="00077587">
      <w:rPr>
        <w:rFonts w:ascii="Tahoma" w:hAnsi="Tahoma" w:cs="Tahoma"/>
        <w:b/>
        <w:bCs/>
        <w:sz w:val="14"/>
        <w:szCs w:val="14"/>
        <w:lang w:val="de-DE"/>
      </w:rPr>
      <w:fldChar w:fldCharType="separate"/>
    </w:r>
    <w:r w:rsidR="000A4F13" w:rsidRPr="00077587">
      <w:rPr>
        <w:rFonts w:ascii="Tahoma" w:hAnsi="Tahoma" w:cs="Tahoma"/>
        <w:b/>
        <w:bCs/>
        <w:sz w:val="14"/>
        <w:szCs w:val="14"/>
        <w:lang w:val="de-DE"/>
      </w:rPr>
      <w:t>2</w:t>
    </w:r>
    <w:r w:rsidR="000A4F13" w:rsidRPr="00077587">
      <w:rPr>
        <w:rFonts w:ascii="Tahoma" w:hAnsi="Tahoma" w:cs="Tahoma"/>
        <w:b/>
        <w:bCs/>
        <w:sz w:val="14"/>
        <w:szCs w:val="14"/>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A7C78" w14:textId="77777777" w:rsidR="00C30CE0" w:rsidRDefault="00C30CE0" w:rsidP="0020039E">
      <w:pPr>
        <w:spacing w:after="0" w:line="240" w:lineRule="auto"/>
      </w:pPr>
      <w:r>
        <w:separator/>
      </w:r>
    </w:p>
  </w:footnote>
  <w:footnote w:type="continuationSeparator" w:id="0">
    <w:p w14:paraId="77E42045" w14:textId="77777777" w:rsidR="00C30CE0" w:rsidRDefault="00C30CE0" w:rsidP="0020039E">
      <w:pPr>
        <w:spacing w:after="0" w:line="240" w:lineRule="auto"/>
      </w:pPr>
      <w:r>
        <w:continuationSeparator/>
      </w:r>
    </w:p>
  </w:footnote>
  <w:footnote w:type="continuationNotice" w:id="1">
    <w:p w14:paraId="564A4E79" w14:textId="77777777" w:rsidR="00C30CE0" w:rsidRDefault="00C30C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2CC5" w14:textId="40DA5CF3" w:rsidR="00077587" w:rsidRDefault="00A667B7" w:rsidP="007975AA">
    <w:pPr>
      <w:pStyle w:val="Header"/>
      <w:jc w:val="center"/>
      <w:rPr>
        <w:noProof/>
        <w:lang w:eastAsia="en-GB"/>
      </w:rPr>
    </w:pPr>
    <w:r w:rsidRPr="00077587">
      <w:rPr>
        <w:rFonts w:ascii="Tahoma" w:hAnsi="Tahoma" w:cs="Tahoma"/>
        <w:noProof/>
        <w:sz w:val="18"/>
        <w:szCs w:val="18"/>
        <w:lang w:val="de-DE"/>
      </w:rPr>
      <w:drawing>
        <wp:anchor distT="0" distB="0" distL="114300" distR="114300" simplePos="0" relativeHeight="251658240" behindDoc="0" locked="0" layoutInCell="1" allowOverlap="1" wp14:anchorId="1BD29EFF" wp14:editId="1F61EE21">
          <wp:simplePos x="0" y="0"/>
          <wp:positionH relativeFrom="column">
            <wp:posOffset>4759960</wp:posOffset>
          </wp:positionH>
          <wp:positionV relativeFrom="paragraph">
            <wp:posOffset>-177800</wp:posOffset>
          </wp:positionV>
          <wp:extent cx="1434857" cy="86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857" cy="861060"/>
                  </a:xfrm>
                  <a:prstGeom prst="rect">
                    <a:avLst/>
                  </a:prstGeom>
                  <a:noFill/>
                </pic:spPr>
              </pic:pic>
            </a:graphicData>
          </a:graphic>
          <wp14:sizeRelH relativeFrom="page">
            <wp14:pctWidth>0</wp14:pctWidth>
          </wp14:sizeRelH>
          <wp14:sizeRelV relativeFrom="page">
            <wp14:pctHeight>0</wp14:pctHeight>
          </wp14:sizeRelV>
        </wp:anchor>
      </w:drawing>
    </w:r>
  </w:p>
  <w:p w14:paraId="52CC2517" w14:textId="3E6EEF2D" w:rsidR="00077587" w:rsidRDefault="00077587" w:rsidP="00077587">
    <w:pPr>
      <w:pStyle w:val="Header"/>
      <w:jc w:val="cent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7484C"/>
    <w:multiLevelType w:val="hybridMultilevel"/>
    <w:tmpl w:val="B72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 w15:restartNumberingAfterBreak="0">
    <w:nsid w:val="6C0F3ABB"/>
    <w:multiLevelType w:val="hybridMultilevel"/>
    <w:tmpl w:val="8CE47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D376BA4"/>
    <w:multiLevelType w:val="hybridMultilevel"/>
    <w:tmpl w:val="1D52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665441">
    <w:abstractNumId w:val="1"/>
  </w:num>
  <w:num w:numId="2" w16cid:durableId="1500341887">
    <w:abstractNumId w:val="2"/>
  </w:num>
  <w:num w:numId="3" w16cid:durableId="1213232255">
    <w:abstractNumId w:val="3"/>
  </w:num>
  <w:num w:numId="4" w16cid:durableId="127907107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15AAB"/>
    <w:rsid w:val="00023D75"/>
    <w:rsid w:val="00061A0A"/>
    <w:rsid w:val="00077587"/>
    <w:rsid w:val="00095944"/>
    <w:rsid w:val="00097726"/>
    <w:rsid w:val="000A4F13"/>
    <w:rsid w:val="000B299D"/>
    <w:rsid w:val="000D0D6F"/>
    <w:rsid w:val="000E3C91"/>
    <w:rsid w:val="000F497B"/>
    <w:rsid w:val="000F578D"/>
    <w:rsid w:val="000F6346"/>
    <w:rsid w:val="001101E6"/>
    <w:rsid w:val="00112FB6"/>
    <w:rsid w:val="00140B3D"/>
    <w:rsid w:val="0014733E"/>
    <w:rsid w:val="00163A3B"/>
    <w:rsid w:val="001703C0"/>
    <w:rsid w:val="00184DD9"/>
    <w:rsid w:val="001B7B1C"/>
    <w:rsid w:val="0020039E"/>
    <w:rsid w:val="0020308D"/>
    <w:rsid w:val="0020713A"/>
    <w:rsid w:val="0023163C"/>
    <w:rsid w:val="00237B26"/>
    <w:rsid w:val="00240F4B"/>
    <w:rsid w:val="002420F0"/>
    <w:rsid w:val="00242BBA"/>
    <w:rsid w:val="0025202D"/>
    <w:rsid w:val="00257D39"/>
    <w:rsid w:val="002645D0"/>
    <w:rsid w:val="0026498C"/>
    <w:rsid w:val="0027268E"/>
    <w:rsid w:val="00272C79"/>
    <w:rsid w:val="00275D4C"/>
    <w:rsid w:val="00282BC2"/>
    <w:rsid w:val="00284A02"/>
    <w:rsid w:val="002A4DE1"/>
    <w:rsid w:val="002B0B1C"/>
    <w:rsid w:val="002E4A25"/>
    <w:rsid w:val="002E51D2"/>
    <w:rsid w:val="002F0AFE"/>
    <w:rsid w:val="002F44E8"/>
    <w:rsid w:val="00307FE5"/>
    <w:rsid w:val="003165DE"/>
    <w:rsid w:val="00330827"/>
    <w:rsid w:val="0033288E"/>
    <w:rsid w:val="00334410"/>
    <w:rsid w:val="003376FB"/>
    <w:rsid w:val="00347E31"/>
    <w:rsid w:val="003566EF"/>
    <w:rsid w:val="00375AAC"/>
    <w:rsid w:val="003915FC"/>
    <w:rsid w:val="003B6AC9"/>
    <w:rsid w:val="003B7128"/>
    <w:rsid w:val="003D6081"/>
    <w:rsid w:val="003E7CB7"/>
    <w:rsid w:val="003F5364"/>
    <w:rsid w:val="0040764A"/>
    <w:rsid w:val="004107AD"/>
    <w:rsid w:val="00417B98"/>
    <w:rsid w:val="0042170F"/>
    <w:rsid w:val="0042559A"/>
    <w:rsid w:val="0043020C"/>
    <w:rsid w:val="00466AA5"/>
    <w:rsid w:val="004848CC"/>
    <w:rsid w:val="004A1F2B"/>
    <w:rsid w:val="004A1F72"/>
    <w:rsid w:val="004B6916"/>
    <w:rsid w:val="004BCBFE"/>
    <w:rsid w:val="004E40FA"/>
    <w:rsid w:val="004E4900"/>
    <w:rsid w:val="00501786"/>
    <w:rsid w:val="00523401"/>
    <w:rsid w:val="005234BC"/>
    <w:rsid w:val="00540FCD"/>
    <w:rsid w:val="00554CD7"/>
    <w:rsid w:val="00557048"/>
    <w:rsid w:val="00572087"/>
    <w:rsid w:val="00584A16"/>
    <w:rsid w:val="00592D16"/>
    <w:rsid w:val="005B2AFA"/>
    <w:rsid w:val="005B458D"/>
    <w:rsid w:val="005D5B14"/>
    <w:rsid w:val="005F75F2"/>
    <w:rsid w:val="00620764"/>
    <w:rsid w:val="00627169"/>
    <w:rsid w:val="006305EB"/>
    <w:rsid w:val="006337C6"/>
    <w:rsid w:val="00641315"/>
    <w:rsid w:val="00677FF3"/>
    <w:rsid w:val="006D14B9"/>
    <w:rsid w:val="006D5D58"/>
    <w:rsid w:val="006F756A"/>
    <w:rsid w:val="0076475B"/>
    <w:rsid w:val="00790B7B"/>
    <w:rsid w:val="00791719"/>
    <w:rsid w:val="007975AA"/>
    <w:rsid w:val="007B3BDE"/>
    <w:rsid w:val="007D2251"/>
    <w:rsid w:val="007D2E82"/>
    <w:rsid w:val="008219D7"/>
    <w:rsid w:val="00824371"/>
    <w:rsid w:val="008639BD"/>
    <w:rsid w:val="008837AB"/>
    <w:rsid w:val="00893582"/>
    <w:rsid w:val="00897FA0"/>
    <w:rsid w:val="008B01A3"/>
    <w:rsid w:val="008B35E2"/>
    <w:rsid w:val="008C57B4"/>
    <w:rsid w:val="008E3C7F"/>
    <w:rsid w:val="009019E7"/>
    <w:rsid w:val="009426E6"/>
    <w:rsid w:val="0095035E"/>
    <w:rsid w:val="00950BFE"/>
    <w:rsid w:val="00954D64"/>
    <w:rsid w:val="0096580B"/>
    <w:rsid w:val="00965975"/>
    <w:rsid w:val="009701C2"/>
    <w:rsid w:val="00987399"/>
    <w:rsid w:val="00987E94"/>
    <w:rsid w:val="00992F80"/>
    <w:rsid w:val="009C46C9"/>
    <w:rsid w:val="009D3286"/>
    <w:rsid w:val="009D4E27"/>
    <w:rsid w:val="009E3DE1"/>
    <w:rsid w:val="009E49F2"/>
    <w:rsid w:val="009F3689"/>
    <w:rsid w:val="00A072A1"/>
    <w:rsid w:val="00A12E4B"/>
    <w:rsid w:val="00A13974"/>
    <w:rsid w:val="00A445A9"/>
    <w:rsid w:val="00A528E3"/>
    <w:rsid w:val="00A60D75"/>
    <w:rsid w:val="00A667B7"/>
    <w:rsid w:val="00A84269"/>
    <w:rsid w:val="00A858AA"/>
    <w:rsid w:val="00A94D86"/>
    <w:rsid w:val="00AA348C"/>
    <w:rsid w:val="00AA517F"/>
    <w:rsid w:val="00AB7A7B"/>
    <w:rsid w:val="00AD1088"/>
    <w:rsid w:val="00AE26BC"/>
    <w:rsid w:val="00AE3CCA"/>
    <w:rsid w:val="00AF63A2"/>
    <w:rsid w:val="00B12695"/>
    <w:rsid w:val="00B30736"/>
    <w:rsid w:val="00B46415"/>
    <w:rsid w:val="00B51E12"/>
    <w:rsid w:val="00B553D6"/>
    <w:rsid w:val="00B74B8A"/>
    <w:rsid w:val="00B94C5F"/>
    <w:rsid w:val="00B96573"/>
    <w:rsid w:val="00B96D0E"/>
    <w:rsid w:val="00BD4453"/>
    <w:rsid w:val="00C14B01"/>
    <w:rsid w:val="00C26800"/>
    <w:rsid w:val="00C30CE0"/>
    <w:rsid w:val="00C4670C"/>
    <w:rsid w:val="00C837AD"/>
    <w:rsid w:val="00C91CBE"/>
    <w:rsid w:val="00CA60DB"/>
    <w:rsid w:val="00CB0EF0"/>
    <w:rsid w:val="00CB0F75"/>
    <w:rsid w:val="00CD1182"/>
    <w:rsid w:val="00CF55AB"/>
    <w:rsid w:val="00D11CAF"/>
    <w:rsid w:val="00D1351B"/>
    <w:rsid w:val="00D1405C"/>
    <w:rsid w:val="00D156DE"/>
    <w:rsid w:val="00D266DC"/>
    <w:rsid w:val="00D27CC1"/>
    <w:rsid w:val="00D4325E"/>
    <w:rsid w:val="00D451E0"/>
    <w:rsid w:val="00D551A1"/>
    <w:rsid w:val="00D61725"/>
    <w:rsid w:val="00D8452D"/>
    <w:rsid w:val="00DB34B0"/>
    <w:rsid w:val="00DB3CCB"/>
    <w:rsid w:val="00E01018"/>
    <w:rsid w:val="00E12102"/>
    <w:rsid w:val="00E16EFF"/>
    <w:rsid w:val="00E2658C"/>
    <w:rsid w:val="00E364E8"/>
    <w:rsid w:val="00E636CC"/>
    <w:rsid w:val="00E714A7"/>
    <w:rsid w:val="00E90873"/>
    <w:rsid w:val="00EC17F1"/>
    <w:rsid w:val="00EC3673"/>
    <w:rsid w:val="00EC3CEE"/>
    <w:rsid w:val="00EC4CC0"/>
    <w:rsid w:val="00EE0526"/>
    <w:rsid w:val="00EE224C"/>
    <w:rsid w:val="00EF6972"/>
    <w:rsid w:val="00F0176F"/>
    <w:rsid w:val="00F065FB"/>
    <w:rsid w:val="00F15FA8"/>
    <w:rsid w:val="00F17FA7"/>
    <w:rsid w:val="00F260C5"/>
    <w:rsid w:val="00F36085"/>
    <w:rsid w:val="00F53C32"/>
    <w:rsid w:val="00F56109"/>
    <w:rsid w:val="00F62EF9"/>
    <w:rsid w:val="00F80140"/>
    <w:rsid w:val="00F83BEE"/>
    <w:rsid w:val="00F851DF"/>
    <w:rsid w:val="00F87D82"/>
    <w:rsid w:val="00FD6A0A"/>
    <w:rsid w:val="00FE39A7"/>
    <w:rsid w:val="00FF60ED"/>
    <w:rsid w:val="00FF766A"/>
    <w:rsid w:val="031CD8D7"/>
    <w:rsid w:val="05158995"/>
    <w:rsid w:val="09C4F1F8"/>
    <w:rsid w:val="12C2EE92"/>
    <w:rsid w:val="2DF15527"/>
    <w:rsid w:val="32F7A120"/>
    <w:rsid w:val="335AA6B0"/>
    <w:rsid w:val="36409054"/>
    <w:rsid w:val="479A8414"/>
    <w:rsid w:val="51221A63"/>
    <w:rsid w:val="56BED76F"/>
    <w:rsid w:val="56BEF6A4"/>
    <w:rsid w:val="58CEB59F"/>
    <w:rsid w:val="608DBD18"/>
    <w:rsid w:val="60F96334"/>
    <w:rsid w:val="61F1DB42"/>
    <w:rsid w:val="660FD92B"/>
    <w:rsid w:val="6690188E"/>
    <w:rsid w:val="6EC060A1"/>
    <w:rsid w:val="7174D998"/>
    <w:rsid w:val="71882EAD"/>
    <w:rsid w:val="76D54DE8"/>
    <w:rsid w:val="7EF28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97D443BA-D317-46E5-8574-8F74395A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1"/>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1F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112FB6"/>
    <w:pPr>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9712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402</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Laura (LDN-ICC)</dc:creator>
  <cp:keywords/>
  <cp:lastModifiedBy>Becki Reay</cp:lastModifiedBy>
  <cp:revision>2</cp:revision>
  <cp:lastPrinted>2015-08-11T09:10:00Z</cp:lastPrinted>
  <dcterms:created xsi:type="dcterms:W3CDTF">2024-09-03T23:34:00Z</dcterms:created>
  <dcterms:modified xsi:type="dcterms:W3CDTF">2024-09-03T23:34:00Z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