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9F656" w14:textId="77777777" w:rsidR="00267CC4" w:rsidRPr="00947715" w:rsidRDefault="00267CC4" w:rsidP="00947715">
      <w:pPr>
        <w:jc w:val="center"/>
        <w:rPr>
          <w:b/>
          <w:sz w:val="32"/>
          <w:szCs w:val="28"/>
        </w:rPr>
      </w:pPr>
      <w:r w:rsidRPr="00947715">
        <w:rPr>
          <w:b/>
          <w:sz w:val="32"/>
          <w:szCs w:val="28"/>
        </w:rPr>
        <w:t>Role Description &amp; Person Profile</w:t>
      </w:r>
    </w:p>
    <w:p w14:paraId="14F9F657" w14:textId="77777777" w:rsidR="00267CC4" w:rsidRDefault="00267C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7"/>
        <w:gridCol w:w="6294"/>
      </w:tblGrid>
      <w:tr w:rsidR="00867C88" w14:paraId="14F9F65A" w14:textId="77777777" w:rsidTr="00947715">
        <w:tc>
          <w:tcPr>
            <w:tcW w:w="2812" w:type="dxa"/>
            <w:shd w:val="clear" w:color="auto" w:fill="E6E6E6"/>
            <w:vAlign w:val="bottom"/>
          </w:tcPr>
          <w:p w14:paraId="14F9F658" w14:textId="77777777" w:rsidR="00867C88" w:rsidRPr="007402EF" w:rsidRDefault="00867C88" w:rsidP="00867C88">
            <w:pPr>
              <w:rPr>
                <w:b/>
                <w:bCs/>
              </w:rPr>
            </w:pPr>
            <w:r w:rsidRPr="007402EF">
              <w:rPr>
                <w:b/>
                <w:bCs/>
              </w:rPr>
              <w:t xml:space="preserve">Role </w:t>
            </w:r>
          </w:p>
        </w:tc>
        <w:tc>
          <w:tcPr>
            <w:tcW w:w="6475" w:type="dxa"/>
            <w:shd w:val="clear" w:color="auto" w:fill="E6E6E6"/>
            <w:vAlign w:val="bottom"/>
          </w:tcPr>
          <w:p w14:paraId="14F9F659" w14:textId="77777777" w:rsidR="00867C88" w:rsidRDefault="00867C88" w:rsidP="00B71908"/>
        </w:tc>
      </w:tr>
      <w:tr w:rsidR="00867C88" w14:paraId="14F9F65D" w14:textId="77777777" w:rsidTr="005E0744">
        <w:trPr>
          <w:trHeight w:val="419"/>
        </w:trPr>
        <w:tc>
          <w:tcPr>
            <w:tcW w:w="2812" w:type="dxa"/>
            <w:vAlign w:val="center"/>
          </w:tcPr>
          <w:p w14:paraId="14F9F65B" w14:textId="77777777" w:rsidR="00867C88" w:rsidRPr="007402EF" w:rsidRDefault="00267CC4" w:rsidP="005E0744">
            <w:pPr>
              <w:rPr>
                <w:b/>
                <w:bCs/>
              </w:rPr>
            </w:pPr>
            <w:r>
              <w:rPr>
                <w:b/>
                <w:bCs/>
              </w:rPr>
              <w:t>Job title</w:t>
            </w:r>
          </w:p>
        </w:tc>
        <w:tc>
          <w:tcPr>
            <w:tcW w:w="6475" w:type="dxa"/>
            <w:vAlign w:val="center"/>
          </w:tcPr>
          <w:p w14:paraId="14F9F65C" w14:textId="5AF5EFE1" w:rsidR="00867C88" w:rsidRPr="00B02600" w:rsidRDefault="005056FD" w:rsidP="005E0744">
            <w:pPr>
              <w:rPr>
                <w:sz w:val="20"/>
              </w:rPr>
            </w:pPr>
            <w:r>
              <w:rPr>
                <w:sz w:val="20"/>
              </w:rPr>
              <w:t>Farm Assistant</w:t>
            </w:r>
            <w:r w:rsidR="00956A32">
              <w:rPr>
                <w:sz w:val="20"/>
              </w:rPr>
              <w:t xml:space="preserve"> </w:t>
            </w:r>
          </w:p>
        </w:tc>
      </w:tr>
      <w:tr w:rsidR="00867C88" w14:paraId="14F9F660" w14:textId="77777777" w:rsidTr="005E0744">
        <w:trPr>
          <w:trHeight w:val="423"/>
        </w:trPr>
        <w:tc>
          <w:tcPr>
            <w:tcW w:w="2812" w:type="dxa"/>
            <w:vAlign w:val="center"/>
          </w:tcPr>
          <w:p w14:paraId="14F9F65E" w14:textId="77777777" w:rsidR="00267CC4" w:rsidRPr="007402EF" w:rsidRDefault="00867C88" w:rsidP="005E0744">
            <w:pPr>
              <w:rPr>
                <w:b/>
                <w:bCs/>
              </w:rPr>
            </w:pPr>
            <w:r>
              <w:rPr>
                <w:b/>
                <w:bCs/>
              </w:rPr>
              <w:t>Division</w:t>
            </w:r>
          </w:p>
        </w:tc>
        <w:tc>
          <w:tcPr>
            <w:tcW w:w="6475" w:type="dxa"/>
            <w:vAlign w:val="center"/>
          </w:tcPr>
          <w:p w14:paraId="14F9F65F" w14:textId="0DBD191A" w:rsidR="00867C88" w:rsidRPr="00B02600" w:rsidRDefault="00956A32" w:rsidP="005E0744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ABNeo</w:t>
            </w:r>
            <w:proofErr w:type="spellEnd"/>
            <w:r w:rsidR="005056FD">
              <w:rPr>
                <w:sz w:val="20"/>
              </w:rPr>
              <w:t xml:space="preserve"> Spain</w:t>
            </w:r>
          </w:p>
        </w:tc>
      </w:tr>
      <w:tr w:rsidR="00867C88" w14:paraId="14F9F663" w14:textId="77777777" w:rsidTr="005E0744">
        <w:trPr>
          <w:trHeight w:val="427"/>
        </w:trPr>
        <w:tc>
          <w:tcPr>
            <w:tcW w:w="2812" w:type="dxa"/>
            <w:vAlign w:val="center"/>
          </w:tcPr>
          <w:p w14:paraId="14F9F661" w14:textId="77777777" w:rsidR="00867C88" w:rsidRPr="007402EF" w:rsidRDefault="00867C88" w:rsidP="005E0744">
            <w:pPr>
              <w:rPr>
                <w:b/>
                <w:bCs/>
              </w:rPr>
            </w:pPr>
            <w:r>
              <w:rPr>
                <w:b/>
                <w:bCs/>
              </w:rPr>
              <w:t>Department</w:t>
            </w:r>
          </w:p>
        </w:tc>
        <w:tc>
          <w:tcPr>
            <w:tcW w:w="6475" w:type="dxa"/>
            <w:vAlign w:val="center"/>
          </w:tcPr>
          <w:p w14:paraId="14F9F662" w14:textId="60D6B9CF" w:rsidR="00867C88" w:rsidRPr="00B02600" w:rsidRDefault="00A37D8A" w:rsidP="005E0744">
            <w:pPr>
              <w:rPr>
                <w:sz w:val="20"/>
              </w:rPr>
            </w:pPr>
            <w:r>
              <w:rPr>
                <w:sz w:val="20"/>
              </w:rPr>
              <w:t xml:space="preserve">Technical </w:t>
            </w:r>
            <w:r w:rsidR="00956A32">
              <w:rPr>
                <w:sz w:val="20"/>
              </w:rPr>
              <w:t>ASN</w:t>
            </w:r>
          </w:p>
        </w:tc>
      </w:tr>
      <w:tr w:rsidR="00867C88" w14:paraId="14F9F666" w14:textId="77777777" w:rsidTr="005E0744">
        <w:trPr>
          <w:trHeight w:val="395"/>
        </w:trPr>
        <w:tc>
          <w:tcPr>
            <w:tcW w:w="2812" w:type="dxa"/>
            <w:vAlign w:val="center"/>
          </w:tcPr>
          <w:p w14:paraId="14F9F664" w14:textId="77777777" w:rsidR="00867C88" w:rsidRPr="007402EF" w:rsidRDefault="00867C88" w:rsidP="005E0744">
            <w:pPr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6475" w:type="dxa"/>
            <w:vAlign w:val="center"/>
          </w:tcPr>
          <w:p w14:paraId="14F9F665" w14:textId="6F3182A8" w:rsidR="00867C88" w:rsidRPr="002337F0" w:rsidRDefault="00956A32" w:rsidP="005E0744">
            <w:pPr>
              <w:rPr>
                <w:sz w:val="20"/>
              </w:rPr>
            </w:pPr>
            <w:r>
              <w:rPr>
                <w:sz w:val="20"/>
              </w:rPr>
              <w:t>Fraga, Spain</w:t>
            </w:r>
          </w:p>
        </w:tc>
      </w:tr>
      <w:tr w:rsidR="00867C88" w14:paraId="14F9F66F" w14:textId="77777777" w:rsidTr="00C926E4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F667" w14:textId="77777777" w:rsidR="00867C88" w:rsidRDefault="00867C88" w:rsidP="005E074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Team Structure </w:t>
            </w:r>
          </w:p>
          <w:p w14:paraId="14F9F66D" w14:textId="27634B3B" w:rsidR="00867C88" w:rsidRPr="00867C88" w:rsidRDefault="00867C88" w:rsidP="005E0744">
            <w:pPr>
              <w:rPr>
                <w:b/>
                <w:bCs/>
                <w:sz w:val="16"/>
                <w:szCs w:val="16"/>
              </w:rPr>
            </w:pPr>
            <w:r w:rsidRPr="00D149B1">
              <w:rPr>
                <w:bCs/>
                <w:sz w:val="16"/>
                <w:szCs w:val="16"/>
              </w:rPr>
              <w:t>Reports to, direct reports, etc</w:t>
            </w:r>
            <w:r w:rsidRPr="00867C8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FA61" w14:textId="0CB3F7AE" w:rsidR="00A37D8A" w:rsidRPr="002337F0" w:rsidRDefault="00A37D8A" w:rsidP="00C926E4">
            <w:pPr>
              <w:rPr>
                <w:sz w:val="20"/>
              </w:rPr>
            </w:pPr>
            <w:r w:rsidRPr="002337F0">
              <w:rPr>
                <w:sz w:val="20"/>
              </w:rPr>
              <w:t>Reports to</w:t>
            </w:r>
            <w:r w:rsidR="00432C8A" w:rsidRPr="002337F0">
              <w:rPr>
                <w:sz w:val="20"/>
              </w:rPr>
              <w:t xml:space="preserve"> </w:t>
            </w:r>
            <w:r w:rsidR="005056FD">
              <w:rPr>
                <w:sz w:val="20"/>
              </w:rPr>
              <w:t>Technical Research Manager</w:t>
            </w:r>
          </w:p>
          <w:p w14:paraId="14F9F66E" w14:textId="596E6CED" w:rsidR="00B02600" w:rsidRPr="002337F0" w:rsidRDefault="00B02600" w:rsidP="00C926E4">
            <w:pPr>
              <w:rPr>
                <w:sz w:val="20"/>
              </w:rPr>
            </w:pPr>
          </w:p>
        </w:tc>
      </w:tr>
    </w:tbl>
    <w:p w14:paraId="14F9F670" w14:textId="77777777" w:rsidR="00867C88" w:rsidRDefault="00867C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2"/>
        <w:gridCol w:w="446"/>
        <w:gridCol w:w="4880"/>
        <w:gridCol w:w="1423"/>
      </w:tblGrid>
      <w:tr w:rsidR="0018610A" w14:paraId="14F9F673" w14:textId="77777777" w:rsidTr="00206DF1">
        <w:tc>
          <w:tcPr>
            <w:tcW w:w="2758" w:type="dxa"/>
            <w:gridSpan w:val="2"/>
            <w:shd w:val="clear" w:color="auto" w:fill="E6E6E6"/>
            <w:vAlign w:val="bottom"/>
          </w:tcPr>
          <w:p w14:paraId="14F9F671" w14:textId="77777777" w:rsidR="0008456E" w:rsidRPr="00947715" w:rsidRDefault="0008456E">
            <w:pPr>
              <w:rPr>
                <w:b/>
                <w:bCs/>
              </w:rPr>
            </w:pPr>
            <w:r w:rsidRPr="00947715">
              <w:rPr>
                <w:b/>
                <w:bCs/>
              </w:rPr>
              <w:t>Description</w:t>
            </w:r>
          </w:p>
        </w:tc>
        <w:tc>
          <w:tcPr>
            <w:tcW w:w="6303" w:type="dxa"/>
            <w:gridSpan w:val="2"/>
            <w:shd w:val="clear" w:color="auto" w:fill="E6E6E6"/>
            <w:vAlign w:val="bottom"/>
          </w:tcPr>
          <w:p w14:paraId="14F9F672" w14:textId="77777777" w:rsidR="0008456E" w:rsidRPr="00947715" w:rsidRDefault="0008456E">
            <w:pPr>
              <w:rPr>
                <w:b/>
                <w:bCs/>
              </w:rPr>
            </w:pPr>
          </w:p>
        </w:tc>
      </w:tr>
      <w:tr w:rsidR="0018610A" w14:paraId="14F9F67E" w14:textId="77777777" w:rsidTr="00206DF1">
        <w:tc>
          <w:tcPr>
            <w:tcW w:w="2758" w:type="dxa"/>
            <w:gridSpan w:val="2"/>
            <w:vAlign w:val="bottom"/>
          </w:tcPr>
          <w:p w14:paraId="14F9F674" w14:textId="77777777" w:rsidR="00267CC4" w:rsidRDefault="00267CC4">
            <w:pPr>
              <w:rPr>
                <w:b/>
                <w:bCs/>
              </w:rPr>
            </w:pPr>
          </w:p>
          <w:p w14:paraId="14F9F675" w14:textId="77777777" w:rsidR="005D3C69" w:rsidRDefault="00867C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Impact Statement </w:t>
            </w:r>
          </w:p>
          <w:p w14:paraId="14F9F676" w14:textId="77777777" w:rsidR="00867C88" w:rsidRPr="00D149B1" w:rsidRDefault="00867C88">
            <w:pPr>
              <w:rPr>
                <w:bCs/>
                <w:sz w:val="16"/>
                <w:szCs w:val="16"/>
              </w:rPr>
            </w:pPr>
            <w:r w:rsidRPr="00D149B1">
              <w:rPr>
                <w:bCs/>
                <w:sz w:val="16"/>
                <w:szCs w:val="16"/>
              </w:rPr>
              <w:t xml:space="preserve">The contribution of the role to </w:t>
            </w:r>
            <w:r w:rsidR="00267CC4" w:rsidRPr="00D149B1">
              <w:rPr>
                <w:bCs/>
                <w:sz w:val="16"/>
                <w:szCs w:val="16"/>
              </w:rPr>
              <w:t>achieving</w:t>
            </w:r>
            <w:r w:rsidRPr="00D149B1">
              <w:rPr>
                <w:bCs/>
                <w:sz w:val="16"/>
                <w:szCs w:val="16"/>
              </w:rPr>
              <w:t xml:space="preserve"> the overall business objective. Span of impact. </w:t>
            </w:r>
          </w:p>
          <w:p w14:paraId="14F9F677" w14:textId="77777777" w:rsidR="00867C88" w:rsidRPr="00D149B1" w:rsidRDefault="00867C88">
            <w:pPr>
              <w:rPr>
                <w:bCs/>
                <w:sz w:val="16"/>
                <w:szCs w:val="16"/>
              </w:rPr>
            </w:pPr>
            <w:r w:rsidRPr="00D149B1">
              <w:rPr>
                <w:bCs/>
                <w:sz w:val="16"/>
                <w:szCs w:val="16"/>
              </w:rPr>
              <w:t>Main purpose, focus of the role.</w:t>
            </w:r>
          </w:p>
          <w:p w14:paraId="14F9F67C" w14:textId="374039E6" w:rsidR="00867C88" w:rsidRPr="00867C88" w:rsidRDefault="00867C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3" w:type="dxa"/>
            <w:gridSpan w:val="2"/>
          </w:tcPr>
          <w:p w14:paraId="627F9A6A" w14:textId="41565446" w:rsidR="00A975C3" w:rsidRPr="00A975C3" w:rsidRDefault="00A975C3" w:rsidP="00A975C3">
            <w:pPr>
              <w:rPr>
                <w:sz w:val="20"/>
              </w:rPr>
            </w:pPr>
            <w:r>
              <w:rPr>
                <w:sz w:val="20"/>
              </w:rPr>
              <w:t>T</w:t>
            </w:r>
            <w:r w:rsidRPr="00A975C3">
              <w:rPr>
                <w:sz w:val="20"/>
              </w:rPr>
              <w:t>his role is responsible for the performance of operational tasks derived from the technical team's trials, within the application farms.</w:t>
            </w:r>
          </w:p>
          <w:p w14:paraId="14F9F67D" w14:textId="560C0D9A" w:rsidR="0018610A" w:rsidRPr="00C70456" w:rsidRDefault="00357F3F" w:rsidP="00A975C3">
            <w:pPr>
              <w:rPr>
                <w:sz w:val="20"/>
              </w:rPr>
            </w:pPr>
            <w:r>
              <w:rPr>
                <w:sz w:val="20"/>
              </w:rPr>
              <w:t>This role w</w:t>
            </w:r>
            <w:r w:rsidR="00A975C3" w:rsidRPr="00A975C3">
              <w:rPr>
                <w:sz w:val="20"/>
              </w:rPr>
              <w:t>ill work in conjunction with the Research manager, carrying out all the indications of the protocols.</w:t>
            </w:r>
          </w:p>
        </w:tc>
      </w:tr>
      <w:tr w:rsidR="0018610A" w14:paraId="14F9F696" w14:textId="77777777" w:rsidTr="00206DF1">
        <w:tc>
          <w:tcPr>
            <w:tcW w:w="2758" w:type="dxa"/>
            <w:gridSpan w:val="2"/>
          </w:tcPr>
          <w:p w14:paraId="14F9F67F" w14:textId="77777777" w:rsidR="00267CC4" w:rsidRDefault="00267CC4" w:rsidP="003B2220">
            <w:pPr>
              <w:rPr>
                <w:b/>
                <w:bCs/>
              </w:rPr>
            </w:pPr>
          </w:p>
          <w:p w14:paraId="14F9F680" w14:textId="77777777" w:rsidR="005D3C69" w:rsidRDefault="00644CCE" w:rsidP="003B22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Role </w:t>
            </w:r>
            <w:r w:rsidR="003F6B22">
              <w:rPr>
                <w:b/>
                <w:bCs/>
              </w:rPr>
              <w:t>O</w:t>
            </w:r>
            <w:r>
              <w:rPr>
                <w:b/>
                <w:bCs/>
              </w:rPr>
              <w:t xml:space="preserve">bjectives </w:t>
            </w:r>
          </w:p>
          <w:p w14:paraId="14F9F681" w14:textId="77777777" w:rsidR="00867C88" w:rsidRPr="00D149B1" w:rsidRDefault="00644CCE" w:rsidP="003B22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key responsibilities and key accountabilities of role. (5 to 10 areas)</w:t>
            </w:r>
          </w:p>
          <w:p w14:paraId="14F9F682" w14:textId="77777777" w:rsidR="00267CC4" w:rsidRDefault="00267CC4" w:rsidP="003B2220">
            <w:pPr>
              <w:rPr>
                <w:b/>
                <w:sz w:val="16"/>
                <w:szCs w:val="16"/>
              </w:rPr>
            </w:pPr>
          </w:p>
          <w:p w14:paraId="14F9F683" w14:textId="77777777" w:rsidR="007528F9" w:rsidRDefault="007528F9" w:rsidP="003B2220">
            <w:pPr>
              <w:rPr>
                <w:b/>
                <w:sz w:val="16"/>
                <w:szCs w:val="16"/>
              </w:rPr>
            </w:pPr>
          </w:p>
          <w:p w14:paraId="14F9F684" w14:textId="77777777" w:rsidR="007528F9" w:rsidRDefault="007528F9" w:rsidP="003B2220">
            <w:pPr>
              <w:rPr>
                <w:b/>
                <w:sz w:val="16"/>
                <w:szCs w:val="16"/>
              </w:rPr>
            </w:pPr>
          </w:p>
          <w:p w14:paraId="14F9F685" w14:textId="77777777" w:rsidR="00267CC4" w:rsidRDefault="00267CC4" w:rsidP="003B2220">
            <w:pPr>
              <w:rPr>
                <w:b/>
                <w:sz w:val="16"/>
                <w:szCs w:val="16"/>
              </w:rPr>
            </w:pPr>
          </w:p>
          <w:p w14:paraId="14F9F686" w14:textId="77777777" w:rsidR="00267CC4" w:rsidRDefault="00267CC4" w:rsidP="003B2220">
            <w:pPr>
              <w:rPr>
                <w:b/>
                <w:sz w:val="16"/>
                <w:szCs w:val="16"/>
              </w:rPr>
            </w:pPr>
          </w:p>
          <w:p w14:paraId="14F9F693" w14:textId="77777777" w:rsidR="00267CC4" w:rsidRDefault="00267CC4" w:rsidP="003B2220">
            <w:pPr>
              <w:rPr>
                <w:b/>
                <w:bCs/>
              </w:rPr>
            </w:pPr>
          </w:p>
          <w:p w14:paraId="14F9F694" w14:textId="77777777" w:rsidR="00267CC4" w:rsidRPr="007402EF" w:rsidRDefault="00267CC4" w:rsidP="003B2220">
            <w:pPr>
              <w:rPr>
                <w:b/>
                <w:bCs/>
              </w:rPr>
            </w:pPr>
          </w:p>
        </w:tc>
        <w:tc>
          <w:tcPr>
            <w:tcW w:w="6303" w:type="dxa"/>
            <w:gridSpan w:val="2"/>
          </w:tcPr>
          <w:p w14:paraId="6D299FBB" w14:textId="217717A1" w:rsidR="00EF0A40" w:rsidRDefault="00EF0A40" w:rsidP="00C23281">
            <w:pPr>
              <w:pStyle w:val="Prrafodelista"/>
              <w:numPr>
                <w:ilvl w:val="0"/>
                <w:numId w:val="30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C</w:t>
            </w:r>
            <w:r w:rsidRPr="00EF0A40">
              <w:rPr>
                <w:sz w:val="20"/>
              </w:rPr>
              <w:t>arry out the actions related to on-farm testing</w:t>
            </w:r>
            <w:r w:rsidR="00C23281">
              <w:rPr>
                <w:sz w:val="20"/>
              </w:rPr>
              <w:t xml:space="preserve"> in coordination with the Technical Research Manager.</w:t>
            </w:r>
          </w:p>
          <w:p w14:paraId="7F8A88B5" w14:textId="3AC14A0B" w:rsidR="0054245D" w:rsidRPr="0054245D" w:rsidRDefault="0054245D" w:rsidP="0054245D">
            <w:pPr>
              <w:pStyle w:val="Prrafodelista"/>
              <w:numPr>
                <w:ilvl w:val="0"/>
                <w:numId w:val="30"/>
              </w:numPr>
              <w:jc w:val="both"/>
              <w:rPr>
                <w:sz w:val="20"/>
              </w:rPr>
            </w:pPr>
            <w:r w:rsidRPr="0054245D">
              <w:rPr>
                <w:sz w:val="20"/>
              </w:rPr>
              <w:t>Handling of animals in all aspects of pig farming: weighing, injectable treatments.</w:t>
            </w:r>
          </w:p>
          <w:p w14:paraId="00AB9021" w14:textId="1EA24398" w:rsidR="0054245D" w:rsidRPr="0054245D" w:rsidRDefault="0054245D" w:rsidP="0054245D">
            <w:pPr>
              <w:pStyle w:val="Prrafodelista"/>
              <w:numPr>
                <w:ilvl w:val="0"/>
                <w:numId w:val="30"/>
              </w:numPr>
              <w:jc w:val="both"/>
              <w:rPr>
                <w:sz w:val="20"/>
              </w:rPr>
            </w:pPr>
            <w:r w:rsidRPr="0054245D">
              <w:rPr>
                <w:sz w:val="20"/>
              </w:rPr>
              <w:t xml:space="preserve">Recording weighing data, feeding routines, etc. </w:t>
            </w:r>
          </w:p>
          <w:p w14:paraId="50C4E594" w14:textId="17769993" w:rsidR="0054245D" w:rsidRPr="0054245D" w:rsidRDefault="0054245D" w:rsidP="0054245D">
            <w:pPr>
              <w:pStyle w:val="Prrafodelista"/>
              <w:numPr>
                <w:ilvl w:val="0"/>
                <w:numId w:val="30"/>
              </w:numPr>
              <w:jc w:val="both"/>
              <w:rPr>
                <w:sz w:val="20"/>
              </w:rPr>
            </w:pPr>
            <w:r w:rsidRPr="0054245D">
              <w:rPr>
                <w:sz w:val="20"/>
              </w:rPr>
              <w:t>Taking biological samples, e.g. faecal samples, bleeding.</w:t>
            </w:r>
          </w:p>
          <w:p w14:paraId="2CA84352" w14:textId="1ABE740B" w:rsidR="0054245D" w:rsidRPr="0054245D" w:rsidRDefault="0054245D" w:rsidP="0054245D">
            <w:pPr>
              <w:pStyle w:val="Prrafodelista"/>
              <w:numPr>
                <w:ilvl w:val="0"/>
                <w:numId w:val="30"/>
              </w:numPr>
              <w:jc w:val="both"/>
              <w:rPr>
                <w:sz w:val="20"/>
              </w:rPr>
            </w:pPr>
            <w:r w:rsidRPr="0054245D">
              <w:rPr>
                <w:sz w:val="20"/>
              </w:rPr>
              <w:t xml:space="preserve">Tasks related to pig production: control of feeding troughs, environmental control, sanitary control, others. </w:t>
            </w:r>
          </w:p>
          <w:p w14:paraId="4E2B7CF3" w14:textId="10611CF8" w:rsidR="0054245D" w:rsidRPr="0054245D" w:rsidRDefault="0054245D" w:rsidP="0054245D">
            <w:pPr>
              <w:pStyle w:val="Prrafodelista"/>
              <w:numPr>
                <w:ilvl w:val="0"/>
                <w:numId w:val="30"/>
              </w:numPr>
              <w:jc w:val="both"/>
              <w:rPr>
                <w:sz w:val="20"/>
              </w:rPr>
            </w:pPr>
            <w:proofErr w:type="gramStart"/>
            <w:r w:rsidRPr="0054245D">
              <w:rPr>
                <w:sz w:val="20"/>
              </w:rPr>
              <w:t>Taking into account</w:t>
            </w:r>
            <w:proofErr w:type="gramEnd"/>
            <w:r w:rsidRPr="0054245D">
              <w:rPr>
                <w:sz w:val="20"/>
              </w:rPr>
              <w:t xml:space="preserve"> orders for feed or inputs and keeping the stock.</w:t>
            </w:r>
          </w:p>
          <w:p w14:paraId="5C804571" w14:textId="77777777" w:rsidR="00C23281" w:rsidRDefault="0054245D" w:rsidP="0054245D">
            <w:pPr>
              <w:pStyle w:val="Prrafodelista"/>
              <w:numPr>
                <w:ilvl w:val="0"/>
                <w:numId w:val="30"/>
              </w:numPr>
              <w:jc w:val="both"/>
              <w:rPr>
                <w:sz w:val="20"/>
              </w:rPr>
            </w:pPr>
            <w:r w:rsidRPr="0054245D">
              <w:rPr>
                <w:sz w:val="20"/>
              </w:rPr>
              <w:t>Handling of bags weighing approximately 20 - 25 kg.</w:t>
            </w:r>
          </w:p>
          <w:p w14:paraId="14F9F695" w14:textId="7049DBC0" w:rsidR="009A63D1" w:rsidRPr="00C23281" w:rsidRDefault="009A63D1" w:rsidP="009A63D1">
            <w:pPr>
              <w:pStyle w:val="Prrafodelista"/>
              <w:ind w:left="1440"/>
              <w:jc w:val="both"/>
              <w:rPr>
                <w:sz w:val="20"/>
              </w:rPr>
            </w:pPr>
          </w:p>
        </w:tc>
      </w:tr>
      <w:tr w:rsidR="0018610A" w14:paraId="14F9F6A7" w14:textId="77777777" w:rsidTr="00C926E4"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9F6A0" w14:textId="77777777" w:rsidR="00867C88" w:rsidRPr="00867C88" w:rsidRDefault="00867C88" w:rsidP="00B71908">
            <w:pPr>
              <w:rPr>
                <w:b/>
                <w:bCs/>
              </w:rPr>
            </w:pPr>
          </w:p>
          <w:p w14:paraId="14F9F6A2" w14:textId="3D520FA0" w:rsidR="00D149B1" w:rsidRPr="00D149B1" w:rsidRDefault="00C926E4" w:rsidP="00B71908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</w:rPr>
              <w:t>Stakeholders</w:t>
            </w:r>
          </w:p>
          <w:p w14:paraId="14F9F6A5" w14:textId="77777777" w:rsidR="00867C88" w:rsidRPr="00867C88" w:rsidRDefault="00867C88" w:rsidP="00B71908">
            <w:pPr>
              <w:rPr>
                <w:b/>
                <w:bCs/>
              </w:rPr>
            </w:pP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F65F" w14:textId="3896E3E1" w:rsidR="00350156" w:rsidRPr="00350156" w:rsidRDefault="00350156" w:rsidP="00350156">
            <w:pPr>
              <w:pStyle w:val="Prrafodelista"/>
              <w:numPr>
                <w:ilvl w:val="0"/>
                <w:numId w:val="19"/>
              </w:numPr>
              <w:rPr>
                <w:sz w:val="20"/>
              </w:rPr>
            </w:pPr>
            <w:r>
              <w:rPr>
                <w:sz w:val="20"/>
              </w:rPr>
              <w:t>ASN Research Manager</w:t>
            </w:r>
          </w:p>
          <w:p w14:paraId="63459033" w14:textId="6CF51705" w:rsidR="002B2D08" w:rsidRPr="00D24646" w:rsidRDefault="002B2D08" w:rsidP="002B2D08">
            <w:pPr>
              <w:pStyle w:val="Prrafodelista"/>
              <w:numPr>
                <w:ilvl w:val="0"/>
                <w:numId w:val="19"/>
              </w:numPr>
              <w:rPr>
                <w:sz w:val="20"/>
              </w:rPr>
            </w:pPr>
            <w:r>
              <w:rPr>
                <w:sz w:val="20"/>
              </w:rPr>
              <w:t>Wider A</w:t>
            </w:r>
            <w:r w:rsidR="00956A32">
              <w:rPr>
                <w:sz w:val="20"/>
              </w:rPr>
              <w:t xml:space="preserve">SN commercial / </w:t>
            </w:r>
            <w:proofErr w:type="gramStart"/>
            <w:r w:rsidR="00956A32">
              <w:rPr>
                <w:sz w:val="20"/>
              </w:rPr>
              <w:t xml:space="preserve">Technical </w:t>
            </w:r>
            <w:r>
              <w:rPr>
                <w:sz w:val="20"/>
              </w:rPr>
              <w:t xml:space="preserve"> tea</w:t>
            </w:r>
            <w:r w:rsidR="00D24646">
              <w:rPr>
                <w:sz w:val="20"/>
              </w:rPr>
              <w:t>m</w:t>
            </w:r>
            <w:r w:rsidR="0059153F">
              <w:rPr>
                <w:sz w:val="20"/>
              </w:rPr>
              <w:t>s</w:t>
            </w:r>
            <w:proofErr w:type="gramEnd"/>
          </w:p>
          <w:p w14:paraId="14F9F6A6" w14:textId="57914F66" w:rsidR="002B2D08" w:rsidRPr="002B2D08" w:rsidRDefault="002B2D08" w:rsidP="002B2D08">
            <w:pPr>
              <w:rPr>
                <w:sz w:val="20"/>
              </w:rPr>
            </w:pPr>
          </w:p>
        </w:tc>
      </w:tr>
      <w:tr w:rsidR="0008456E" w14:paraId="14F9F6AD" w14:textId="77777777" w:rsidTr="00C926E4">
        <w:tc>
          <w:tcPr>
            <w:tcW w:w="2312" w:type="dxa"/>
            <w:shd w:val="clear" w:color="auto" w:fill="E6E6E6"/>
          </w:tcPr>
          <w:p w14:paraId="14F9F6A9" w14:textId="726E24F6" w:rsidR="0008456E" w:rsidRPr="007402EF" w:rsidRDefault="00C926E4">
            <w:pPr>
              <w:rPr>
                <w:b/>
              </w:rPr>
            </w:pPr>
            <w:r>
              <w:rPr>
                <w:b/>
              </w:rPr>
              <w:t>P</w:t>
            </w:r>
            <w:r w:rsidR="0008456E" w:rsidRPr="007402EF">
              <w:rPr>
                <w:b/>
              </w:rPr>
              <w:t>erson Profile</w:t>
            </w:r>
          </w:p>
        </w:tc>
        <w:tc>
          <w:tcPr>
            <w:tcW w:w="5326" w:type="dxa"/>
            <w:gridSpan w:val="2"/>
            <w:shd w:val="clear" w:color="auto" w:fill="E6E6E6"/>
          </w:tcPr>
          <w:p w14:paraId="14F9F6AA" w14:textId="77777777" w:rsidR="0008456E" w:rsidRDefault="0008456E"/>
        </w:tc>
        <w:tc>
          <w:tcPr>
            <w:tcW w:w="1423" w:type="dxa"/>
            <w:shd w:val="clear" w:color="auto" w:fill="E6E6E6"/>
          </w:tcPr>
          <w:p w14:paraId="14F9F6AB" w14:textId="77777777" w:rsidR="0008456E" w:rsidRPr="007402EF" w:rsidRDefault="0008456E">
            <w:pPr>
              <w:rPr>
                <w:b/>
              </w:rPr>
            </w:pPr>
            <w:r w:rsidRPr="007402EF">
              <w:rPr>
                <w:b/>
              </w:rPr>
              <w:t xml:space="preserve">Essential or </w:t>
            </w:r>
          </w:p>
          <w:p w14:paraId="14F9F6AC" w14:textId="77777777" w:rsidR="0008456E" w:rsidRDefault="0008456E">
            <w:r w:rsidRPr="007402EF">
              <w:rPr>
                <w:b/>
              </w:rPr>
              <w:t>Desirable</w:t>
            </w:r>
          </w:p>
        </w:tc>
      </w:tr>
      <w:tr w:rsidR="002B2D08" w14:paraId="14F9F6B7" w14:textId="77777777" w:rsidTr="00C926E4">
        <w:tc>
          <w:tcPr>
            <w:tcW w:w="2312" w:type="dxa"/>
          </w:tcPr>
          <w:p w14:paraId="14F9F6AE" w14:textId="77777777" w:rsidR="002B2D08" w:rsidRPr="007402EF" w:rsidRDefault="002B2D08" w:rsidP="002B2D08">
            <w:pPr>
              <w:rPr>
                <w:b/>
              </w:rPr>
            </w:pPr>
          </w:p>
          <w:p w14:paraId="14F9F6AF" w14:textId="77777777" w:rsidR="002B2D08" w:rsidRDefault="002B2D08" w:rsidP="002B2D08">
            <w:pPr>
              <w:rPr>
                <w:b/>
              </w:rPr>
            </w:pPr>
            <w:r>
              <w:rPr>
                <w:b/>
              </w:rPr>
              <w:t>Knowledge</w:t>
            </w:r>
          </w:p>
          <w:p w14:paraId="14F9F6B0" w14:textId="77777777" w:rsidR="002B2D08" w:rsidRPr="00867C88" w:rsidRDefault="002B2D08" w:rsidP="002B2D08">
            <w:pPr>
              <w:rPr>
                <w:sz w:val="16"/>
                <w:szCs w:val="16"/>
              </w:rPr>
            </w:pPr>
            <w:proofErr w:type="gramStart"/>
            <w:r w:rsidRPr="00867C88">
              <w:rPr>
                <w:sz w:val="16"/>
                <w:szCs w:val="16"/>
              </w:rPr>
              <w:t xml:space="preserve">Consider </w:t>
            </w:r>
            <w:r>
              <w:rPr>
                <w:sz w:val="16"/>
                <w:szCs w:val="16"/>
              </w:rPr>
              <w:t xml:space="preserve"> </w:t>
            </w:r>
            <w:r w:rsidRPr="00867C88">
              <w:rPr>
                <w:sz w:val="16"/>
                <w:szCs w:val="16"/>
              </w:rPr>
              <w:t>experience</w:t>
            </w:r>
            <w:proofErr w:type="gramEnd"/>
            <w:r w:rsidRPr="00867C88">
              <w:rPr>
                <w:sz w:val="16"/>
                <w:szCs w:val="16"/>
              </w:rPr>
              <w:t>, any formal qualifications genuinely necessary or any key areas of knowledge.</w:t>
            </w:r>
          </w:p>
          <w:p w14:paraId="14F9F6B1" w14:textId="77777777" w:rsidR="002B2D08" w:rsidRPr="007402EF" w:rsidRDefault="002B2D08" w:rsidP="002B2D08">
            <w:pPr>
              <w:rPr>
                <w:b/>
              </w:rPr>
            </w:pPr>
          </w:p>
        </w:tc>
        <w:tc>
          <w:tcPr>
            <w:tcW w:w="5326" w:type="dxa"/>
            <w:gridSpan w:val="2"/>
          </w:tcPr>
          <w:p w14:paraId="13940D7D" w14:textId="3AEBC7BB" w:rsidR="00D24646" w:rsidRDefault="004E5E95" w:rsidP="002B2D08">
            <w:pPr>
              <w:pStyle w:val="Prrafodelista"/>
              <w:numPr>
                <w:ilvl w:val="0"/>
                <w:numId w:val="27"/>
              </w:numPr>
              <w:rPr>
                <w:sz w:val="20"/>
              </w:rPr>
            </w:pPr>
            <w:r>
              <w:rPr>
                <w:sz w:val="20"/>
              </w:rPr>
              <w:t>Experience working in farms.</w:t>
            </w:r>
          </w:p>
          <w:p w14:paraId="2036517B" w14:textId="5B0FFA37" w:rsidR="00ED117A" w:rsidRDefault="00ED117A" w:rsidP="002B2D08">
            <w:pPr>
              <w:pStyle w:val="Prrafodelista"/>
              <w:numPr>
                <w:ilvl w:val="0"/>
                <w:numId w:val="27"/>
              </w:numPr>
              <w:rPr>
                <w:sz w:val="20"/>
              </w:rPr>
            </w:pPr>
            <w:r>
              <w:rPr>
                <w:sz w:val="20"/>
              </w:rPr>
              <w:t>Excel basics</w:t>
            </w:r>
          </w:p>
          <w:p w14:paraId="624E5839" w14:textId="2BD2270C" w:rsidR="004E5E95" w:rsidRPr="00ED117A" w:rsidRDefault="004E5E95" w:rsidP="00ED117A">
            <w:pPr>
              <w:rPr>
                <w:sz w:val="20"/>
              </w:rPr>
            </w:pPr>
          </w:p>
          <w:p w14:paraId="14F9F6B2" w14:textId="2C1C8C1F" w:rsidR="002B2D08" w:rsidRPr="002B2D08" w:rsidRDefault="002B2D08" w:rsidP="00D93D25">
            <w:pPr>
              <w:pStyle w:val="Prrafodelista"/>
              <w:ind w:left="360"/>
              <w:rPr>
                <w:sz w:val="20"/>
              </w:rPr>
            </w:pPr>
          </w:p>
        </w:tc>
        <w:tc>
          <w:tcPr>
            <w:tcW w:w="1423" w:type="dxa"/>
          </w:tcPr>
          <w:p w14:paraId="46B71812" w14:textId="73244362" w:rsidR="002B2D08" w:rsidRPr="00C17F20" w:rsidRDefault="004E5E95" w:rsidP="002B2D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  <w:p w14:paraId="792352B0" w14:textId="648AECE4" w:rsidR="002B2D08" w:rsidRPr="00C17F20" w:rsidRDefault="00ED117A" w:rsidP="002B2D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</w:p>
          <w:p w14:paraId="5B281635" w14:textId="77777777" w:rsidR="002B2D08" w:rsidRDefault="002B2D08" w:rsidP="002B2D08">
            <w:pPr>
              <w:jc w:val="center"/>
              <w:rPr>
                <w:sz w:val="20"/>
              </w:rPr>
            </w:pPr>
          </w:p>
          <w:p w14:paraId="14F9F6B6" w14:textId="2D0E5628" w:rsidR="002B2D08" w:rsidRPr="00C926E4" w:rsidRDefault="00D24646" w:rsidP="002B2D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</w:tr>
      <w:tr w:rsidR="002B2D08" w14:paraId="14F9F6C0" w14:textId="77777777" w:rsidTr="00C926E4">
        <w:tc>
          <w:tcPr>
            <w:tcW w:w="2312" w:type="dxa"/>
          </w:tcPr>
          <w:p w14:paraId="14F9F6B8" w14:textId="77777777" w:rsidR="002B2D08" w:rsidRPr="007402EF" w:rsidRDefault="002B2D08" w:rsidP="002B2D08">
            <w:pPr>
              <w:rPr>
                <w:b/>
              </w:rPr>
            </w:pPr>
          </w:p>
          <w:p w14:paraId="14F9F6B9" w14:textId="77777777" w:rsidR="002B2D08" w:rsidRDefault="002B2D08" w:rsidP="002B2D08">
            <w:pPr>
              <w:rPr>
                <w:b/>
              </w:rPr>
            </w:pPr>
            <w:r>
              <w:rPr>
                <w:b/>
              </w:rPr>
              <w:lastRenderedPageBreak/>
              <w:t>Key Behaviours</w:t>
            </w:r>
          </w:p>
          <w:p w14:paraId="14F9F6BA" w14:textId="77777777" w:rsidR="002B2D08" w:rsidRPr="00267CC4" w:rsidRDefault="002B2D08" w:rsidP="002B2D08">
            <w:pPr>
              <w:rPr>
                <w:sz w:val="16"/>
                <w:szCs w:val="16"/>
              </w:rPr>
            </w:pPr>
            <w:r w:rsidRPr="00267CC4">
              <w:rPr>
                <w:sz w:val="16"/>
                <w:szCs w:val="16"/>
              </w:rPr>
              <w:t xml:space="preserve">Consider which of our Guiding Principles are particularly relevant </w:t>
            </w:r>
            <w:proofErr w:type="gramStart"/>
            <w:r w:rsidRPr="00267CC4">
              <w:rPr>
                <w:sz w:val="16"/>
                <w:szCs w:val="16"/>
              </w:rPr>
              <w:t>and also</w:t>
            </w:r>
            <w:proofErr w:type="gramEnd"/>
            <w:r w:rsidRPr="00267CC4">
              <w:rPr>
                <w:sz w:val="16"/>
                <w:szCs w:val="16"/>
              </w:rPr>
              <w:t xml:space="preserve"> any role specific behaviours.</w:t>
            </w:r>
          </w:p>
          <w:p w14:paraId="14F9F6BB" w14:textId="77777777" w:rsidR="002B2D08" w:rsidRPr="007402EF" w:rsidRDefault="002B2D08" w:rsidP="002B2D08">
            <w:pPr>
              <w:rPr>
                <w:b/>
              </w:rPr>
            </w:pPr>
          </w:p>
        </w:tc>
        <w:tc>
          <w:tcPr>
            <w:tcW w:w="5326" w:type="dxa"/>
            <w:gridSpan w:val="2"/>
          </w:tcPr>
          <w:p w14:paraId="3C733830" w14:textId="673F0A78" w:rsidR="002B2D08" w:rsidRDefault="00D75912" w:rsidP="002B2D08">
            <w:pPr>
              <w:pStyle w:val="Prrafodelista"/>
              <w:numPr>
                <w:ilvl w:val="0"/>
                <w:numId w:val="26"/>
              </w:numPr>
              <w:rPr>
                <w:sz w:val="20"/>
              </w:rPr>
            </w:pPr>
            <w:r>
              <w:rPr>
                <w:sz w:val="20"/>
              </w:rPr>
              <w:lastRenderedPageBreak/>
              <w:t>Self-motivated, pro-active attitude</w:t>
            </w:r>
          </w:p>
          <w:p w14:paraId="7E4FD555" w14:textId="4AA69D23" w:rsidR="002B2D08" w:rsidRDefault="00ED117A" w:rsidP="002B2D08">
            <w:pPr>
              <w:pStyle w:val="Prrafodelista"/>
              <w:numPr>
                <w:ilvl w:val="0"/>
                <w:numId w:val="26"/>
              </w:numPr>
              <w:rPr>
                <w:sz w:val="20"/>
              </w:rPr>
            </w:pPr>
            <w:r>
              <w:rPr>
                <w:sz w:val="20"/>
              </w:rPr>
              <w:lastRenderedPageBreak/>
              <w:t>Proactive and hands on – attitude</w:t>
            </w:r>
          </w:p>
          <w:p w14:paraId="47B9A775" w14:textId="77777777" w:rsidR="00ED117A" w:rsidRDefault="002A5CF1" w:rsidP="002B2D08">
            <w:pPr>
              <w:pStyle w:val="Prrafodelista"/>
              <w:numPr>
                <w:ilvl w:val="0"/>
                <w:numId w:val="26"/>
              </w:numPr>
              <w:rPr>
                <w:sz w:val="20"/>
              </w:rPr>
            </w:pPr>
            <w:r>
              <w:rPr>
                <w:sz w:val="20"/>
              </w:rPr>
              <w:t>A</w:t>
            </w:r>
            <w:r w:rsidRPr="002A5CF1">
              <w:rPr>
                <w:sz w:val="20"/>
              </w:rPr>
              <w:t>vailability to go to the different farms within the area</w:t>
            </w:r>
          </w:p>
          <w:p w14:paraId="14F9F6BC" w14:textId="2C800E84" w:rsidR="002A5CF1" w:rsidRPr="00D75912" w:rsidRDefault="002A5CF1" w:rsidP="002A5CF1">
            <w:pPr>
              <w:pStyle w:val="Prrafodelista"/>
              <w:ind w:left="420"/>
              <w:rPr>
                <w:sz w:val="20"/>
              </w:rPr>
            </w:pPr>
          </w:p>
        </w:tc>
        <w:tc>
          <w:tcPr>
            <w:tcW w:w="1423" w:type="dxa"/>
          </w:tcPr>
          <w:p w14:paraId="5E7DFA86" w14:textId="3A38B11F" w:rsidR="002B2D08" w:rsidRDefault="002B2D08" w:rsidP="00D75912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E</w:t>
            </w:r>
          </w:p>
          <w:p w14:paraId="135AE2B6" w14:textId="739F07F1" w:rsidR="002B2D08" w:rsidRDefault="002B2D08" w:rsidP="002B2D08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E</w:t>
            </w:r>
          </w:p>
          <w:p w14:paraId="0BD193C5" w14:textId="77777777" w:rsidR="002B2D08" w:rsidRDefault="002B2D08" w:rsidP="002B2D08">
            <w:pPr>
              <w:jc w:val="center"/>
              <w:rPr>
                <w:sz w:val="20"/>
              </w:rPr>
            </w:pPr>
          </w:p>
          <w:p w14:paraId="07FC9238" w14:textId="1B78FEBF" w:rsidR="002B2D08" w:rsidRPr="00C926E4" w:rsidRDefault="002B2D08" w:rsidP="002B2D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</w:p>
          <w:p w14:paraId="14F9F6BF" w14:textId="6EC23BE1" w:rsidR="00D75912" w:rsidRPr="00C926E4" w:rsidRDefault="00D75912" w:rsidP="00D75912">
            <w:pPr>
              <w:jc w:val="center"/>
              <w:rPr>
                <w:sz w:val="20"/>
              </w:rPr>
            </w:pPr>
          </w:p>
        </w:tc>
      </w:tr>
      <w:tr w:rsidR="002B2D08" w14:paraId="14F9F6C9" w14:textId="77777777" w:rsidTr="00E7679B">
        <w:tc>
          <w:tcPr>
            <w:tcW w:w="2312" w:type="dxa"/>
          </w:tcPr>
          <w:p w14:paraId="14F9F6C4" w14:textId="60C767EF" w:rsidR="002B2D08" w:rsidRPr="00565177" w:rsidRDefault="002B2D08" w:rsidP="002B2D08">
            <w:pPr>
              <w:rPr>
                <w:b/>
              </w:rPr>
            </w:pPr>
            <w:r w:rsidRPr="007402EF">
              <w:rPr>
                <w:b/>
              </w:rPr>
              <w:lastRenderedPageBreak/>
              <w:t>Other</w:t>
            </w:r>
            <w:r>
              <w:rPr>
                <w:b/>
              </w:rPr>
              <w:t xml:space="preserve"> F</w:t>
            </w:r>
            <w:r w:rsidRPr="007402EF">
              <w:rPr>
                <w:b/>
              </w:rPr>
              <w:t xml:space="preserve">actors </w:t>
            </w:r>
          </w:p>
        </w:tc>
        <w:tc>
          <w:tcPr>
            <w:tcW w:w="6749" w:type="dxa"/>
            <w:gridSpan w:val="3"/>
          </w:tcPr>
          <w:p w14:paraId="14F9F6C8" w14:textId="28432C34" w:rsidR="002B2D08" w:rsidRPr="00C926E4" w:rsidRDefault="002A5CF1" w:rsidP="002B2D08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Drivers</w:t>
            </w:r>
            <w:proofErr w:type="gramEnd"/>
            <w:r>
              <w:rPr>
                <w:sz w:val="20"/>
              </w:rPr>
              <w:t xml:space="preserve"> licence is required</w:t>
            </w:r>
          </w:p>
        </w:tc>
      </w:tr>
    </w:tbl>
    <w:p w14:paraId="14F9F6CA" w14:textId="604BA4BC" w:rsidR="0008456E" w:rsidRDefault="0008456E" w:rsidP="00D149B1"/>
    <w:p w14:paraId="50FBBC27" w14:textId="646E07AC" w:rsidR="004917CA" w:rsidRDefault="004917CA" w:rsidP="00D149B1"/>
    <w:p w14:paraId="35EFDEA8" w14:textId="77777777" w:rsidR="00112B7E" w:rsidRPr="005056FD" w:rsidRDefault="00112B7E" w:rsidP="00025064"/>
    <w:sectPr w:rsidR="00112B7E" w:rsidRPr="005056FD" w:rsidSect="0008558E">
      <w:headerReference w:type="default" r:id="rId11"/>
      <w:footerReference w:type="default" r:id="rId12"/>
      <w:pgSz w:w="11907" w:h="16840" w:code="9"/>
      <w:pgMar w:top="288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D0AC4" w14:textId="77777777" w:rsidR="00C400E2" w:rsidRDefault="00C400E2">
      <w:r>
        <w:separator/>
      </w:r>
    </w:p>
  </w:endnote>
  <w:endnote w:type="continuationSeparator" w:id="0">
    <w:p w14:paraId="283FE15E" w14:textId="77777777" w:rsidR="00C400E2" w:rsidRDefault="00C40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9F6D0" w14:textId="5D2A037D" w:rsidR="00267CC4" w:rsidRDefault="0014050C" w:rsidP="0014050C">
    <w:pPr>
      <w:pStyle w:val="Piedepgina"/>
      <w:tabs>
        <w:tab w:val="right" w:pos="9071"/>
      </w:tabs>
    </w:pPr>
    <w:r>
      <w:tab/>
    </w:r>
    <w:r>
      <w:tab/>
    </w:r>
    <w:r>
      <w:tab/>
    </w:r>
    <w:r w:rsidR="008F4245">
      <w:fldChar w:fldCharType="begin"/>
    </w:r>
    <w:r w:rsidR="008F4245">
      <w:instrText xml:space="preserve"> PAGE   \* MERGEFORMAT </w:instrText>
    </w:r>
    <w:r w:rsidR="008F4245">
      <w:fldChar w:fldCharType="separate"/>
    </w:r>
    <w:r w:rsidR="00435964">
      <w:rPr>
        <w:noProof/>
      </w:rPr>
      <w:t>1</w:t>
    </w:r>
    <w:r w:rsidR="008F4245">
      <w:rPr>
        <w:noProof/>
      </w:rPr>
      <w:fldChar w:fldCharType="end"/>
    </w:r>
  </w:p>
  <w:p w14:paraId="14F9F6D1" w14:textId="77777777" w:rsidR="00267CC4" w:rsidRDefault="005D1345">
    <w:pPr>
      <w:pStyle w:val="Piedepgina"/>
    </w:pPr>
    <w:r>
      <w:t xml:space="preserve">Version 1 / </w:t>
    </w:r>
    <w:r w:rsidR="0014050C">
      <w:t>May 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EA688" w14:textId="77777777" w:rsidR="00C400E2" w:rsidRDefault="00C400E2">
      <w:r>
        <w:separator/>
      </w:r>
    </w:p>
  </w:footnote>
  <w:footnote w:type="continuationSeparator" w:id="0">
    <w:p w14:paraId="1271FF4B" w14:textId="77777777" w:rsidR="00C400E2" w:rsidRDefault="00C40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9F6CF" w14:textId="77777777" w:rsidR="004E2D6C" w:rsidRPr="00267CC4" w:rsidRDefault="0071448A" w:rsidP="00DE5C4B">
    <w:pPr>
      <w:pStyle w:val="Encabezado"/>
    </w:pPr>
    <w:r>
      <w:rPr>
        <w:noProof/>
      </w:rPr>
      <w:drawing>
        <wp:inline distT="0" distB="0" distL="0" distR="0" wp14:anchorId="14F9F6D2" wp14:editId="14F9F6D3">
          <wp:extent cx="1251151" cy="746760"/>
          <wp:effectExtent l="0" t="0" r="6350" b="0"/>
          <wp:docPr id="1" name="Picture 1" descr="ABAgriLogo_cmyk_L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AgriLogo_cmyk_LoR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842" cy="7459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4F8"/>
    <w:multiLevelType w:val="hybridMultilevel"/>
    <w:tmpl w:val="4E0C71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F0D76"/>
    <w:multiLevelType w:val="hybridMultilevel"/>
    <w:tmpl w:val="448C2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52CF6"/>
    <w:multiLevelType w:val="hybridMultilevel"/>
    <w:tmpl w:val="70C236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151F27"/>
    <w:multiLevelType w:val="hybridMultilevel"/>
    <w:tmpl w:val="C54A2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453DB"/>
    <w:multiLevelType w:val="hybridMultilevel"/>
    <w:tmpl w:val="6E54E5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297409"/>
    <w:multiLevelType w:val="hybridMultilevel"/>
    <w:tmpl w:val="6CD47BE0"/>
    <w:lvl w:ilvl="0" w:tplc="D850F4A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654A6"/>
    <w:multiLevelType w:val="hybridMultilevel"/>
    <w:tmpl w:val="D7464F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F35A71"/>
    <w:multiLevelType w:val="hybridMultilevel"/>
    <w:tmpl w:val="51A6B8E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E644CC"/>
    <w:multiLevelType w:val="hybridMultilevel"/>
    <w:tmpl w:val="23AA8A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245BD"/>
    <w:multiLevelType w:val="hybridMultilevel"/>
    <w:tmpl w:val="F4A4F392"/>
    <w:lvl w:ilvl="0" w:tplc="08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B3C5B"/>
    <w:multiLevelType w:val="hybridMultilevel"/>
    <w:tmpl w:val="AACC0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F1B30"/>
    <w:multiLevelType w:val="hybridMultilevel"/>
    <w:tmpl w:val="5AF4B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34D72"/>
    <w:multiLevelType w:val="hybridMultilevel"/>
    <w:tmpl w:val="109C8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93936"/>
    <w:multiLevelType w:val="hybridMultilevel"/>
    <w:tmpl w:val="1BDAC1D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DF19BF"/>
    <w:multiLevelType w:val="hybridMultilevel"/>
    <w:tmpl w:val="771E39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C36F8"/>
    <w:multiLevelType w:val="hybridMultilevel"/>
    <w:tmpl w:val="EAE4DB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F21672"/>
    <w:multiLevelType w:val="hybridMultilevel"/>
    <w:tmpl w:val="A7D06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D4AE2"/>
    <w:multiLevelType w:val="hybridMultilevel"/>
    <w:tmpl w:val="2D72E5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E1818"/>
    <w:multiLevelType w:val="hybridMultilevel"/>
    <w:tmpl w:val="01346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F7283"/>
    <w:multiLevelType w:val="hybridMultilevel"/>
    <w:tmpl w:val="9D52CF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B2213E"/>
    <w:multiLevelType w:val="hybridMultilevel"/>
    <w:tmpl w:val="963E5A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35525B"/>
    <w:multiLevelType w:val="hybridMultilevel"/>
    <w:tmpl w:val="4D0E7B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EC175E"/>
    <w:multiLevelType w:val="hybridMultilevel"/>
    <w:tmpl w:val="5B7654E4"/>
    <w:lvl w:ilvl="0" w:tplc="A538C7E6">
      <w:numFmt w:val="bullet"/>
      <w:lvlText w:val="-"/>
      <w:lvlJc w:val="left"/>
      <w:pPr>
        <w:ind w:left="4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65D9735D"/>
    <w:multiLevelType w:val="hybridMultilevel"/>
    <w:tmpl w:val="4F528AA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A1706F"/>
    <w:multiLevelType w:val="hybridMultilevel"/>
    <w:tmpl w:val="0630D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340CB6"/>
    <w:multiLevelType w:val="hybridMultilevel"/>
    <w:tmpl w:val="D9FE8D1E"/>
    <w:lvl w:ilvl="0" w:tplc="5198B5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AE2B00"/>
    <w:multiLevelType w:val="hybridMultilevel"/>
    <w:tmpl w:val="8E4A1B72"/>
    <w:lvl w:ilvl="0" w:tplc="C242DD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751B6E"/>
    <w:multiLevelType w:val="hybridMultilevel"/>
    <w:tmpl w:val="CC600152"/>
    <w:lvl w:ilvl="0" w:tplc="08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77530535"/>
    <w:multiLevelType w:val="hybridMultilevel"/>
    <w:tmpl w:val="F8022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32DBD"/>
    <w:multiLevelType w:val="hybridMultilevel"/>
    <w:tmpl w:val="B99C2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973597">
    <w:abstractNumId w:val="6"/>
  </w:num>
  <w:num w:numId="2" w16cid:durableId="162017353">
    <w:abstractNumId w:val="4"/>
  </w:num>
  <w:num w:numId="3" w16cid:durableId="617954887">
    <w:abstractNumId w:val="2"/>
  </w:num>
  <w:num w:numId="4" w16cid:durableId="1812676724">
    <w:abstractNumId w:val="0"/>
  </w:num>
  <w:num w:numId="5" w16cid:durableId="706032746">
    <w:abstractNumId w:val="8"/>
  </w:num>
  <w:num w:numId="6" w16cid:durableId="231237112">
    <w:abstractNumId w:val="17"/>
  </w:num>
  <w:num w:numId="7" w16cid:durableId="1319578226">
    <w:abstractNumId w:val="24"/>
  </w:num>
  <w:num w:numId="8" w16cid:durableId="1741098444">
    <w:abstractNumId w:val="20"/>
  </w:num>
  <w:num w:numId="9" w16cid:durableId="1508012891">
    <w:abstractNumId w:val="14"/>
  </w:num>
  <w:num w:numId="10" w16cid:durableId="1195926712">
    <w:abstractNumId w:val="10"/>
  </w:num>
  <w:num w:numId="11" w16cid:durableId="1211578945">
    <w:abstractNumId w:val="16"/>
  </w:num>
  <w:num w:numId="12" w16cid:durableId="1124538365">
    <w:abstractNumId w:val="19"/>
  </w:num>
  <w:num w:numId="13" w16cid:durableId="477495">
    <w:abstractNumId w:val="3"/>
  </w:num>
  <w:num w:numId="14" w16cid:durableId="445392176">
    <w:abstractNumId w:val="18"/>
  </w:num>
  <w:num w:numId="15" w16cid:durableId="8258420">
    <w:abstractNumId w:val="21"/>
  </w:num>
  <w:num w:numId="16" w16cid:durableId="206991119">
    <w:abstractNumId w:val="23"/>
  </w:num>
  <w:num w:numId="17" w16cid:durableId="231085612">
    <w:abstractNumId w:val="7"/>
  </w:num>
  <w:num w:numId="18" w16cid:durableId="201944873">
    <w:abstractNumId w:val="15"/>
  </w:num>
  <w:num w:numId="19" w16cid:durableId="2031027662">
    <w:abstractNumId w:val="1"/>
  </w:num>
  <w:num w:numId="20" w16cid:durableId="26420016">
    <w:abstractNumId w:val="11"/>
  </w:num>
  <w:num w:numId="21" w16cid:durableId="94791747">
    <w:abstractNumId w:val="12"/>
  </w:num>
  <w:num w:numId="22" w16cid:durableId="906303421">
    <w:abstractNumId w:val="29"/>
  </w:num>
  <w:num w:numId="23" w16cid:durableId="543759780">
    <w:abstractNumId w:val="22"/>
  </w:num>
  <w:num w:numId="24" w16cid:durableId="720666564">
    <w:abstractNumId w:val="9"/>
  </w:num>
  <w:num w:numId="25" w16cid:durableId="831331826">
    <w:abstractNumId w:val="28"/>
  </w:num>
  <w:num w:numId="26" w16cid:durableId="750933274">
    <w:abstractNumId w:val="27"/>
  </w:num>
  <w:num w:numId="27" w16cid:durableId="2031954359">
    <w:abstractNumId w:val="26"/>
  </w:num>
  <w:num w:numId="28" w16cid:durableId="1459758972">
    <w:abstractNumId w:val="25"/>
  </w:num>
  <w:num w:numId="29" w16cid:durableId="434666970">
    <w:abstractNumId w:val="5"/>
  </w:num>
  <w:num w:numId="30" w16cid:durableId="7510463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C69"/>
    <w:rsid w:val="00000CD6"/>
    <w:rsid w:val="000037FA"/>
    <w:rsid w:val="00005405"/>
    <w:rsid w:val="000060AF"/>
    <w:rsid w:val="00006DEE"/>
    <w:rsid w:val="000101DD"/>
    <w:rsid w:val="00025064"/>
    <w:rsid w:val="00030EB4"/>
    <w:rsid w:val="00031E76"/>
    <w:rsid w:val="00037387"/>
    <w:rsid w:val="00037E07"/>
    <w:rsid w:val="00041C72"/>
    <w:rsid w:val="00064275"/>
    <w:rsid w:val="00065A9D"/>
    <w:rsid w:val="00072792"/>
    <w:rsid w:val="00082A00"/>
    <w:rsid w:val="000841A4"/>
    <w:rsid w:val="0008456E"/>
    <w:rsid w:val="0008558E"/>
    <w:rsid w:val="00090F7B"/>
    <w:rsid w:val="00091015"/>
    <w:rsid w:val="00095406"/>
    <w:rsid w:val="000A1887"/>
    <w:rsid w:val="000A206C"/>
    <w:rsid w:val="000B5571"/>
    <w:rsid w:val="000B67DB"/>
    <w:rsid w:val="000C306F"/>
    <w:rsid w:val="000C597A"/>
    <w:rsid w:val="000C74DC"/>
    <w:rsid w:val="000D0417"/>
    <w:rsid w:val="000D4A8E"/>
    <w:rsid w:val="000E2718"/>
    <w:rsid w:val="000E4707"/>
    <w:rsid w:val="000E7946"/>
    <w:rsid w:val="000F70C1"/>
    <w:rsid w:val="00101C5F"/>
    <w:rsid w:val="001027BF"/>
    <w:rsid w:val="00103E04"/>
    <w:rsid w:val="00110BF6"/>
    <w:rsid w:val="00112B7E"/>
    <w:rsid w:val="00115E18"/>
    <w:rsid w:val="00122308"/>
    <w:rsid w:val="001250D7"/>
    <w:rsid w:val="00126700"/>
    <w:rsid w:val="00132DFE"/>
    <w:rsid w:val="001337A9"/>
    <w:rsid w:val="0014050C"/>
    <w:rsid w:val="00141C62"/>
    <w:rsid w:val="0015233C"/>
    <w:rsid w:val="00153B0A"/>
    <w:rsid w:val="001615DF"/>
    <w:rsid w:val="00183DAC"/>
    <w:rsid w:val="001846E1"/>
    <w:rsid w:val="0018610A"/>
    <w:rsid w:val="00186BE2"/>
    <w:rsid w:val="00186FC1"/>
    <w:rsid w:val="00190861"/>
    <w:rsid w:val="001909C0"/>
    <w:rsid w:val="001A5801"/>
    <w:rsid w:val="001C17F7"/>
    <w:rsid w:val="001C2D10"/>
    <w:rsid w:val="001F018E"/>
    <w:rsid w:val="001F6E65"/>
    <w:rsid w:val="001F6FA8"/>
    <w:rsid w:val="001F7B13"/>
    <w:rsid w:val="00206DF1"/>
    <w:rsid w:val="002113B8"/>
    <w:rsid w:val="00212ADA"/>
    <w:rsid w:val="002132DC"/>
    <w:rsid w:val="002205A0"/>
    <w:rsid w:val="00222305"/>
    <w:rsid w:val="00227518"/>
    <w:rsid w:val="002337F0"/>
    <w:rsid w:val="002373EB"/>
    <w:rsid w:val="00242698"/>
    <w:rsid w:val="00265103"/>
    <w:rsid w:val="00267CC4"/>
    <w:rsid w:val="00277C5E"/>
    <w:rsid w:val="00284E12"/>
    <w:rsid w:val="002A03A0"/>
    <w:rsid w:val="002A31CE"/>
    <w:rsid w:val="002A335F"/>
    <w:rsid w:val="002A3D54"/>
    <w:rsid w:val="002A5CF1"/>
    <w:rsid w:val="002B0D54"/>
    <w:rsid w:val="002B2D08"/>
    <w:rsid w:val="002B6306"/>
    <w:rsid w:val="002C5316"/>
    <w:rsid w:val="002C5617"/>
    <w:rsid w:val="002D590A"/>
    <w:rsid w:val="00307DD7"/>
    <w:rsid w:val="00310546"/>
    <w:rsid w:val="003153A3"/>
    <w:rsid w:val="00320E1D"/>
    <w:rsid w:val="0032532B"/>
    <w:rsid w:val="00340883"/>
    <w:rsid w:val="00345FCE"/>
    <w:rsid w:val="003464EB"/>
    <w:rsid w:val="00350156"/>
    <w:rsid w:val="00351AF8"/>
    <w:rsid w:val="003561C4"/>
    <w:rsid w:val="00357176"/>
    <w:rsid w:val="00357BE2"/>
    <w:rsid w:val="00357F3F"/>
    <w:rsid w:val="0036614C"/>
    <w:rsid w:val="00372C34"/>
    <w:rsid w:val="00374F4F"/>
    <w:rsid w:val="00383794"/>
    <w:rsid w:val="003849A9"/>
    <w:rsid w:val="00391EAE"/>
    <w:rsid w:val="003A08F0"/>
    <w:rsid w:val="003A5A81"/>
    <w:rsid w:val="003B2220"/>
    <w:rsid w:val="003C2F59"/>
    <w:rsid w:val="003D0C24"/>
    <w:rsid w:val="003D112C"/>
    <w:rsid w:val="003E6367"/>
    <w:rsid w:val="003F2FD2"/>
    <w:rsid w:val="003F6B22"/>
    <w:rsid w:val="00401F93"/>
    <w:rsid w:val="00412595"/>
    <w:rsid w:val="0041790E"/>
    <w:rsid w:val="00423B4F"/>
    <w:rsid w:val="00426D72"/>
    <w:rsid w:val="00432C8A"/>
    <w:rsid w:val="00435964"/>
    <w:rsid w:val="00444F21"/>
    <w:rsid w:val="00456D18"/>
    <w:rsid w:val="00465BBD"/>
    <w:rsid w:val="00484E1B"/>
    <w:rsid w:val="00486A70"/>
    <w:rsid w:val="004878C4"/>
    <w:rsid w:val="004917CA"/>
    <w:rsid w:val="0049251C"/>
    <w:rsid w:val="004A1EF6"/>
    <w:rsid w:val="004B3C39"/>
    <w:rsid w:val="004D11D0"/>
    <w:rsid w:val="004D1A50"/>
    <w:rsid w:val="004D2CA6"/>
    <w:rsid w:val="004D505B"/>
    <w:rsid w:val="004E2D6C"/>
    <w:rsid w:val="004E5E95"/>
    <w:rsid w:val="004E63E9"/>
    <w:rsid w:val="004F024F"/>
    <w:rsid w:val="004F067C"/>
    <w:rsid w:val="004F4E1F"/>
    <w:rsid w:val="005056FD"/>
    <w:rsid w:val="00510D1B"/>
    <w:rsid w:val="005110C8"/>
    <w:rsid w:val="00516246"/>
    <w:rsid w:val="005220E7"/>
    <w:rsid w:val="00531747"/>
    <w:rsid w:val="0054059C"/>
    <w:rsid w:val="0054245D"/>
    <w:rsid w:val="0055353F"/>
    <w:rsid w:val="00556247"/>
    <w:rsid w:val="00560D8A"/>
    <w:rsid w:val="00564BF2"/>
    <w:rsid w:val="00565177"/>
    <w:rsid w:val="00570C91"/>
    <w:rsid w:val="00571792"/>
    <w:rsid w:val="0057385D"/>
    <w:rsid w:val="00573BBC"/>
    <w:rsid w:val="00574541"/>
    <w:rsid w:val="005750E0"/>
    <w:rsid w:val="005840B5"/>
    <w:rsid w:val="00585952"/>
    <w:rsid w:val="00585963"/>
    <w:rsid w:val="0059153F"/>
    <w:rsid w:val="00595855"/>
    <w:rsid w:val="0059637D"/>
    <w:rsid w:val="005A2D97"/>
    <w:rsid w:val="005A5A64"/>
    <w:rsid w:val="005A6B28"/>
    <w:rsid w:val="005B5230"/>
    <w:rsid w:val="005C28F1"/>
    <w:rsid w:val="005D1345"/>
    <w:rsid w:val="005D3C69"/>
    <w:rsid w:val="005E0744"/>
    <w:rsid w:val="005E1E07"/>
    <w:rsid w:val="005E243A"/>
    <w:rsid w:val="005F6332"/>
    <w:rsid w:val="005F6EA5"/>
    <w:rsid w:val="006070B4"/>
    <w:rsid w:val="00613E87"/>
    <w:rsid w:val="0061492C"/>
    <w:rsid w:val="00624FED"/>
    <w:rsid w:val="006257DB"/>
    <w:rsid w:val="0063457E"/>
    <w:rsid w:val="006348BB"/>
    <w:rsid w:val="0063579F"/>
    <w:rsid w:val="00635A8C"/>
    <w:rsid w:val="00644CCE"/>
    <w:rsid w:val="006467D7"/>
    <w:rsid w:val="00650E1C"/>
    <w:rsid w:val="00651614"/>
    <w:rsid w:val="00652DAF"/>
    <w:rsid w:val="006861E4"/>
    <w:rsid w:val="00695C05"/>
    <w:rsid w:val="00697561"/>
    <w:rsid w:val="006A339C"/>
    <w:rsid w:val="006A3CB3"/>
    <w:rsid w:val="006B3E8D"/>
    <w:rsid w:val="006B63DF"/>
    <w:rsid w:val="006C0FA5"/>
    <w:rsid w:val="006C22F7"/>
    <w:rsid w:val="006D4C0A"/>
    <w:rsid w:val="006D76D0"/>
    <w:rsid w:val="006E09CB"/>
    <w:rsid w:val="006E2015"/>
    <w:rsid w:val="006E29AE"/>
    <w:rsid w:val="006E7DC6"/>
    <w:rsid w:val="006F4F39"/>
    <w:rsid w:val="006F6A45"/>
    <w:rsid w:val="007026C5"/>
    <w:rsid w:val="00702A1B"/>
    <w:rsid w:val="00703CBA"/>
    <w:rsid w:val="00704F09"/>
    <w:rsid w:val="0071003F"/>
    <w:rsid w:val="0071448A"/>
    <w:rsid w:val="007231F6"/>
    <w:rsid w:val="0073400A"/>
    <w:rsid w:val="007347FF"/>
    <w:rsid w:val="00735E2C"/>
    <w:rsid w:val="007402EF"/>
    <w:rsid w:val="00745F5A"/>
    <w:rsid w:val="007528F9"/>
    <w:rsid w:val="007664C3"/>
    <w:rsid w:val="00770A75"/>
    <w:rsid w:val="007745FD"/>
    <w:rsid w:val="00777235"/>
    <w:rsid w:val="00777F30"/>
    <w:rsid w:val="00791596"/>
    <w:rsid w:val="00795F39"/>
    <w:rsid w:val="007979D6"/>
    <w:rsid w:val="007A00CF"/>
    <w:rsid w:val="007C2D70"/>
    <w:rsid w:val="007E41E1"/>
    <w:rsid w:val="007E6095"/>
    <w:rsid w:val="007F0EDD"/>
    <w:rsid w:val="007F1541"/>
    <w:rsid w:val="007F1A0E"/>
    <w:rsid w:val="0080620A"/>
    <w:rsid w:val="0083023B"/>
    <w:rsid w:val="00831696"/>
    <w:rsid w:val="00836DDB"/>
    <w:rsid w:val="008375CE"/>
    <w:rsid w:val="00842F4C"/>
    <w:rsid w:val="00843D13"/>
    <w:rsid w:val="008468B1"/>
    <w:rsid w:val="00857E46"/>
    <w:rsid w:val="00866F84"/>
    <w:rsid w:val="00867C88"/>
    <w:rsid w:val="008710A0"/>
    <w:rsid w:val="00871119"/>
    <w:rsid w:val="0087142A"/>
    <w:rsid w:val="0087551E"/>
    <w:rsid w:val="00877CDE"/>
    <w:rsid w:val="008904D0"/>
    <w:rsid w:val="00893163"/>
    <w:rsid w:val="008A2C15"/>
    <w:rsid w:val="008B15DD"/>
    <w:rsid w:val="008B5651"/>
    <w:rsid w:val="008B7F2B"/>
    <w:rsid w:val="008D030D"/>
    <w:rsid w:val="008D5C9D"/>
    <w:rsid w:val="008E5D2A"/>
    <w:rsid w:val="008E7F8C"/>
    <w:rsid w:val="008F268E"/>
    <w:rsid w:val="008F4245"/>
    <w:rsid w:val="008F583B"/>
    <w:rsid w:val="008F7D31"/>
    <w:rsid w:val="00900D87"/>
    <w:rsid w:val="009025E3"/>
    <w:rsid w:val="00904222"/>
    <w:rsid w:val="009046C3"/>
    <w:rsid w:val="00907752"/>
    <w:rsid w:val="00914861"/>
    <w:rsid w:val="009224CB"/>
    <w:rsid w:val="00923900"/>
    <w:rsid w:val="009265D7"/>
    <w:rsid w:val="00927272"/>
    <w:rsid w:val="00940E83"/>
    <w:rsid w:val="00945600"/>
    <w:rsid w:val="00946115"/>
    <w:rsid w:val="0094708B"/>
    <w:rsid w:val="0094727A"/>
    <w:rsid w:val="00947715"/>
    <w:rsid w:val="00956A32"/>
    <w:rsid w:val="009610BB"/>
    <w:rsid w:val="00974AD7"/>
    <w:rsid w:val="00975A99"/>
    <w:rsid w:val="0098503F"/>
    <w:rsid w:val="009853F8"/>
    <w:rsid w:val="00987AF1"/>
    <w:rsid w:val="009911D4"/>
    <w:rsid w:val="00991531"/>
    <w:rsid w:val="009A2071"/>
    <w:rsid w:val="009A63D1"/>
    <w:rsid w:val="009B3547"/>
    <w:rsid w:val="009B3820"/>
    <w:rsid w:val="009C1C3C"/>
    <w:rsid w:val="009C20D6"/>
    <w:rsid w:val="009C4ECD"/>
    <w:rsid w:val="009D213F"/>
    <w:rsid w:val="009F3D1C"/>
    <w:rsid w:val="00A219EB"/>
    <w:rsid w:val="00A23E8E"/>
    <w:rsid w:val="00A251A0"/>
    <w:rsid w:val="00A364BD"/>
    <w:rsid w:val="00A37D8A"/>
    <w:rsid w:val="00A40B1E"/>
    <w:rsid w:val="00A60CA1"/>
    <w:rsid w:val="00A676BD"/>
    <w:rsid w:val="00A829A3"/>
    <w:rsid w:val="00A8322B"/>
    <w:rsid w:val="00A9645C"/>
    <w:rsid w:val="00A96B8C"/>
    <w:rsid w:val="00A96D0C"/>
    <w:rsid w:val="00A975C3"/>
    <w:rsid w:val="00AA251A"/>
    <w:rsid w:val="00AA5C9E"/>
    <w:rsid w:val="00AB613C"/>
    <w:rsid w:val="00AB7DD2"/>
    <w:rsid w:val="00AC301B"/>
    <w:rsid w:val="00AC4CA6"/>
    <w:rsid w:val="00AE2A56"/>
    <w:rsid w:val="00AE39D7"/>
    <w:rsid w:val="00AE4DC0"/>
    <w:rsid w:val="00AE64B0"/>
    <w:rsid w:val="00AF46DE"/>
    <w:rsid w:val="00AF79EE"/>
    <w:rsid w:val="00B02600"/>
    <w:rsid w:val="00B029E5"/>
    <w:rsid w:val="00B0426B"/>
    <w:rsid w:val="00B0448B"/>
    <w:rsid w:val="00B12304"/>
    <w:rsid w:val="00B2617C"/>
    <w:rsid w:val="00B26DBE"/>
    <w:rsid w:val="00B27A81"/>
    <w:rsid w:val="00B37AE7"/>
    <w:rsid w:val="00B435E6"/>
    <w:rsid w:val="00B52F24"/>
    <w:rsid w:val="00B60401"/>
    <w:rsid w:val="00B71908"/>
    <w:rsid w:val="00B7283B"/>
    <w:rsid w:val="00B733AC"/>
    <w:rsid w:val="00B772B9"/>
    <w:rsid w:val="00B81938"/>
    <w:rsid w:val="00B90BAC"/>
    <w:rsid w:val="00B91BC3"/>
    <w:rsid w:val="00B94A5C"/>
    <w:rsid w:val="00BA0319"/>
    <w:rsid w:val="00BA1AFF"/>
    <w:rsid w:val="00BA5069"/>
    <w:rsid w:val="00BB0A57"/>
    <w:rsid w:val="00BB49F0"/>
    <w:rsid w:val="00BB529C"/>
    <w:rsid w:val="00BC27B8"/>
    <w:rsid w:val="00BC38AE"/>
    <w:rsid w:val="00BC3B2D"/>
    <w:rsid w:val="00BC49D6"/>
    <w:rsid w:val="00BF41A9"/>
    <w:rsid w:val="00C062A1"/>
    <w:rsid w:val="00C12195"/>
    <w:rsid w:val="00C124DE"/>
    <w:rsid w:val="00C13E22"/>
    <w:rsid w:val="00C16125"/>
    <w:rsid w:val="00C20684"/>
    <w:rsid w:val="00C21B17"/>
    <w:rsid w:val="00C23281"/>
    <w:rsid w:val="00C23597"/>
    <w:rsid w:val="00C23CAB"/>
    <w:rsid w:val="00C25855"/>
    <w:rsid w:val="00C3679C"/>
    <w:rsid w:val="00C400E2"/>
    <w:rsid w:val="00C430FA"/>
    <w:rsid w:val="00C4447C"/>
    <w:rsid w:val="00C458FD"/>
    <w:rsid w:val="00C57DB0"/>
    <w:rsid w:val="00C66D9F"/>
    <w:rsid w:val="00C70456"/>
    <w:rsid w:val="00C70DBB"/>
    <w:rsid w:val="00C926E4"/>
    <w:rsid w:val="00CA4AF3"/>
    <w:rsid w:val="00CB7D9B"/>
    <w:rsid w:val="00CC41F7"/>
    <w:rsid w:val="00CD1AF4"/>
    <w:rsid w:val="00CD4C8D"/>
    <w:rsid w:val="00CE1580"/>
    <w:rsid w:val="00CE5A8F"/>
    <w:rsid w:val="00CE6BD7"/>
    <w:rsid w:val="00CF49C3"/>
    <w:rsid w:val="00CF4D0E"/>
    <w:rsid w:val="00CF5318"/>
    <w:rsid w:val="00D04920"/>
    <w:rsid w:val="00D06A02"/>
    <w:rsid w:val="00D12B18"/>
    <w:rsid w:val="00D149B1"/>
    <w:rsid w:val="00D15C97"/>
    <w:rsid w:val="00D24646"/>
    <w:rsid w:val="00D34E13"/>
    <w:rsid w:val="00D370EA"/>
    <w:rsid w:val="00D41A71"/>
    <w:rsid w:val="00D44211"/>
    <w:rsid w:val="00D73637"/>
    <w:rsid w:val="00D75912"/>
    <w:rsid w:val="00D80948"/>
    <w:rsid w:val="00D8747C"/>
    <w:rsid w:val="00D90ABB"/>
    <w:rsid w:val="00D90C9F"/>
    <w:rsid w:val="00D93A88"/>
    <w:rsid w:val="00D93D25"/>
    <w:rsid w:val="00D954D7"/>
    <w:rsid w:val="00DA1B07"/>
    <w:rsid w:val="00DA3DC8"/>
    <w:rsid w:val="00DA66B8"/>
    <w:rsid w:val="00DA6C0D"/>
    <w:rsid w:val="00DB7E34"/>
    <w:rsid w:val="00DC34F8"/>
    <w:rsid w:val="00DC6E6C"/>
    <w:rsid w:val="00DD53DF"/>
    <w:rsid w:val="00DE5C4B"/>
    <w:rsid w:val="00DE6629"/>
    <w:rsid w:val="00DF2138"/>
    <w:rsid w:val="00E011CB"/>
    <w:rsid w:val="00E035C1"/>
    <w:rsid w:val="00E176FD"/>
    <w:rsid w:val="00E51C2C"/>
    <w:rsid w:val="00E56DAE"/>
    <w:rsid w:val="00E57031"/>
    <w:rsid w:val="00E6178B"/>
    <w:rsid w:val="00E621C9"/>
    <w:rsid w:val="00E65C44"/>
    <w:rsid w:val="00E73FCD"/>
    <w:rsid w:val="00E81E01"/>
    <w:rsid w:val="00E918AC"/>
    <w:rsid w:val="00E944B5"/>
    <w:rsid w:val="00EA4667"/>
    <w:rsid w:val="00EB505B"/>
    <w:rsid w:val="00EB746F"/>
    <w:rsid w:val="00EC383D"/>
    <w:rsid w:val="00EC4E1E"/>
    <w:rsid w:val="00EC5F46"/>
    <w:rsid w:val="00ED117A"/>
    <w:rsid w:val="00EE3088"/>
    <w:rsid w:val="00EF0A40"/>
    <w:rsid w:val="00EF2E85"/>
    <w:rsid w:val="00F0064C"/>
    <w:rsid w:val="00F0202C"/>
    <w:rsid w:val="00F05BA5"/>
    <w:rsid w:val="00F12308"/>
    <w:rsid w:val="00F13064"/>
    <w:rsid w:val="00F1354F"/>
    <w:rsid w:val="00F32032"/>
    <w:rsid w:val="00F445AF"/>
    <w:rsid w:val="00F505FE"/>
    <w:rsid w:val="00F52B70"/>
    <w:rsid w:val="00F546F1"/>
    <w:rsid w:val="00F6154C"/>
    <w:rsid w:val="00F82DB2"/>
    <w:rsid w:val="00F93E69"/>
    <w:rsid w:val="00F96A62"/>
    <w:rsid w:val="00FB5439"/>
    <w:rsid w:val="00FB696D"/>
    <w:rsid w:val="00FC5092"/>
    <w:rsid w:val="00FD1C2F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F9F656"/>
  <w15:docId w15:val="{B2C08CD5-6C54-41C2-840C-ED0C7FFB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4AF3"/>
    <w:rPr>
      <w:rFonts w:ascii="Century Gothic" w:hAnsi="Century Gothic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D3C69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link w:val="PiedepginaCar"/>
    <w:uiPriority w:val="99"/>
    <w:rsid w:val="005D3C69"/>
    <w:pPr>
      <w:tabs>
        <w:tab w:val="center" w:pos="4153"/>
        <w:tab w:val="right" w:pos="8306"/>
      </w:tabs>
    </w:pPr>
  </w:style>
  <w:style w:type="table" w:styleId="Tablaconcuadrcula">
    <w:name w:val="Table Grid"/>
    <w:basedOn w:val="Tablanormal"/>
    <w:rsid w:val="005D3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267CC4"/>
    <w:rPr>
      <w:rFonts w:ascii="Century Gothic" w:hAnsi="Century Gothic"/>
      <w:sz w:val="22"/>
    </w:rPr>
  </w:style>
  <w:style w:type="paragraph" w:styleId="Textodeglobo">
    <w:name w:val="Balloon Text"/>
    <w:basedOn w:val="Normal"/>
    <w:link w:val="TextodegloboCar"/>
    <w:rsid w:val="00877C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77CD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77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00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5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1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93fd9b-5e4d-45e9-a554-3e9ae97443ed" xsi:nil="true"/>
    <lcf76f155ced4ddcb4097134ff3c332f xmlns="36c2cc93-a94d-416a-b9fd-5ac223c371f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3FBBCAD6F6641A7A452458444B24D" ma:contentTypeVersion="17" ma:contentTypeDescription="Create a new document." ma:contentTypeScope="" ma:versionID="954642334d7554453aeea5a2a69bfd97">
  <xsd:schema xmlns:xsd="http://www.w3.org/2001/XMLSchema" xmlns:xs="http://www.w3.org/2001/XMLSchema" xmlns:p="http://schemas.microsoft.com/office/2006/metadata/properties" xmlns:ns2="36c2cc93-a94d-416a-b9fd-5ac223c371f2" xmlns:ns3="c193fd9b-5e4d-45e9-a554-3e9ae97443ed" targetNamespace="http://schemas.microsoft.com/office/2006/metadata/properties" ma:root="true" ma:fieldsID="f9b74f9c70db7e2a0ee22d196f7d32e6" ns2:_="" ns3:_="">
    <xsd:import namespace="36c2cc93-a94d-416a-b9fd-5ac223c371f2"/>
    <xsd:import namespace="c193fd9b-5e4d-45e9-a554-3e9ae97443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2cc93-a94d-416a-b9fd-5ac223c37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4588344-63d9-44dd-9111-cb431431d0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3fd9b-5e4d-45e9-a554-3e9ae97443e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3b641a5-f648-49d0-acac-15710c614d21}" ma:internalName="TaxCatchAll" ma:showField="CatchAllData" ma:web="c193fd9b-5e4d-45e9-a554-3e9ae97443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97C398-C53B-463D-9B34-915BEF387CF2}">
  <ds:schemaRefs>
    <ds:schemaRef ds:uri="http://schemas.microsoft.com/office/2006/metadata/properties"/>
    <ds:schemaRef ds:uri="http://schemas.microsoft.com/office/infopath/2007/PartnerControls"/>
    <ds:schemaRef ds:uri="c193fd9b-5e4d-45e9-a554-3e9ae97443ed"/>
    <ds:schemaRef ds:uri="36c2cc93-a94d-416a-b9fd-5ac223c371f2"/>
  </ds:schemaRefs>
</ds:datastoreItem>
</file>

<file path=customXml/itemProps2.xml><?xml version="1.0" encoding="utf-8"?>
<ds:datastoreItem xmlns:ds="http://schemas.openxmlformats.org/officeDocument/2006/customXml" ds:itemID="{1F19291A-A117-41A2-A75A-9705ADE4AB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0B8EDE-700F-47FB-B25E-30DC68132D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E73A82-3953-4980-8279-F90E71A70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c2cc93-a94d-416a-b9fd-5ac223c371f2"/>
    <ds:schemaRef ds:uri="c193fd9b-5e4d-45e9-a554-3e9ae97443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ABNA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Judy Gregory</dc:creator>
  <cp:lastModifiedBy>Laia Blavi Josa</cp:lastModifiedBy>
  <cp:revision>2</cp:revision>
  <cp:lastPrinted>2020-05-11T13:08:00Z</cp:lastPrinted>
  <dcterms:created xsi:type="dcterms:W3CDTF">2025-04-07T14:41:00Z</dcterms:created>
  <dcterms:modified xsi:type="dcterms:W3CDTF">2025-04-07T14:41:00Z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0x01010093F3FBBCAD6F6641A7A452458444B24D</vt:lpwstr>
  </property>
  <property fmtid="{D5CDD505-2E9C-101B-9397-08002B2CF9AE}" pid="3" name="MediaServiceImageTags">
    <vt:lpwstr/>
  </property>
</Properties>
</file>