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C0CA" w14:textId="3E109626" w:rsidR="005D3C69" w:rsidRPr="003A0AA8" w:rsidRDefault="008F5F7C">
      <w:pPr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  <w:r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Job Description</w:t>
      </w:r>
    </w:p>
    <w:p w14:paraId="2EF4DF60" w14:textId="77777777" w:rsidR="005D3C69" w:rsidRPr="003A0AA8" w:rsidRDefault="005D3C69" w:rsidP="003A0AA8">
      <w:pPr>
        <w:tabs>
          <w:tab w:val="left" w:pos="7230"/>
        </w:tabs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</w:p>
    <w:p w14:paraId="032A1F20" w14:textId="77777777" w:rsidR="00C062A1" w:rsidRDefault="00C062A1"/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0145B23" w14:paraId="3DEDC01F" w14:textId="77777777" w:rsidTr="008F67E7">
        <w:trPr>
          <w:jc w:val="center"/>
        </w:trPr>
        <w:tc>
          <w:tcPr>
            <w:tcW w:w="9287" w:type="dxa"/>
            <w:gridSpan w:val="2"/>
            <w:shd w:val="clear" w:color="auto" w:fill="1E3E5B"/>
            <w:vAlign w:val="center"/>
          </w:tcPr>
          <w:p w14:paraId="01F8B96A" w14:textId="77777777" w:rsidR="71262E02" w:rsidRDefault="71262E02" w:rsidP="4855FE76">
            <w:pPr>
              <w:rPr>
                <w:rFonts w:ascii="FS Emeric Book" w:eastAsia="FS Emeric Book" w:hAnsi="FS Emeric Book" w:cs="FS Emeric Book"/>
                <w:b/>
                <w:bCs/>
                <w:color w:val="88FFBB"/>
              </w:rPr>
            </w:pPr>
            <w:r w:rsidRPr="4855FE76">
              <w:rPr>
                <w:rFonts w:ascii="FS Emeric Book" w:eastAsia="FS Emeric Book" w:hAnsi="FS Emeric Book" w:cs="FS Emeric Book"/>
                <w:b/>
                <w:bCs/>
                <w:color w:val="88FFBB"/>
              </w:rPr>
              <w:t>Role</w:t>
            </w:r>
          </w:p>
        </w:tc>
      </w:tr>
      <w:tr w:rsidR="005D3C69" w:rsidRPr="00A97689" w14:paraId="102AA350" w14:textId="77777777" w:rsidTr="008F67E7">
        <w:trPr>
          <w:jc w:val="center"/>
        </w:trPr>
        <w:tc>
          <w:tcPr>
            <w:tcW w:w="2340" w:type="dxa"/>
            <w:vAlign w:val="center"/>
          </w:tcPr>
          <w:p w14:paraId="64F040F8" w14:textId="77777777" w:rsidR="005D3C69" w:rsidRPr="00C56F70" w:rsidRDefault="005D3C69">
            <w:pPr>
              <w:rPr>
                <w:rFonts w:ascii="FS Emeric Book" w:eastAsia="FS Emeric Book" w:hAnsi="FS Emeric Book" w:cs="FS Emeric Book"/>
                <w:b/>
                <w:kern w:val="24"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kern w:val="24"/>
              </w:rPr>
              <w:t xml:space="preserve">Job </w:t>
            </w:r>
            <w:r w:rsidR="48163320" w:rsidRPr="19637E7C">
              <w:rPr>
                <w:rFonts w:ascii="FS Emeric Book" w:eastAsia="FS Emeric Book" w:hAnsi="FS Emeric Book" w:cs="FS Emeric Book"/>
                <w:b/>
                <w:bCs/>
                <w:kern w:val="24"/>
              </w:rPr>
              <w:t>T</w:t>
            </w:r>
            <w:r w:rsidRPr="19637E7C">
              <w:rPr>
                <w:rFonts w:ascii="FS Emeric Book" w:eastAsia="FS Emeric Book" w:hAnsi="FS Emeric Book" w:cs="FS Emeric Book"/>
                <w:b/>
                <w:bCs/>
                <w:kern w:val="24"/>
              </w:rPr>
              <w:t>itle</w:t>
            </w:r>
            <w:r w:rsidRPr="19637E7C">
              <w:rPr>
                <w:rFonts w:ascii="FS Emeric Book" w:eastAsia="FS Emeric Book" w:hAnsi="FS Emeric Book" w:cs="FS Emeric Book"/>
                <w:b/>
                <w:kern w:val="24"/>
              </w:rPr>
              <w:t>:</w:t>
            </w:r>
          </w:p>
          <w:p w14:paraId="6FF948E0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center"/>
          </w:tcPr>
          <w:p w14:paraId="496DB0F6" w14:textId="0D5FBD05" w:rsidR="00FE4436" w:rsidRPr="00A97689" w:rsidRDefault="00751A5E">
            <w:pPr>
              <w:rPr>
                <w:rFonts w:ascii="FS Emeric Book" w:eastAsia="FS Emeric Book" w:hAnsi="FS Emeric Book" w:cs="FS Emeric Book"/>
                <w:kern w:val="24"/>
                <w:lang w:val="es-ES"/>
              </w:rPr>
            </w:pPr>
            <w:proofErr w:type="spellStart"/>
            <w:r>
              <w:rPr>
                <w:rFonts w:ascii="FS Emeric Book" w:eastAsia="FS Emeric Book" w:hAnsi="FS Emeric Book" w:cs="FS Emeric Book"/>
                <w:kern w:val="24"/>
                <w:lang w:val="es-ES"/>
              </w:rPr>
              <w:t>Formulation</w:t>
            </w:r>
            <w:proofErr w:type="spellEnd"/>
            <w:r>
              <w:rPr>
                <w:rFonts w:ascii="FS Emeric Book" w:eastAsia="FS Emeric Book" w:hAnsi="FS Emeric Book" w:cs="FS Emeric Book"/>
                <w:kern w:val="24"/>
                <w:lang w:val="es-ES"/>
              </w:rPr>
              <w:t xml:space="preserve"> </w:t>
            </w:r>
            <w:r w:rsidR="00F67BF6">
              <w:rPr>
                <w:rFonts w:ascii="FS Emeric Book" w:eastAsia="FS Emeric Book" w:hAnsi="FS Emeric Book" w:cs="FS Emeric Book"/>
                <w:kern w:val="24"/>
                <w:lang w:val="es-ES"/>
              </w:rPr>
              <w:t>M</w:t>
            </w:r>
            <w:r>
              <w:rPr>
                <w:rFonts w:ascii="FS Emeric Book" w:eastAsia="FS Emeric Book" w:hAnsi="FS Emeric Book" w:cs="FS Emeric Book"/>
                <w:kern w:val="24"/>
                <w:lang w:val="es-ES"/>
              </w:rPr>
              <w:t>anager</w:t>
            </w:r>
          </w:p>
        </w:tc>
      </w:tr>
      <w:tr w:rsidR="40145B23" w14:paraId="1CE164C8" w14:textId="77777777" w:rsidTr="008F67E7">
        <w:trPr>
          <w:jc w:val="center"/>
        </w:trPr>
        <w:tc>
          <w:tcPr>
            <w:tcW w:w="2341" w:type="dxa"/>
            <w:vAlign w:val="center"/>
          </w:tcPr>
          <w:p w14:paraId="4EC7F4A6" w14:textId="77777777" w:rsidR="06451F4A" w:rsidRDefault="06451F4A" w:rsidP="19637E7C">
            <w:pPr>
              <w:rPr>
                <w:rFonts w:ascii="FS Emeric Book" w:eastAsia="FS Emeric Book" w:hAnsi="FS Emeric Book" w:cs="FS Emeric Book"/>
                <w:b/>
                <w:bCs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</w:rPr>
              <w:t xml:space="preserve">Division: </w:t>
            </w:r>
          </w:p>
          <w:p w14:paraId="6801742C" w14:textId="77777777" w:rsidR="40145B23" w:rsidRDefault="40145B23" w:rsidP="19637E7C">
            <w:pPr>
              <w:rPr>
                <w:rFonts w:ascii="FS Emeric Book" w:eastAsia="FS Emeric Book" w:hAnsi="FS Emeric Book" w:cs="FS Emeric Book"/>
                <w:b/>
                <w:bCs/>
              </w:rPr>
            </w:pPr>
          </w:p>
        </w:tc>
        <w:tc>
          <w:tcPr>
            <w:tcW w:w="6946" w:type="dxa"/>
            <w:vAlign w:val="center"/>
          </w:tcPr>
          <w:p w14:paraId="1AD29D18" w14:textId="43F58035" w:rsidR="40145B23" w:rsidRDefault="00F67BF6" w:rsidP="4855FE76">
            <w:pPr>
              <w:rPr>
                <w:rFonts w:ascii="FS Emeric Book" w:eastAsia="FS Emeric Book" w:hAnsi="FS Emeric Book" w:cs="FS Emeric Book"/>
              </w:rPr>
            </w:pPr>
            <w:r w:rsidRPr="00F67BF6">
              <w:rPr>
                <w:rFonts w:ascii="FS Emeric Book" w:eastAsia="FS Emeric Book" w:hAnsi="FS Emeric Book" w:cs="FS Emeric Book"/>
              </w:rPr>
              <w:t>AB</w:t>
            </w:r>
            <w:r w:rsidR="00CA1082">
              <w:rPr>
                <w:rFonts w:ascii="FS Emeric Book" w:eastAsia="FS Emeric Book" w:hAnsi="FS Emeric Book" w:cs="FS Emeric Book"/>
              </w:rPr>
              <w:t xml:space="preserve"> </w:t>
            </w:r>
            <w:r w:rsidRPr="00F67BF6">
              <w:rPr>
                <w:rFonts w:ascii="FS Emeric Book" w:eastAsia="FS Emeric Book" w:hAnsi="FS Emeric Book" w:cs="FS Emeric Book"/>
              </w:rPr>
              <w:t xml:space="preserve">Neo </w:t>
            </w:r>
            <w:r w:rsidR="002C22C9">
              <w:rPr>
                <w:rFonts w:ascii="FS Emeric Book" w:eastAsia="FS Emeric Book" w:hAnsi="FS Emeric Book" w:cs="FS Emeric Book"/>
              </w:rPr>
              <w:t>Poland</w:t>
            </w:r>
          </w:p>
        </w:tc>
      </w:tr>
      <w:tr w:rsidR="005D3C69" w:rsidRPr="00C56F70" w14:paraId="2F80F746" w14:textId="77777777" w:rsidTr="008F67E7">
        <w:trPr>
          <w:jc w:val="center"/>
        </w:trPr>
        <w:tc>
          <w:tcPr>
            <w:tcW w:w="2340" w:type="dxa"/>
            <w:vAlign w:val="center"/>
          </w:tcPr>
          <w:p w14:paraId="0DE415F1" w14:textId="77777777" w:rsidR="005D3C69" w:rsidRPr="00C56F70" w:rsidRDefault="06451F4A">
            <w:pPr>
              <w:rPr>
                <w:rFonts w:ascii="FS Emeric Book" w:eastAsia="FS Emeric Book" w:hAnsi="FS Emeric Book" w:cs="FS Emeric Book"/>
                <w:b/>
                <w:kern w:val="24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</w:rPr>
              <w:t>Department:</w:t>
            </w:r>
          </w:p>
          <w:p w14:paraId="022A6465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center"/>
          </w:tcPr>
          <w:p w14:paraId="2F5A1FC1" w14:textId="6E23ACC0" w:rsidR="00FE4436" w:rsidRPr="00C56F70" w:rsidRDefault="00CA1082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Technical</w:t>
            </w:r>
          </w:p>
        </w:tc>
      </w:tr>
      <w:tr w:rsidR="005D3C69" w:rsidRPr="00C56F70" w14:paraId="24047892" w14:textId="77777777" w:rsidTr="008F67E7">
        <w:trPr>
          <w:jc w:val="center"/>
        </w:trPr>
        <w:tc>
          <w:tcPr>
            <w:tcW w:w="2340" w:type="dxa"/>
            <w:vAlign w:val="center"/>
          </w:tcPr>
          <w:p w14:paraId="019AFFD7" w14:textId="77777777" w:rsidR="005D3C69" w:rsidRPr="0035594F" w:rsidRDefault="005D3C69">
            <w:pPr>
              <w:rPr>
                <w:rFonts w:ascii="FS Emeric Book" w:eastAsia="FS Emeric Book" w:hAnsi="FS Emeric Book" w:cs="FS Emeric Book"/>
                <w:b/>
                <w:kern w:val="24"/>
              </w:rPr>
            </w:pPr>
            <w:r w:rsidRPr="19637E7C">
              <w:rPr>
                <w:rFonts w:ascii="FS Emeric Book" w:eastAsia="FS Emeric Book" w:hAnsi="FS Emeric Book" w:cs="FS Emeric Book"/>
                <w:b/>
                <w:kern w:val="24"/>
              </w:rPr>
              <w:t>Location:</w:t>
            </w:r>
          </w:p>
          <w:p w14:paraId="3255928E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center"/>
          </w:tcPr>
          <w:p w14:paraId="17E414F3" w14:textId="52861896" w:rsidR="00FE4436" w:rsidRPr="00C56F70" w:rsidRDefault="002C22C9">
            <w:pPr>
              <w:rPr>
                <w:rFonts w:ascii="FS Emeric Book" w:eastAsia="FS Emeric Book" w:hAnsi="FS Emeric Book" w:cs="FS Emeric Book"/>
                <w:kern w:val="24"/>
              </w:rPr>
            </w:pPr>
            <w:proofErr w:type="spellStart"/>
            <w:r>
              <w:rPr>
                <w:rFonts w:ascii="FS Emeric Book" w:eastAsia="FS Emeric Book" w:hAnsi="FS Emeric Book" w:cs="FS Emeric Book"/>
                <w:kern w:val="24"/>
              </w:rPr>
              <w:t>Smigel</w:t>
            </w:r>
            <w:proofErr w:type="spellEnd"/>
            <w:r w:rsidR="00CA1082">
              <w:rPr>
                <w:rFonts w:ascii="FS Emeric Book" w:eastAsia="FS Emeric Book" w:hAnsi="FS Emeric Book" w:cs="FS Emeric Book"/>
                <w:kern w:val="24"/>
              </w:rPr>
              <w:t xml:space="preserve">, </w:t>
            </w:r>
            <w:r>
              <w:rPr>
                <w:rFonts w:ascii="FS Emeric Book" w:eastAsia="FS Emeric Book" w:hAnsi="FS Emeric Book" w:cs="FS Emeric Book"/>
                <w:kern w:val="24"/>
              </w:rPr>
              <w:t>Poland</w:t>
            </w:r>
          </w:p>
        </w:tc>
      </w:tr>
      <w:tr w:rsidR="4855FE76" w:rsidRPr="00F67BF6" w14:paraId="5E2B8030" w14:textId="77777777" w:rsidTr="008F67E7">
        <w:trPr>
          <w:jc w:val="center"/>
        </w:trPr>
        <w:tc>
          <w:tcPr>
            <w:tcW w:w="2341" w:type="dxa"/>
            <w:vAlign w:val="center"/>
          </w:tcPr>
          <w:p w14:paraId="5A924367" w14:textId="77777777" w:rsidR="7E05171D" w:rsidRPr="00203017" w:rsidRDefault="7E05171D" w:rsidP="19637E7C">
            <w:pPr>
              <w:rPr>
                <w:rFonts w:ascii="FS Emeric Book" w:eastAsia="FS Emeric Book" w:hAnsi="FS Emeric Book" w:cs="FS Emeric Book"/>
                <w:b/>
                <w:bCs/>
                <w:sz w:val="20"/>
                <w:lang w:val="fr-FR"/>
              </w:rPr>
            </w:pPr>
            <w:proofErr w:type="spellStart"/>
            <w:r w:rsidRPr="00203017">
              <w:rPr>
                <w:rFonts w:ascii="FS Emeric Book" w:eastAsia="FS Emeric Book" w:hAnsi="FS Emeric Book" w:cs="FS Emeric Book"/>
                <w:b/>
                <w:bCs/>
                <w:sz w:val="20"/>
                <w:lang w:val="fr-FR"/>
              </w:rPr>
              <w:t>Role</w:t>
            </w:r>
            <w:proofErr w:type="spellEnd"/>
            <w:r w:rsidRPr="00203017">
              <w:rPr>
                <w:rFonts w:ascii="FS Emeric Book" w:eastAsia="FS Emeric Book" w:hAnsi="FS Emeric Book" w:cs="FS Emeric Book"/>
                <w:b/>
                <w:bCs/>
                <w:sz w:val="20"/>
                <w:lang w:val="fr-FR"/>
              </w:rPr>
              <w:t xml:space="preserve"> </w:t>
            </w:r>
            <w:proofErr w:type="gramStart"/>
            <w:r w:rsidRPr="00203017">
              <w:rPr>
                <w:rFonts w:ascii="FS Emeric Book" w:eastAsia="FS Emeric Book" w:hAnsi="FS Emeric Book" w:cs="FS Emeric Book"/>
                <w:b/>
                <w:bCs/>
                <w:sz w:val="20"/>
                <w:lang w:val="fr-FR"/>
              </w:rPr>
              <w:t>Type:</w:t>
            </w:r>
            <w:proofErr w:type="gramEnd"/>
          </w:p>
          <w:p w14:paraId="3830BE1E" w14:textId="77777777" w:rsidR="7E05171D" w:rsidRPr="00203017" w:rsidRDefault="7E05171D" w:rsidP="19637E7C">
            <w:pPr>
              <w:rPr>
                <w:rFonts w:ascii="FS Emeric Book" w:eastAsia="FS Emeric Book" w:hAnsi="FS Emeric Book" w:cs="FS Emeric Book"/>
                <w:sz w:val="16"/>
                <w:szCs w:val="16"/>
                <w:lang w:val="fr-FR"/>
              </w:rPr>
            </w:pPr>
            <w:r w:rsidRPr="00203017">
              <w:rPr>
                <w:rFonts w:ascii="FS Emeric Book" w:eastAsia="FS Emeric Book" w:hAnsi="FS Emeric Book" w:cs="FS Emeric Book"/>
                <w:sz w:val="16"/>
                <w:szCs w:val="16"/>
                <w:lang w:val="fr-FR"/>
              </w:rPr>
              <w:t xml:space="preserve">Permanent, FTC </w:t>
            </w:r>
            <w:proofErr w:type="spellStart"/>
            <w:r w:rsidRPr="00203017">
              <w:rPr>
                <w:rFonts w:ascii="FS Emeric Book" w:eastAsia="FS Emeric Book" w:hAnsi="FS Emeric Book" w:cs="FS Emeric Book"/>
                <w:sz w:val="16"/>
                <w:szCs w:val="16"/>
                <w:lang w:val="fr-FR"/>
              </w:rPr>
              <w:t>etc</w:t>
            </w:r>
            <w:proofErr w:type="spellEnd"/>
          </w:p>
        </w:tc>
        <w:tc>
          <w:tcPr>
            <w:tcW w:w="6946" w:type="dxa"/>
            <w:vAlign w:val="center"/>
          </w:tcPr>
          <w:p w14:paraId="40FA5213" w14:textId="2B5D2F90" w:rsidR="4855FE76" w:rsidRPr="00203017" w:rsidRDefault="00CA1082" w:rsidP="4855FE76">
            <w:pPr>
              <w:rPr>
                <w:rFonts w:ascii="FS Emeric Book" w:eastAsia="FS Emeric Book" w:hAnsi="FS Emeric Book" w:cs="FS Emeric Book"/>
                <w:lang w:val="fr-FR"/>
              </w:rPr>
            </w:pPr>
            <w:r>
              <w:rPr>
                <w:rFonts w:ascii="FS Emeric Book" w:eastAsia="FS Emeric Book" w:hAnsi="FS Emeric Book" w:cs="FS Emeric Book"/>
                <w:lang w:val="fr-FR"/>
              </w:rPr>
              <w:t>Permanent</w:t>
            </w:r>
          </w:p>
        </w:tc>
      </w:tr>
      <w:tr w:rsidR="005D3C69" w:rsidRPr="00E427F5" w14:paraId="18383B73" w14:textId="77777777" w:rsidTr="008F67E7">
        <w:trPr>
          <w:jc w:val="center"/>
        </w:trPr>
        <w:tc>
          <w:tcPr>
            <w:tcW w:w="2340" w:type="dxa"/>
            <w:vAlign w:val="center"/>
          </w:tcPr>
          <w:p w14:paraId="45E190BF" w14:textId="77777777" w:rsidR="005D3C69" w:rsidRPr="00BD2B46" w:rsidRDefault="005D3C69">
            <w:pPr>
              <w:rPr>
                <w:rFonts w:ascii="FS Emeric Book" w:eastAsia="FS Emeric Book" w:hAnsi="FS Emeric Book" w:cs="FS Emeric Book"/>
                <w:b/>
                <w:kern w:val="24"/>
                <w:sz w:val="20"/>
              </w:rPr>
            </w:pPr>
          </w:p>
          <w:p w14:paraId="797ACB05" w14:textId="77777777" w:rsidR="005D3C69" w:rsidRPr="0035594F" w:rsidRDefault="0E7B7BD0" w:rsidP="19637E7C">
            <w:pPr>
              <w:spacing w:line="259" w:lineRule="auto"/>
              <w:rPr>
                <w:rFonts w:ascii="FS Emeric Book" w:eastAsia="FS Emeric Book" w:hAnsi="FS Emeric Book" w:cs="FS Emeric Book"/>
                <w:b/>
                <w:bCs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kern w:val="24"/>
              </w:rPr>
              <w:t>Team Structure</w:t>
            </w:r>
            <w:r w:rsidR="005D3C69" w:rsidRPr="19637E7C">
              <w:rPr>
                <w:rFonts w:ascii="FS Emeric Book" w:eastAsia="FS Emeric Book" w:hAnsi="FS Emeric Book" w:cs="FS Emeric Book"/>
                <w:b/>
                <w:bCs/>
                <w:kern w:val="24"/>
              </w:rPr>
              <w:t>:</w:t>
            </w:r>
          </w:p>
          <w:p w14:paraId="76CB84A3" w14:textId="77777777" w:rsidR="005D3C69" w:rsidRPr="0035594F" w:rsidRDefault="4233CEDE" w:rsidP="19637E7C">
            <w:pPr>
              <w:spacing w:line="259" w:lineRule="auto"/>
              <w:rPr>
                <w:rFonts w:ascii="FS Emeric Book" w:eastAsia="FS Emeric Book" w:hAnsi="FS Emeric Book" w:cs="FS Emeric Book"/>
                <w:sz w:val="14"/>
                <w:szCs w:val="14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Reports to, Direct &amp; Indirect Reports</w:t>
            </w:r>
          </w:p>
          <w:p w14:paraId="78AC4AEF" w14:textId="77777777" w:rsidR="40145B23" w:rsidRDefault="40145B23" w:rsidP="19637E7C">
            <w:pPr>
              <w:rPr>
                <w:rFonts w:ascii="FS Emeric Book" w:eastAsia="FS Emeric Book" w:hAnsi="FS Emeric Book" w:cs="FS Emeric Book"/>
                <w:b/>
                <w:bCs/>
                <w:sz w:val="20"/>
              </w:rPr>
            </w:pPr>
          </w:p>
          <w:p w14:paraId="04C3BE6B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center"/>
          </w:tcPr>
          <w:p w14:paraId="3DB3079F" w14:textId="2D957897" w:rsidR="005C6596" w:rsidRPr="00E427F5" w:rsidRDefault="0067275D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Reports to Technology Application Manager</w:t>
            </w:r>
            <w:r w:rsidR="002C22C9">
              <w:rPr>
                <w:rFonts w:ascii="FS Emeric Book" w:eastAsia="FS Emeric Book" w:hAnsi="FS Emeric Book" w:cs="FS Emeric Book"/>
                <w:kern w:val="24"/>
              </w:rPr>
              <w:t xml:space="preserve"> Poland</w:t>
            </w:r>
          </w:p>
        </w:tc>
      </w:tr>
    </w:tbl>
    <w:p w14:paraId="404D78B4" w14:textId="77777777" w:rsidR="00866AD8" w:rsidRPr="00E427F5" w:rsidRDefault="00866AD8"/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855FE76" w14:paraId="17C08E51" w14:textId="77777777" w:rsidTr="008324B1">
        <w:trPr>
          <w:jc w:val="center"/>
        </w:trPr>
        <w:tc>
          <w:tcPr>
            <w:tcW w:w="9287" w:type="dxa"/>
            <w:gridSpan w:val="2"/>
            <w:shd w:val="clear" w:color="auto" w:fill="1E3E5B"/>
            <w:vAlign w:val="center"/>
          </w:tcPr>
          <w:p w14:paraId="771C67A1" w14:textId="77777777" w:rsidR="4855FE76" w:rsidRDefault="2E569378" w:rsidP="19637E7C">
            <w:pPr>
              <w:rPr>
                <w:b/>
                <w:bCs/>
                <w:color w:val="88FFBB"/>
              </w:rPr>
            </w:pPr>
            <w:r w:rsidRPr="19637E7C">
              <w:rPr>
                <w:b/>
                <w:bCs/>
                <w:color w:val="88FFBB"/>
              </w:rPr>
              <w:t>Description</w:t>
            </w:r>
          </w:p>
        </w:tc>
      </w:tr>
      <w:tr w:rsidR="000233F2" w:rsidRPr="00E427F5" w14:paraId="7B0DDB8E" w14:textId="77777777" w:rsidTr="008324B1">
        <w:trPr>
          <w:jc w:val="center"/>
        </w:trPr>
        <w:tc>
          <w:tcPr>
            <w:tcW w:w="2341" w:type="dxa"/>
            <w:vAlign w:val="center"/>
          </w:tcPr>
          <w:p w14:paraId="51207298" w14:textId="77777777" w:rsidR="49B4FBA9" w:rsidRDefault="49B4FBA9" w:rsidP="19637E7C">
            <w:pPr>
              <w:rPr>
                <w:rFonts w:ascii="FS Emeric Book" w:eastAsia="+mn-ea" w:hAnsi="FS Emeric Book" w:cs="+mn-cs"/>
                <w:b/>
                <w:bCs/>
                <w:sz w:val="20"/>
              </w:rPr>
            </w:pPr>
            <w:r w:rsidRPr="19637E7C">
              <w:rPr>
                <w:rFonts w:eastAsia="Century Gothic" w:cs="Century Gothic"/>
                <w:b/>
                <w:bCs/>
              </w:rPr>
              <w:t>Impact Statement:</w:t>
            </w:r>
          </w:p>
          <w:p w14:paraId="64D921C2" w14:textId="77777777" w:rsidR="49B4FBA9" w:rsidRDefault="49B4FBA9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contribution of the role to achieving the overall business objective. Span of impact. </w:t>
            </w:r>
          </w:p>
          <w:p w14:paraId="78F108EF" w14:textId="77777777" w:rsidR="49B4FBA9" w:rsidRDefault="49B4FBA9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Main purpose, focus of the role.</w:t>
            </w:r>
          </w:p>
          <w:p w14:paraId="51F0A385" w14:textId="77777777" w:rsidR="552DD916" w:rsidRDefault="552DD916" w:rsidP="19637E7C">
            <w:pPr>
              <w:rPr>
                <w:b/>
                <w:bCs/>
              </w:rPr>
            </w:pPr>
          </w:p>
          <w:p w14:paraId="17BE1856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72B847BF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22A5668C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3E5BBB96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60384235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</w:tc>
        <w:tc>
          <w:tcPr>
            <w:tcW w:w="6946" w:type="dxa"/>
            <w:vAlign w:val="center"/>
          </w:tcPr>
          <w:p w14:paraId="7F7966E6" w14:textId="0B6A6666" w:rsidR="00A7552D" w:rsidRDefault="00AE6F60" w:rsidP="000233F2">
            <w:pPr>
              <w:rPr>
                <w:rFonts w:ascii="FS Emeric Book" w:eastAsia="+mn-ea" w:hAnsi="FS Emeric Book" w:cs="+mn-cs"/>
                <w:kern w:val="24"/>
              </w:rPr>
            </w:pPr>
            <w:r w:rsidRPr="00AE6F60">
              <w:rPr>
                <w:rFonts w:ascii="FS Emeric Book" w:eastAsia="+mn-ea" w:hAnsi="FS Emeric Book" w:cs="+mn-cs"/>
                <w:kern w:val="24"/>
              </w:rPr>
              <w:t>This role is responsible f</w:t>
            </w:r>
            <w:r>
              <w:rPr>
                <w:rFonts w:ascii="FS Emeric Book" w:eastAsia="+mn-ea" w:hAnsi="FS Emeric Book" w:cs="+mn-cs"/>
                <w:kern w:val="24"/>
              </w:rPr>
              <w:t xml:space="preserve">or </w:t>
            </w:r>
            <w:r w:rsidR="00403A72">
              <w:rPr>
                <w:rFonts w:ascii="FS Emeric Book" w:eastAsia="+mn-ea" w:hAnsi="FS Emeric Book" w:cs="+mn-cs"/>
                <w:kern w:val="24"/>
              </w:rPr>
              <w:t xml:space="preserve">all the technical </w:t>
            </w:r>
            <w:r w:rsidR="00EE030A">
              <w:rPr>
                <w:rFonts w:ascii="FS Emeric Book" w:eastAsia="+mn-ea" w:hAnsi="FS Emeric Book" w:cs="+mn-cs"/>
                <w:kern w:val="24"/>
              </w:rPr>
              <w:t xml:space="preserve">actions </w:t>
            </w:r>
            <w:r w:rsidR="009A53CE">
              <w:rPr>
                <w:rFonts w:ascii="FS Emeric Book" w:eastAsia="+mn-ea" w:hAnsi="FS Emeric Book" w:cs="+mn-cs"/>
                <w:kern w:val="24"/>
              </w:rPr>
              <w:t>related to the Spanish raw materials and finished products.</w:t>
            </w:r>
            <w:r w:rsidR="00BD2B46">
              <w:rPr>
                <w:rFonts w:ascii="FS Emeric Book" w:eastAsia="+mn-ea" w:hAnsi="FS Emeric Book" w:cs="+mn-cs"/>
                <w:kern w:val="24"/>
              </w:rPr>
              <w:t xml:space="preserve"> </w:t>
            </w:r>
            <w:r w:rsidR="00BD2B46" w:rsidRPr="00BD2B46">
              <w:rPr>
                <w:rFonts w:ascii="FS Emeric Book" w:eastAsia="+mn-ea" w:hAnsi="FS Emeric Book" w:cs="+mn-cs"/>
                <w:kern w:val="24"/>
              </w:rPr>
              <w:t xml:space="preserve">The goal is to provide technical excellence and compliance with legislative and nutritional requirements through the management of formulation, in line with </w:t>
            </w:r>
            <w:r w:rsidR="00BD2B46">
              <w:rPr>
                <w:rFonts w:ascii="FS Emeric Book" w:eastAsia="+mn-ea" w:hAnsi="FS Emeric Book" w:cs="+mn-cs"/>
                <w:kern w:val="24"/>
              </w:rPr>
              <w:t>AB Neo</w:t>
            </w:r>
            <w:r w:rsidR="00BD2B46" w:rsidRPr="00BD2B46">
              <w:rPr>
                <w:rFonts w:ascii="FS Emeric Book" w:eastAsia="+mn-ea" w:hAnsi="FS Emeric Book" w:cs="+mn-cs"/>
                <w:kern w:val="24"/>
              </w:rPr>
              <w:t>'s role as a leading company in nutrition and innovation.</w:t>
            </w:r>
          </w:p>
          <w:p w14:paraId="5407E543" w14:textId="77777777" w:rsidR="00850BEA" w:rsidRDefault="00850BEA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75774137" w14:textId="639BB8A1" w:rsidR="00850BEA" w:rsidRPr="00AE6F60" w:rsidRDefault="00850BEA" w:rsidP="000233F2">
            <w:pPr>
              <w:rPr>
                <w:rFonts w:ascii="FS Emeric Book" w:eastAsia="+mn-ea" w:hAnsi="FS Emeric Book" w:cs="+mn-cs"/>
                <w:kern w:val="24"/>
              </w:rPr>
            </w:pPr>
            <w:r>
              <w:rPr>
                <w:rFonts w:ascii="FS Emeric Book" w:eastAsia="+mn-ea" w:hAnsi="FS Emeric Book" w:cs="+mn-cs"/>
                <w:kern w:val="24"/>
              </w:rPr>
              <w:t xml:space="preserve">This role will work in conjunction with </w:t>
            </w:r>
            <w:r w:rsidR="005807D8">
              <w:rPr>
                <w:rFonts w:ascii="FS Emeric Book" w:eastAsia="+mn-ea" w:hAnsi="FS Emeric Book" w:cs="+mn-cs"/>
                <w:kern w:val="24"/>
              </w:rPr>
              <w:t>Customer Service</w:t>
            </w:r>
            <w:r w:rsidR="00250C3B">
              <w:rPr>
                <w:rFonts w:ascii="FS Emeric Book" w:eastAsia="+mn-ea" w:hAnsi="FS Emeric Book" w:cs="+mn-cs"/>
                <w:kern w:val="24"/>
              </w:rPr>
              <w:t xml:space="preserve">, </w:t>
            </w:r>
            <w:r w:rsidR="006A1533">
              <w:rPr>
                <w:rFonts w:ascii="FS Emeric Book" w:eastAsia="+mn-ea" w:hAnsi="FS Emeric Book" w:cs="+mn-cs"/>
                <w:kern w:val="24"/>
              </w:rPr>
              <w:t>Sales,</w:t>
            </w:r>
            <w:r w:rsidR="005807D8">
              <w:rPr>
                <w:rFonts w:ascii="FS Emeric Book" w:eastAsia="+mn-ea" w:hAnsi="FS Emeric Book" w:cs="+mn-cs"/>
                <w:kern w:val="24"/>
              </w:rPr>
              <w:t xml:space="preserve"> </w:t>
            </w:r>
            <w:r w:rsidR="00367F36">
              <w:rPr>
                <w:rFonts w:ascii="FS Emeric Book" w:eastAsia="+mn-ea" w:hAnsi="FS Emeric Book" w:cs="+mn-cs"/>
                <w:kern w:val="24"/>
              </w:rPr>
              <w:t>Quality</w:t>
            </w:r>
            <w:r w:rsidR="00000B4F">
              <w:rPr>
                <w:rFonts w:ascii="FS Emeric Book" w:eastAsia="+mn-ea" w:hAnsi="FS Emeric Book" w:cs="+mn-cs"/>
                <w:kern w:val="24"/>
              </w:rPr>
              <w:t>,</w:t>
            </w:r>
            <w:r w:rsidR="00367F36">
              <w:rPr>
                <w:rFonts w:ascii="FS Emeric Book" w:eastAsia="+mn-ea" w:hAnsi="FS Emeric Book" w:cs="+mn-cs"/>
                <w:kern w:val="24"/>
              </w:rPr>
              <w:t xml:space="preserve"> </w:t>
            </w:r>
            <w:r w:rsidR="00107EC1">
              <w:rPr>
                <w:rFonts w:ascii="FS Emeric Book" w:eastAsia="+mn-ea" w:hAnsi="FS Emeric Book" w:cs="+mn-cs"/>
                <w:kern w:val="24"/>
              </w:rPr>
              <w:t>R&amp;D</w:t>
            </w:r>
            <w:r w:rsidR="00E43E39">
              <w:rPr>
                <w:rFonts w:ascii="FS Emeric Book" w:eastAsia="+mn-ea" w:hAnsi="FS Emeric Book" w:cs="+mn-cs"/>
                <w:kern w:val="24"/>
              </w:rPr>
              <w:t>, Procurement</w:t>
            </w:r>
            <w:r w:rsidR="00107EC1">
              <w:rPr>
                <w:rFonts w:ascii="FS Emeric Book" w:eastAsia="+mn-ea" w:hAnsi="FS Emeric Book" w:cs="+mn-cs"/>
                <w:kern w:val="24"/>
              </w:rPr>
              <w:t xml:space="preserve"> </w:t>
            </w:r>
            <w:r w:rsidR="005807D8">
              <w:rPr>
                <w:rFonts w:ascii="FS Emeric Book" w:eastAsia="+mn-ea" w:hAnsi="FS Emeric Book" w:cs="+mn-cs"/>
                <w:kern w:val="24"/>
              </w:rPr>
              <w:t xml:space="preserve">and </w:t>
            </w:r>
            <w:r w:rsidR="00250C3B">
              <w:rPr>
                <w:rFonts w:ascii="FS Emeric Book" w:eastAsia="+mn-ea" w:hAnsi="FS Emeric Book" w:cs="+mn-cs"/>
                <w:kern w:val="24"/>
              </w:rPr>
              <w:t xml:space="preserve">Production teams. </w:t>
            </w:r>
            <w:r w:rsidR="005807D8">
              <w:rPr>
                <w:rFonts w:ascii="FS Emeric Book" w:eastAsia="+mn-ea" w:hAnsi="FS Emeric Book" w:cs="+mn-cs"/>
                <w:kern w:val="24"/>
              </w:rPr>
              <w:t xml:space="preserve"> </w:t>
            </w:r>
          </w:p>
        </w:tc>
      </w:tr>
      <w:tr w:rsidR="552DD916" w14:paraId="4C640253" w14:textId="77777777" w:rsidTr="008324B1">
        <w:trPr>
          <w:jc w:val="center"/>
        </w:trPr>
        <w:tc>
          <w:tcPr>
            <w:tcW w:w="2341" w:type="dxa"/>
            <w:vAlign w:val="center"/>
          </w:tcPr>
          <w:p w14:paraId="5DACCB19" w14:textId="77777777" w:rsidR="49B4FBA9" w:rsidRDefault="49B4FBA9" w:rsidP="19637E7C">
            <w:pPr>
              <w:rPr>
                <w:rFonts w:ascii="FS Emeric Book" w:eastAsia="FS Emeric Book" w:hAnsi="FS Emeric Book" w:cs="FS Emeric Book"/>
                <w:b/>
                <w:bCs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</w:rPr>
              <w:t>Feed Safety</w:t>
            </w:r>
          </w:p>
        </w:tc>
        <w:tc>
          <w:tcPr>
            <w:tcW w:w="6946" w:type="dxa"/>
            <w:vAlign w:val="center"/>
          </w:tcPr>
          <w:p w14:paraId="1E9EC7CF" w14:textId="77777777" w:rsidR="552DD916" w:rsidRPr="00E427F5" w:rsidRDefault="552DD916" w:rsidP="19637E7C">
            <w:pPr>
              <w:rPr>
                <w:rFonts w:ascii="FS Emeric Book" w:eastAsia="+mn-ea" w:hAnsi="FS Emeric Book" w:cs="+mn-cs"/>
                <w:kern w:val="24"/>
              </w:rPr>
            </w:pPr>
          </w:p>
        </w:tc>
      </w:tr>
      <w:tr w:rsidR="000233F2" w:rsidRPr="000A0B16" w14:paraId="02414494" w14:textId="77777777" w:rsidTr="008324B1">
        <w:trPr>
          <w:jc w:val="center"/>
        </w:trPr>
        <w:tc>
          <w:tcPr>
            <w:tcW w:w="2341" w:type="dxa"/>
            <w:vAlign w:val="center"/>
          </w:tcPr>
          <w:p w14:paraId="33BA17D9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</w:rPr>
            </w:pPr>
            <w:r w:rsidRPr="19637E7C">
              <w:rPr>
                <w:rFonts w:ascii="FS Emeric Book" w:eastAsia="+mn-ea" w:hAnsi="FS Emeric Book" w:cs="+mn-cs"/>
                <w:b/>
              </w:rPr>
              <w:t>Key Responsibilities:</w:t>
            </w:r>
          </w:p>
          <w:p w14:paraId="0531B6AE" w14:textId="77777777" w:rsidR="000233F2" w:rsidRPr="00C56F70" w:rsidRDefault="26093701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key objectives and accountabilities of </w:t>
            </w:r>
            <w:r w:rsidR="054ED21C"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</w:t>
            </w: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role. (5 to 10 areas)</w:t>
            </w:r>
          </w:p>
          <w:p w14:paraId="5F39D254" w14:textId="77777777" w:rsidR="000233F2" w:rsidRPr="00C56F70" w:rsidRDefault="000233F2" w:rsidP="000233F2">
            <w:pPr>
              <w:rPr>
                <w:rFonts w:ascii="FS Emeric Book" w:eastAsia="FS Emeric Book" w:hAnsi="FS Emeric Book" w:cs="FS Emeric Book"/>
                <w:b/>
                <w:sz w:val="20"/>
              </w:rPr>
            </w:pPr>
          </w:p>
          <w:p w14:paraId="4846C54B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5E0BB3D9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01FF715D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3FACB4FB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5FA7E3DD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46DD8E98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3CB439FB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80EB83F" w14:textId="3FCE938A" w:rsidR="00412E4E" w:rsidRDefault="009152C6" w:rsidP="009152C6">
            <w:pPr>
              <w:pStyle w:val="Prrafodelista"/>
              <w:numPr>
                <w:ilvl w:val="0"/>
                <w:numId w:val="24"/>
              </w:numPr>
              <w:rPr>
                <w:rFonts w:ascii="FS Emeric Book" w:eastAsia="+mn-ea" w:hAnsi="FS Emeric Book" w:cs="+mn-cs"/>
                <w:b/>
                <w:bCs/>
                <w:kern w:val="24"/>
              </w:rPr>
            </w:pPr>
            <w:r w:rsidRPr="009152C6">
              <w:rPr>
                <w:rFonts w:ascii="FS Emeric Book" w:eastAsia="+mn-ea" w:hAnsi="FS Emeric Book" w:cs="+mn-cs"/>
                <w:b/>
                <w:bCs/>
                <w:kern w:val="24"/>
              </w:rPr>
              <w:t>Formulation &amp; Technical Support</w:t>
            </w:r>
            <w:r w:rsidR="00F36B3C">
              <w:rPr>
                <w:rFonts w:ascii="FS Emeric Book" w:eastAsia="+mn-ea" w:hAnsi="FS Emeric Book" w:cs="+mn-cs"/>
                <w:b/>
                <w:bCs/>
                <w:kern w:val="24"/>
              </w:rPr>
              <w:t>:</w:t>
            </w:r>
          </w:p>
          <w:p w14:paraId="67F77F33" w14:textId="0C7D0BCE" w:rsidR="009152C6" w:rsidRPr="009152C6" w:rsidRDefault="009152C6" w:rsidP="009152C6">
            <w:pPr>
              <w:pStyle w:val="Prrafodelista"/>
              <w:numPr>
                <w:ilvl w:val="1"/>
                <w:numId w:val="24"/>
              </w:numPr>
              <w:rPr>
                <w:rFonts w:ascii="FS Emeric Book" w:eastAsia="+mn-ea" w:hAnsi="FS Emeric Book" w:cs="+mn-cs"/>
                <w:kern w:val="24"/>
              </w:rPr>
            </w:pPr>
            <w:r w:rsidRPr="009152C6">
              <w:rPr>
                <w:rFonts w:ascii="FS Emeric Book" w:eastAsia="+mn-ea" w:hAnsi="FS Emeric Book" w:cs="+mn-cs"/>
                <w:kern w:val="24"/>
              </w:rPr>
              <w:t>Maintai</w:t>
            </w:r>
            <w:r>
              <w:rPr>
                <w:rFonts w:ascii="FS Emeric Book" w:eastAsia="+mn-ea" w:hAnsi="FS Emeric Book" w:cs="+mn-cs"/>
                <w:kern w:val="24"/>
              </w:rPr>
              <w:t>ning</w:t>
            </w:r>
            <w:r w:rsidRPr="009152C6">
              <w:rPr>
                <w:rFonts w:ascii="FS Emeric Book" w:eastAsia="+mn-ea" w:hAnsi="FS Emeric Book" w:cs="+mn-cs"/>
                <w:kern w:val="24"/>
              </w:rPr>
              <w:t xml:space="preserve"> and updat</w:t>
            </w:r>
            <w:r>
              <w:rPr>
                <w:rFonts w:ascii="FS Emeric Book" w:eastAsia="+mn-ea" w:hAnsi="FS Emeric Book" w:cs="+mn-cs"/>
                <w:kern w:val="24"/>
              </w:rPr>
              <w:t>ing</w:t>
            </w:r>
            <w:r w:rsidRPr="009152C6">
              <w:rPr>
                <w:rFonts w:ascii="FS Emeric Book" w:eastAsia="+mn-ea" w:hAnsi="FS Emeric Book" w:cs="+mn-cs"/>
                <w:kern w:val="24"/>
              </w:rPr>
              <w:t xml:space="preserve"> the nutritional specifications in the formulation system.</w:t>
            </w:r>
          </w:p>
          <w:p w14:paraId="1CD7ADE2" w14:textId="6E5334E7" w:rsidR="009152C6" w:rsidRPr="009152C6" w:rsidRDefault="009152C6" w:rsidP="009152C6">
            <w:pPr>
              <w:pStyle w:val="Prrafodelista"/>
              <w:numPr>
                <w:ilvl w:val="1"/>
                <w:numId w:val="24"/>
              </w:numPr>
              <w:rPr>
                <w:rFonts w:ascii="FS Emeric Book" w:eastAsia="+mn-ea" w:hAnsi="FS Emeric Book" w:cs="+mn-cs"/>
                <w:kern w:val="24"/>
              </w:rPr>
            </w:pPr>
            <w:r w:rsidRPr="009152C6">
              <w:rPr>
                <w:rFonts w:ascii="FS Emeric Book" w:eastAsia="+mn-ea" w:hAnsi="FS Emeric Book" w:cs="+mn-cs"/>
                <w:kern w:val="24"/>
              </w:rPr>
              <w:t>Generat</w:t>
            </w:r>
            <w:r>
              <w:rPr>
                <w:rFonts w:ascii="FS Emeric Book" w:eastAsia="+mn-ea" w:hAnsi="FS Emeric Book" w:cs="+mn-cs"/>
                <w:kern w:val="24"/>
              </w:rPr>
              <w:t>ing</w:t>
            </w:r>
            <w:r w:rsidRPr="009152C6">
              <w:rPr>
                <w:rFonts w:ascii="FS Emeric Book" w:eastAsia="+mn-ea" w:hAnsi="FS Emeric Book" w:cs="+mn-cs"/>
                <w:kern w:val="24"/>
              </w:rPr>
              <w:t xml:space="preserve"> and revis</w:t>
            </w:r>
            <w:r>
              <w:rPr>
                <w:rFonts w:ascii="FS Emeric Book" w:eastAsia="+mn-ea" w:hAnsi="FS Emeric Book" w:cs="+mn-cs"/>
                <w:kern w:val="24"/>
              </w:rPr>
              <w:t>ing</w:t>
            </w:r>
            <w:r w:rsidRPr="009152C6">
              <w:rPr>
                <w:rFonts w:ascii="FS Emeric Book" w:eastAsia="+mn-ea" w:hAnsi="FS Emeric Book" w:cs="+mn-cs"/>
                <w:kern w:val="24"/>
              </w:rPr>
              <w:t xml:space="preserve"> formulas, including reformulations and NIR curve adjustments.</w:t>
            </w:r>
          </w:p>
          <w:p w14:paraId="19366F3A" w14:textId="122FA706" w:rsidR="009152C6" w:rsidRPr="009152C6" w:rsidRDefault="009152C6" w:rsidP="009152C6">
            <w:pPr>
              <w:pStyle w:val="Prrafodelista"/>
              <w:numPr>
                <w:ilvl w:val="1"/>
                <w:numId w:val="24"/>
              </w:numPr>
              <w:rPr>
                <w:rFonts w:ascii="FS Emeric Book" w:eastAsia="+mn-ea" w:hAnsi="FS Emeric Book" w:cs="+mn-cs"/>
                <w:kern w:val="24"/>
              </w:rPr>
            </w:pPr>
            <w:r w:rsidRPr="009152C6">
              <w:rPr>
                <w:rFonts w:ascii="FS Emeric Book" w:eastAsia="+mn-ea" w:hAnsi="FS Emeric Book" w:cs="+mn-cs"/>
                <w:kern w:val="24"/>
              </w:rPr>
              <w:t>Support</w:t>
            </w:r>
            <w:r>
              <w:rPr>
                <w:rFonts w:ascii="FS Emeric Book" w:eastAsia="+mn-ea" w:hAnsi="FS Emeric Book" w:cs="+mn-cs"/>
                <w:kern w:val="24"/>
              </w:rPr>
              <w:t xml:space="preserve">ing </w:t>
            </w:r>
            <w:r w:rsidR="008517B7">
              <w:rPr>
                <w:rFonts w:ascii="FS Emeric Book" w:eastAsia="+mn-ea" w:hAnsi="FS Emeric Book" w:cs="+mn-cs"/>
                <w:kern w:val="24"/>
              </w:rPr>
              <w:t xml:space="preserve">local </w:t>
            </w:r>
            <w:r w:rsidRPr="009152C6">
              <w:rPr>
                <w:rFonts w:ascii="FS Emeric Book" w:eastAsia="+mn-ea" w:hAnsi="FS Emeric Book" w:cs="+mn-cs"/>
                <w:kern w:val="24"/>
              </w:rPr>
              <w:t xml:space="preserve">R&amp;D </w:t>
            </w:r>
            <w:r>
              <w:rPr>
                <w:rFonts w:ascii="FS Emeric Book" w:eastAsia="+mn-ea" w:hAnsi="FS Emeric Book" w:cs="+mn-cs"/>
                <w:kern w:val="24"/>
              </w:rPr>
              <w:t xml:space="preserve">creating </w:t>
            </w:r>
            <w:r w:rsidRPr="009152C6">
              <w:rPr>
                <w:rFonts w:ascii="FS Emeric Book" w:eastAsia="+mn-ea" w:hAnsi="FS Emeric Book" w:cs="+mn-cs"/>
                <w:kern w:val="24"/>
              </w:rPr>
              <w:t>trials</w:t>
            </w:r>
            <w:r>
              <w:rPr>
                <w:rFonts w:ascii="FS Emeric Book" w:eastAsia="+mn-ea" w:hAnsi="FS Emeric Book" w:cs="+mn-cs"/>
                <w:kern w:val="24"/>
              </w:rPr>
              <w:t>’</w:t>
            </w:r>
            <w:r w:rsidRPr="009152C6">
              <w:rPr>
                <w:rFonts w:ascii="FS Emeric Book" w:eastAsia="+mn-ea" w:hAnsi="FS Emeric Book" w:cs="+mn-cs"/>
                <w:kern w:val="24"/>
              </w:rPr>
              <w:t xml:space="preserve"> protocols</w:t>
            </w:r>
            <w:r>
              <w:rPr>
                <w:rFonts w:ascii="FS Emeric Book" w:eastAsia="+mn-ea" w:hAnsi="FS Emeric Book" w:cs="+mn-cs"/>
                <w:kern w:val="24"/>
              </w:rPr>
              <w:t xml:space="preserve"> </w:t>
            </w:r>
            <w:r w:rsidRPr="009152C6">
              <w:rPr>
                <w:rFonts w:ascii="FS Emeric Book" w:eastAsia="+mn-ea" w:hAnsi="FS Emeric Book" w:cs="+mn-cs"/>
                <w:kern w:val="24"/>
              </w:rPr>
              <w:t xml:space="preserve">and </w:t>
            </w:r>
            <w:r>
              <w:rPr>
                <w:rFonts w:ascii="FS Emeric Book" w:eastAsia="+mn-ea" w:hAnsi="FS Emeric Book" w:cs="+mn-cs"/>
                <w:kern w:val="24"/>
              </w:rPr>
              <w:t xml:space="preserve">formulations </w:t>
            </w:r>
            <w:r w:rsidRPr="009152C6">
              <w:rPr>
                <w:rFonts w:ascii="FS Emeric Book" w:eastAsia="+mn-ea" w:hAnsi="FS Emeric Book" w:cs="+mn-cs"/>
                <w:kern w:val="24"/>
              </w:rPr>
              <w:t>evaluati</w:t>
            </w:r>
            <w:r>
              <w:rPr>
                <w:rFonts w:ascii="FS Emeric Book" w:eastAsia="+mn-ea" w:hAnsi="FS Emeric Book" w:cs="+mn-cs"/>
                <w:kern w:val="24"/>
              </w:rPr>
              <w:t xml:space="preserve">ng final data </w:t>
            </w:r>
            <w:r w:rsidRPr="009152C6">
              <w:rPr>
                <w:rFonts w:ascii="FS Emeric Book" w:eastAsia="+mn-ea" w:hAnsi="FS Emeric Book" w:cs="+mn-cs"/>
                <w:kern w:val="24"/>
              </w:rPr>
              <w:t>result</w:t>
            </w:r>
            <w:r>
              <w:rPr>
                <w:rFonts w:ascii="FS Emeric Book" w:eastAsia="+mn-ea" w:hAnsi="FS Emeric Book" w:cs="+mn-cs"/>
                <w:kern w:val="24"/>
              </w:rPr>
              <w:t>s.</w:t>
            </w:r>
          </w:p>
          <w:p w14:paraId="5855B96B" w14:textId="7048FFF0" w:rsidR="009152C6" w:rsidRPr="009152C6" w:rsidRDefault="009152C6" w:rsidP="009152C6">
            <w:pPr>
              <w:pStyle w:val="Prrafodelista"/>
              <w:numPr>
                <w:ilvl w:val="1"/>
                <w:numId w:val="24"/>
              </w:numPr>
              <w:rPr>
                <w:rFonts w:ascii="FS Emeric Book" w:eastAsia="+mn-ea" w:hAnsi="FS Emeric Book" w:cs="+mn-cs"/>
                <w:kern w:val="24"/>
              </w:rPr>
            </w:pPr>
            <w:r w:rsidRPr="009152C6">
              <w:rPr>
                <w:rFonts w:ascii="FS Emeric Book" w:eastAsia="+mn-ea" w:hAnsi="FS Emeric Book" w:cs="+mn-cs"/>
                <w:kern w:val="24"/>
              </w:rPr>
              <w:t>Provid</w:t>
            </w:r>
            <w:r>
              <w:rPr>
                <w:rFonts w:ascii="FS Emeric Book" w:eastAsia="+mn-ea" w:hAnsi="FS Emeric Book" w:cs="+mn-cs"/>
                <w:kern w:val="24"/>
              </w:rPr>
              <w:t>ing</w:t>
            </w:r>
            <w:r w:rsidRPr="009152C6">
              <w:rPr>
                <w:rFonts w:ascii="FS Emeric Book" w:eastAsia="+mn-ea" w:hAnsi="FS Emeric Book" w:cs="+mn-cs"/>
                <w:kern w:val="24"/>
              </w:rPr>
              <w:t xml:space="preserve"> technical documentation: datasheets, labels, and safety sheets.</w:t>
            </w:r>
          </w:p>
          <w:p w14:paraId="6BB7244C" w14:textId="68B654E8" w:rsidR="009152C6" w:rsidRPr="009152C6" w:rsidRDefault="009152C6" w:rsidP="009152C6">
            <w:pPr>
              <w:pStyle w:val="Prrafodelista"/>
              <w:numPr>
                <w:ilvl w:val="1"/>
                <w:numId w:val="24"/>
              </w:numPr>
              <w:rPr>
                <w:rFonts w:ascii="FS Emeric Book" w:eastAsia="+mn-ea" w:hAnsi="FS Emeric Book" w:cs="+mn-cs"/>
                <w:kern w:val="24"/>
              </w:rPr>
            </w:pPr>
            <w:r w:rsidRPr="009152C6">
              <w:rPr>
                <w:rFonts w:ascii="FS Emeric Book" w:eastAsia="+mn-ea" w:hAnsi="FS Emeric Book" w:cs="+mn-cs"/>
                <w:kern w:val="24"/>
              </w:rPr>
              <w:t>Ensur</w:t>
            </w:r>
            <w:r>
              <w:rPr>
                <w:rFonts w:ascii="FS Emeric Book" w:eastAsia="+mn-ea" w:hAnsi="FS Emeric Book" w:cs="+mn-cs"/>
                <w:kern w:val="24"/>
              </w:rPr>
              <w:t>e</w:t>
            </w:r>
            <w:r w:rsidRPr="009152C6">
              <w:rPr>
                <w:rFonts w:ascii="FS Emeric Book" w:eastAsia="+mn-ea" w:hAnsi="FS Emeric Book" w:cs="+mn-cs"/>
                <w:kern w:val="24"/>
              </w:rPr>
              <w:t xml:space="preserve"> all technical documents are </w:t>
            </w:r>
            <w:r>
              <w:rPr>
                <w:rFonts w:ascii="FS Emeric Book" w:eastAsia="+mn-ea" w:hAnsi="FS Emeric Book" w:cs="+mn-cs"/>
                <w:kern w:val="24"/>
              </w:rPr>
              <w:t xml:space="preserve">nutritionally and </w:t>
            </w:r>
            <w:r w:rsidRPr="009152C6">
              <w:rPr>
                <w:rFonts w:ascii="FS Emeric Book" w:eastAsia="+mn-ea" w:hAnsi="FS Emeric Book" w:cs="+mn-cs"/>
                <w:kern w:val="24"/>
              </w:rPr>
              <w:t>legally c</w:t>
            </w:r>
            <w:r>
              <w:rPr>
                <w:rFonts w:ascii="FS Emeric Book" w:eastAsia="+mn-ea" w:hAnsi="FS Emeric Book" w:cs="+mn-cs"/>
                <w:kern w:val="24"/>
              </w:rPr>
              <w:t>orrect</w:t>
            </w:r>
            <w:r w:rsidRPr="009152C6">
              <w:rPr>
                <w:rFonts w:ascii="FS Emeric Book" w:eastAsia="+mn-ea" w:hAnsi="FS Emeric Book" w:cs="+mn-cs"/>
                <w:kern w:val="24"/>
              </w:rPr>
              <w:t>.</w:t>
            </w:r>
          </w:p>
          <w:p w14:paraId="6BF85D0F" w14:textId="7F106202" w:rsidR="009152C6" w:rsidRDefault="009152C6" w:rsidP="009152C6">
            <w:pPr>
              <w:pStyle w:val="Prrafodelista"/>
              <w:numPr>
                <w:ilvl w:val="1"/>
                <w:numId w:val="24"/>
              </w:numPr>
              <w:rPr>
                <w:rFonts w:ascii="FS Emeric Book" w:eastAsia="+mn-ea" w:hAnsi="FS Emeric Book" w:cs="+mn-cs"/>
                <w:kern w:val="24"/>
              </w:rPr>
            </w:pPr>
            <w:r w:rsidRPr="009152C6">
              <w:rPr>
                <w:rFonts w:ascii="FS Emeric Book" w:eastAsia="+mn-ea" w:hAnsi="FS Emeric Book" w:cs="+mn-cs"/>
                <w:kern w:val="24"/>
              </w:rPr>
              <w:t>Collabora</w:t>
            </w:r>
            <w:r>
              <w:rPr>
                <w:rFonts w:ascii="FS Emeric Book" w:eastAsia="+mn-ea" w:hAnsi="FS Emeric Book" w:cs="+mn-cs"/>
                <w:kern w:val="24"/>
              </w:rPr>
              <w:t>tion in innovation projects and technical</w:t>
            </w:r>
            <w:r w:rsidR="00F36B3C">
              <w:rPr>
                <w:rFonts w:ascii="FS Emeric Book" w:eastAsia="+mn-ea" w:hAnsi="FS Emeric Book" w:cs="+mn-cs"/>
                <w:kern w:val="24"/>
              </w:rPr>
              <w:t xml:space="preserve"> meetings of AB Neo where appropriate.</w:t>
            </w:r>
            <w:r w:rsidRPr="009152C6">
              <w:rPr>
                <w:rFonts w:ascii="FS Emeric Book" w:eastAsia="+mn-ea" w:hAnsi="FS Emeric Book" w:cs="+mn-cs"/>
                <w:kern w:val="24"/>
              </w:rPr>
              <w:t xml:space="preserve"> </w:t>
            </w:r>
          </w:p>
          <w:p w14:paraId="24C18452" w14:textId="3C03C0A0" w:rsidR="00107EC1" w:rsidRPr="00107EC1" w:rsidRDefault="00107EC1" w:rsidP="00107EC1">
            <w:pPr>
              <w:pStyle w:val="Prrafodelista"/>
              <w:numPr>
                <w:ilvl w:val="1"/>
                <w:numId w:val="24"/>
              </w:numPr>
              <w:rPr>
                <w:rFonts w:ascii="FS Emeric Book" w:eastAsia="+mn-ea" w:hAnsi="FS Emeric Book" w:cs="+mn-cs"/>
                <w:kern w:val="24"/>
              </w:rPr>
            </w:pPr>
            <w:r w:rsidRPr="00107EC1">
              <w:rPr>
                <w:rFonts w:ascii="FS Emeric Book" w:eastAsia="+mn-ea" w:hAnsi="FS Emeric Book" w:cs="+mn-cs"/>
                <w:kern w:val="24"/>
              </w:rPr>
              <w:t>Continuous technical improvement through management and implementation of business &amp; technical projects (including carbon foot</w:t>
            </w:r>
            <w:r w:rsidR="008517B7">
              <w:rPr>
                <w:rFonts w:ascii="FS Emeric Book" w:eastAsia="+mn-ea" w:hAnsi="FS Emeric Book" w:cs="+mn-cs"/>
                <w:kern w:val="24"/>
              </w:rPr>
              <w:t xml:space="preserve"> </w:t>
            </w:r>
            <w:r w:rsidRPr="00107EC1">
              <w:rPr>
                <w:rFonts w:ascii="FS Emeric Book" w:eastAsia="+mn-ea" w:hAnsi="FS Emeric Book" w:cs="+mn-cs"/>
                <w:kern w:val="24"/>
              </w:rPr>
              <w:t>printing, labelling system, formulation system etc).</w:t>
            </w:r>
          </w:p>
          <w:p w14:paraId="42E3745D" w14:textId="77777777" w:rsidR="00107EC1" w:rsidRDefault="00107EC1" w:rsidP="00107EC1">
            <w:pPr>
              <w:pStyle w:val="Prrafodelista"/>
              <w:rPr>
                <w:rFonts w:ascii="FS Emeric Book" w:eastAsia="+mn-ea" w:hAnsi="FS Emeric Book" w:cs="+mn-cs"/>
                <w:kern w:val="24"/>
              </w:rPr>
            </w:pPr>
          </w:p>
          <w:p w14:paraId="4ED579FB" w14:textId="63954196" w:rsidR="00107EC1" w:rsidRPr="009152C6" w:rsidRDefault="00107EC1" w:rsidP="009152C6">
            <w:pPr>
              <w:pStyle w:val="Prrafodelista"/>
              <w:numPr>
                <w:ilvl w:val="1"/>
                <w:numId w:val="24"/>
              </w:numPr>
              <w:rPr>
                <w:rFonts w:ascii="FS Emeric Book" w:eastAsia="+mn-ea" w:hAnsi="FS Emeric Book" w:cs="+mn-cs"/>
                <w:kern w:val="24"/>
              </w:rPr>
            </w:pPr>
            <w:r>
              <w:rPr>
                <w:rFonts w:ascii="FS Emeric Book" w:eastAsia="+mn-ea" w:hAnsi="FS Emeric Book" w:cs="+mn-cs"/>
                <w:kern w:val="24"/>
              </w:rPr>
              <w:lastRenderedPageBreak/>
              <w:t>Meet with suppliers and evaluate new products, concepts and additives.</w:t>
            </w:r>
          </w:p>
          <w:p w14:paraId="3919F885" w14:textId="5C5E3B87" w:rsidR="009152C6" w:rsidRDefault="00C51CCD" w:rsidP="009152C6">
            <w:pPr>
              <w:pStyle w:val="Prrafodelista"/>
              <w:numPr>
                <w:ilvl w:val="0"/>
                <w:numId w:val="24"/>
              </w:numPr>
              <w:rPr>
                <w:rFonts w:ascii="FS Emeric Book" w:eastAsia="+mn-ea" w:hAnsi="FS Emeric Book" w:cs="+mn-cs"/>
                <w:b/>
                <w:bCs/>
                <w:kern w:val="24"/>
              </w:rPr>
            </w:pPr>
            <w:r>
              <w:rPr>
                <w:rFonts w:ascii="FS Emeric Book" w:eastAsia="+mn-ea" w:hAnsi="FS Emeric Book" w:cs="+mn-cs"/>
                <w:b/>
                <w:bCs/>
                <w:kern w:val="24"/>
              </w:rPr>
              <w:t>P</w:t>
            </w:r>
            <w:r w:rsidR="00F36B3C" w:rsidRPr="00F36B3C">
              <w:rPr>
                <w:rFonts w:ascii="FS Emeric Book" w:eastAsia="+mn-ea" w:hAnsi="FS Emeric Book" w:cs="+mn-cs"/>
                <w:b/>
                <w:bCs/>
                <w:kern w:val="24"/>
              </w:rPr>
              <w:t xml:space="preserve">rocurement </w:t>
            </w:r>
            <w:r>
              <w:rPr>
                <w:rFonts w:ascii="FS Emeric Book" w:eastAsia="+mn-ea" w:hAnsi="FS Emeric Book" w:cs="+mn-cs"/>
                <w:b/>
                <w:bCs/>
                <w:kern w:val="24"/>
              </w:rPr>
              <w:t>D</w:t>
            </w:r>
            <w:r w:rsidR="00F36B3C" w:rsidRPr="00F36B3C">
              <w:rPr>
                <w:rFonts w:ascii="FS Emeric Book" w:eastAsia="+mn-ea" w:hAnsi="FS Emeric Book" w:cs="+mn-cs"/>
                <w:b/>
                <w:bCs/>
                <w:kern w:val="24"/>
              </w:rPr>
              <w:t>epartment</w:t>
            </w:r>
            <w:r w:rsidR="00AF6B6E">
              <w:rPr>
                <w:rFonts w:ascii="FS Emeric Book" w:eastAsia="+mn-ea" w:hAnsi="FS Emeric Book" w:cs="+mn-cs"/>
                <w:b/>
                <w:bCs/>
                <w:kern w:val="24"/>
              </w:rPr>
              <w:t xml:space="preserve"> Support</w:t>
            </w:r>
            <w:r w:rsidR="00F36B3C">
              <w:rPr>
                <w:rFonts w:ascii="FS Emeric Book" w:eastAsia="+mn-ea" w:hAnsi="FS Emeric Book" w:cs="+mn-cs"/>
                <w:b/>
                <w:bCs/>
                <w:kern w:val="24"/>
              </w:rPr>
              <w:t>:</w:t>
            </w:r>
          </w:p>
          <w:p w14:paraId="3E3F1924" w14:textId="2D1CEFCC" w:rsidR="00F36B3C" w:rsidRPr="00F36B3C" w:rsidRDefault="00AF6B6E" w:rsidP="00F36B3C">
            <w:pPr>
              <w:pStyle w:val="Prrafodelista"/>
              <w:numPr>
                <w:ilvl w:val="1"/>
                <w:numId w:val="24"/>
              </w:numPr>
              <w:rPr>
                <w:rFonts w:ascii="FS Emeric Book" w:eastAsia="+mn-ea" w:hAnsi="FS Emeric Book" w:cs="+mn-cs"/>
                <w:kern w:val="24"/>
              </w:rPr>
            </w:pPr>
            <w:r>
              <w:rPr>
                <w:rFonts w:ascii="FS Emeric Book" w:eastAsia="+mn-ea" w:hAnsi="FS Emeric Book" w:cs="+mn-cs"/>
                <w:kern w:val="24"/>
              </w:rPr>
              <w:t>I</w:t>
            </w:r>
            <w:r w:rsidR="00F36B3C" w:rsidRPr="00F36B3C">
              <w:rPr>
                <w:rFonts w:ascii="FS Emeric Book" w:eastAsia="+mn-ea" w:hAnsi="FS Emeric Book" w:cs="+mn-cs"/>
                <w:kern w:val="24"/>
              </w:rPr>
              <w:t>nternal pricing meetings and preparation of price proposals.</w:t>
            </w:r>
          </w:p>
          <w:p w14:paraId="15B44C81" w14:textId="76546A80" w:rsidR="00F36B3C" w:rsidRPr="00F36B3C" w:rsidRDefault="00F36B3C" w:rsidP="00F36B3C">
            <w:pPr>
              <w:pStyle w:val="Prrafodelista"/>
              <w:numPr>
                <w:ilvl w:val="1"/>
                <w:numId w:val="24"/>
              </w:numPr>
              <w:rPr>
                <w:rFonts w:ascii="FS Emeric Book" w:eastAsia="+mn-ea" w:hAnsi="FS Emeric Book" w:cs="+mn-cs"/>
                <w:kern w:val="24"/>
              </w:rPr>
            </w:pPr>
            <w:r w:rsidRPr="00F36B3C">
              <w:rPr>
                <w:rFonts w:ascii="FS Emeric Book" w:eastAsia="+mn-ea" w:hAnsi="FS Emeric Book" w:cs="+mn-cs"/>
                <w:kern w:val="24"/>
              </w:rPr>
              <w:t>Updat</w:t>
            </w:r>
            <w:r>
              <w:rPr>
                <w:rFonts w:ascii="FS Emeric Book" w:eastAsia="+mn-ea" w:hAnsi="FS Emeric Book" w:cs="+mn-cs"/>
                <w:kern w:val="24"/>
              </w:rPr>
              <w:t>ing</w:t>
            </w:r>
            <w:r w:rsidRPr="00F36B3C">
              <w:rPr>
                <w:rFonts w:ascii="FS Emeric Book" w:eastAsia="+mn-ea" w:hAnsi="FS Emeric Book" w:cs="+mn-cs"/>
                <w:kern w:val="24"/>
              </w:rPr>
              <w:t xml:space="preserve"> cereal and premix cost lists, generat</w:t>
            </w:r>
            <w:r>
              <w:rPr>
                <w:rFonts w:ascii="FS Emeric Book" w:eastAsia="+mn-ea" w:hAnsi="FS Emeric Book" w:cs="+mn-cs"/>
                <w:kern w:val="24"/>
              </w:rPr>
              <w:t>ing</w:t>
            </w:r>
            <w:r w:rsidRPr="00F36B3C">
              <w:rPr>
                <w:rFonts w:ascii="FS Emeric Book" w:eastAsia="+mn-ea" w:hAnsi="FS Emeric Book" w:cs="+mn-cs"/>
                <w:kern w:val="24"/>
              </w:rPr>
              <w:t xml:space="preserve"> monthly transfer pricing documents.</w:t>
            </w:r>
          </w:p>
          <w:p w14:paraId="40E79CD9" w14:textId="20C7DA34" w:rsidR="00F36B3C" w:rsidRPr="00F36B3C" w:rsidRDefault="00F36B3C" w:rsidP="00F36B3C">
            <w:pPr>
              <w:pStyle w:val="Prrafodelista"/>
              <w:numPr>
                <w:ilvl w:val="1"/>
                <w:numId w:val="24"/>
              </w:numPr>
              <w:rPr>
                <w:rFonts w:ascii="FS Emeric Book" w:eastAsia="+mn-ea" w:hAnsi="FS Emeric Book" w:cs="+mn-cs"/>
                <w:kern w:val="24"/>
              </w:rPr>
            </w:pPr>
            <w:r w:rsidRPr="00F36B3C">
              <w:rPr>
                <w:rFonts w:ascii="FS Emeric Book" w:eastAsia="+mn-ea" w:hAnsi="FS Emeric Book" w:cs="+mn-cs"/>
                <w:kern w:val="24"/>
              </w:rPr>
              <w:t>Sen</w:t>
            </w:r>
            <w:r w:rsidR="00AF6B6E">
              <w:rPr>
                <w:rFonts w:ascii="FS Emeric Book" w:eastAsia="+mn-ea" w:hAnsi="FS Emeric Book" w:cs="+mn-cs"/>
                <w:kern w:val="24"/>
              </w:rPr>
              <w:t xml:space="preserve">ding </w:t>
            </w:r>
            <w:r w:rsidRPr="00F36B3C">
              <w:rPr>
                <w:rFonts w:ascii="FS Emeric Book" w:eastAsia="+mn-ea" w:hAnsi="FS Emeric Book" w:cs="+mn-cs"/>
                <w:kern w:val="24"/>
              </w:rPr>
              <w:t>costing reports to internal stakeholders.</w:t>
            </w:r>
          </w:p>
          <w:p w14:paraId="1078FC37" w14:textId="5CEA5BC2" w:rsidR="00F36B3C" w:rsidRPr="00F36B3C" w:rsidRDefault="00F36B3C" w:rsidP="00F36B3C">
            <w:pPr>
              <w:pStyle w:val="Prrafodelista"/>
              <w:numPr>
                <w:ilvl w:val="1"/>
                <w:numId w:val="24"/>
              </w:numPr>
              <w:rPr>
                <w:rFonts w:ascii="FS Emeric Book" w:eastAsia="+mn-ea" w:hAnsi="FS Emeric Book" w:cs="+mn-cs"/>
                <w:kern w:val="24"/>
              </w:rPr>
            </w:pPr>
            <w:r w:rsidRPr="00F36B3C">
              <w:rPr>
                <w:rFonts w:ascii="FS Emeric Book" w:eastAsia="+mn-ea" w:hAnsi="FS Emeric Book" w:cs="+mn-cs"/>
                <w:kern w:val="24"/>
              </w:rPr>
              <w:t>Generat</w:t>
            </w:r>
            <w:r>
              <w:rPr>
                <w:rFonts w:ascii="FS Emeric Book" w:eastAsia="+mn-ea" w:hAnsi="FS Emeric Book" w:cs="+mn-cs"/>
                <w:kern w:val="24"/>
              </w:rPr>
              <w:t>ing</w:t>
            </w:r>
            <w:r w:rsidRPr="00F36B3C">
              <w:rPr>
                <w:rFonts w:ascii="FS Emeric Book" w:eastAsia="+mn-ea" w:hAnsi="FS Emeric Book" w:cs="+mn-cs"/>
                <w:kern w:val="24"/>
              </w:rPr>
              <w:t xml:space="preserve"> and updat</w:t>
            </w:r>
            <w:r>
              <w:rPr>
                <w:rFonts w:ascii="FS Emeric Book" w:eastAsia="+mn-ea" w:hAnsi="FS Emeric Book" w:cs="+mn-cs"/>
                <w:kern w:val="24"/>
              </w:rPr>
              <w:t>ing</w:t>
            </w:r>
            <w:r w:rsidRPr="00F36B3C">
              <w:rPr>
                <w:rFonts w:ascii="FS Emeric Book" w:eastAsia="+mn-ea" w:hAnsi="FS Emeric Book" w:cs="+mn-cs"/>
                <w:kern w:val="24"/>
              </w:rPr>
              <w:t xml:space="preserve"> customer-specific price lists.</w:t>
            </w:r>
          </w:p>
          <w:p w14:paraId="0C70731F" w14:textId="6E709E42" w:rsidR="00F36B3C" w:rsidRPr="00F36B3C" w:rsidRDefault="00F36B3C" w:rsidP="00F36B3C">
            <w:pPr>
              <w:pStyle w:val="Prrafodelista"/>
              <w:numPr>
                <w:ilvl w:val="1"/>
                <w:numId w:val="24"/>
              </w:numPr>
              <w:rPr>
                <w:rFonts w:ascii="FS Emeric Book" w:eastAsia="+mn-ea" w:hAnsi="FS Emeric Book" w:cs="+mn-cs"/>
                <w:kern w:val="24"/>
              </w:rPr>
            </w:pPr>
            <w:r w:rsidRPr="00F36B3C">
              <w:rPr>
                <w:rFonts w:ascii="FS Emeric Book" w:eastAsia="+mn-ea" w:hAnsi="FS Emeric Book" w:cs="+mn-cs"/>
                <w:kern w:val="24"/>
              </w:rPr>
              <w:t>Prepare and manage formulas and tariffs for multiple clients.</w:t>
            </w:r>
          </w:p>
          <w:p w14:paraId="20A87D78" w14:textId="23189F53" w:rsidR="00F36B3C" w:rsidRPr="00F36B3C" w:rsidRDefault="00F36B3C" w:rsidP="00F36B3C">
            <w:pPr>
              <w:pStyle w:val="Prrafodelista"/>
              <w:numPr>
                <w:ilvl w:val="0"/>
                <w:numId w:val="26"/>
              </w:numPr>
              <w:rPr>
                <w:rFonts w:ascii="FS Emeric Book" w:eastAsia="+mn-ea" w:hAnsi="FS Emeric Book" w:cs="+mn-cs"/>
                <w:b/>
                <w:bCs/>
                <w:kern w:val="24"/>
                <w:lang w:val="es-ES"/>
              </w:rPr>
            </w:pPr>
            <w:r w:rsidRPr="00F36B3C">
              <w:rPr>
                <w:rFonts w:ascii="FS Emeric Book" w:eastAsia="+mn-ea" w:hAnsi="FS Emeric Book" w:cs="+mn-cs"/>
                <w:b/>
                <w:bCs/>
                <w:kern w:val="24"/>
                <w:lang w:val="es-ES"/>
              </w:rPr>
              <w:t xml:space="preserve">Factory &amp; </w:t>
            </w:r>
            <w:proofErr w:type="spellStart"/>
            <w:r w:rsidRPr="00F36B3C">
              <w:rPr>
                <w:rFonts w:ascii="FS Emeric Book" w:eastAsia="+mn-ea" w:hAnsi="FS Emeric Book" w:cs="+mn-cs"/>
                <w:b/>
                <w:bCs/>
                <w:kern w:val="24"/>
                <w:lang w:val="es-ES"/>
              </w:rPr>
              <w:t>Manufacturing</w:t>
            </w:r>
            <w:proofErr w:type="spellEnd"/>
            <w:r w:rsidRPr="00F36B3C">
              <w:rPr>
                <w:rFonts w:ascii="FS Emeric Book" w:eastAsia="+mn-ea" w:hAnsi="FS Emeric Book" w:cs="+mn-cs"/>
                <w:b/>
                <w:bCs/>
                <w:kern w:val="24"/>
                <w:lang w:val="es-ES"/>
              </w:rPr>
              <w:t xml:space="preserve"> Support</w:t>
            </w:r>
            <w:r w:rsidR="00C51CCD">
              <w:rPr>
                <w:rFonts w:ascii="FS Emeric Book" w:eastAsia="+mn-ea" w:hAnsi="FS Emeric Book" w:cs="+mn-cs"/>
                <w:b/>
                <w:bCs/>
                <w:kern w:val="24"/>
                <w:lang w:val="es-ES"/>
              </w:rPr>
              <w:t>:</w:t>
            </w:r>
          </w:p>
          <w:p w14:paraId="32D7CDD1" w14:textId="77777777" w:rsidR="00F36B3C" w:rsidRPr="00F36B3C" w:rsidRDefault="00F36B3C" w:rsidP="00F36B3C">
            <w:pPr>
              <w:pStyle w:val="Prrafodelista"/>
              <w:numPr>
                <w:ilvl w:val="1"/>
                <w:numId w:val="26"/>
              </w:numPr>
              <w:rPr>
                <w:rFonts w:ascii="FS Emeric Book" w:eastAsia="+mn-ea" w:hAnsi="FS Emeric Book" w:cs="+mn-cs"/>
                <w:kern w:val="24"/>
              </w:rPr>
            </w:pPr>
            <w:r w:rsidRPr="00F36B3C">
              <w:rPr>
                <w:rFonts w:ascii="FS Emeric Book" w:eastAsia="+mn-ea" w:hAnsi="FS Emeric Book" w:cs="+mn-cs"/>
                <w:kern w:val="24"/>
              </w:rPr>
              <w:t>Active review of factory dosing systems and support of process improvements.</w:t>
            </w:r>
          </w:p>
          <w:p w14:paraId="1BFF9FBF" w14:textId="5EFE2E84" w:rsidR="00F36B3C" w:rsidRPr="00F36B3C" w:rsidRDefault="00F36B3C" w:rsidP="00F36B3C">
            <w:pPr>
              <w:pStyle w:val="Prrafodelista"/>
              <w:numPr>
                <w:ilvl w:val="1"/>
                <w:numId w:val="26"/>
              </w:numPr>
              <w:rPr>
                <w:rFonts w:ascii="FS Emeric Book" w:eastAsia="+mn-ea" w:hAnsi="FS Emeric Book" w:cs="+mn-cs"/>
                <w:kern w:val="24"/>
              </w:rPr>
            </w:pPr>
            <w:r w:rsidRPr="00F36B3C">
              <w:rPr>
                <w:rFonts w:ascii="FS Emeric Book" w:eastAsia="+mn-ea" w:hAnsi="FS Emeric Book" w:cs="+mn-cs"/>
                <w:kern w:val="24"/>
              </w:rPr>
              <w:t>Continuous collaboration with the production team for formulation changes, urgent needs, and production issues.</w:t>
            </w:r>
          </w:p>
          <w:p w14:paraId="666BCCE2" w14:textId="744A7683" w:rsidR="00C51CCD" w:rsidRPr="00F36B3C" w:rsidRDefault="00C51CCD" w:rsidP="00F36B3C">
            <w:pPr>
              <w:pStyle w:val="Prrafodelista"/>
              <w:numPr>
                <w:ilvl w:val="1"/>
                <w:numId w:val="26"/>
              </w:numPr>
              <w:rPr>
                <w:rFonts w:ascii="FS Emeric Book" w:eastAsia="+mn-ea" w:hAnsi="FS Emeric Book" w:cs="+mn-cs"/>
                <w:kern w:val="24"/>
              </w:rPr>
            </w:pPr>
            <w:r w:rsidRPr="00C51CCD">
              <w:rPr>
                <w:rFonts w:ascii="FS Emeric Book" w:eastAsia="+mn-ea" w:hAnsi="FS Emeric Book" w:cs="+mn-cs"/>
                <w:kern w:val="24"/>
              </w:rPr>
              <w:t>Manage obsolete materials and ensure stock continuity</w:t>
            </w:r>
            <w:r>
              <w:rPr>
                <w:rFonts w:ascii="FS Emeric Book" w:eastAsia="+mn-ea" w:hAnsi="FS Emeric Book" w:cs="+mn-cs"/>
                <w:kern w:val="24"/>
              </w:rPr>
              <w:t>.</w:t>
            </w:r>
          </w:p>
          <w:p w14:paraId="0EB157D0" w14:textId="4C83042D" w:rsidR="00F36B3C" w:rsidRDefault="00C51CCD" w:rsidP="00F36B3C">
            <w:pPr>
              <w:pStyle w:val="Prrafodelista"/>
              <w:numPr>
                <w:ilvl w:val="0"/>
                <w:numId w:val="26"/>
              </w:numPr>
              <w:rPr>
                <w:rFonts w:ascii="FS Emeric Book" w:eastAsia="+mn-ea" w:hAnsi="FS Emeric Book" w:cs="+mn-cs"/>
                <w:b/>
                <w:bCs/>
                <w:kern w:val="24"/>
              </w:rPr>
            </w:pPr>
            <w:r>
              <w:rPr>
                <w:rFonts w:ascii="FS Emeric Book" w:eastAsia="+mn-ea" w:hAnsi="FS Emeric Book" w:cs="+mn-cs"/>
                <w:b/>
                <w:bCs/>
                <w:kern w:val="24"/>
              </w:rPr>
              <w:t>L</w:t>
            </w:r>
            <w:r w:rsidRPr="00C51CCD">
              <w:rPr>
                <w:rFonts w:ascii="FS Emeric Book" w:eastAsia="+mn-ea" w:hAnsi="FS Emeric Book" w:cs="+mn-cs"/>
                <w:b/>
                <w:bCs/>
                <w:kern w:val="24"/>
              </w:rPr>
              <w:t xml:space="preserve">aboratory, </w:t>
            </w:r>
            <w:r>
              <w:rPr>
                <w:rFonts w:ascii="FS Emeric Book" w:eastAsia="+mn-ea" w:hAnsi="FS Emeric Book" w:cs="+mn-cs"/>
                <w:b/>
                <w:bCs/>
                <w:kern w:val="24"/>
              </w:rPr>
              <w:t>Q</w:t>
            </w:r>
            <w:r w:rsidRPr="00C51CCD">
              <w:rPr>
                <w:rFonts w:ascii="FS Emeric Book" w:eastAsia="+mn-ea" w:hAnsi="FS Emeric Book" w:cs="+mn-cs"/>
                <w:b/>
                <w:bCs/>
                <w:kern w:val="24"/>
              </w:rPr>
              <w:t xml:space="preserve">uality and </w:t>
            </w:r>
            <w:r>
              <w:rPr>
                <w:rFonts w:ascii="FS Emeric Book" w:eastAsia="+mn-ea" w:hAnsi="FS Emeric Book" w:cs="+mn-cs"/>
                <w:b/>
                <w:bCs/>
                <w:kern w:val="24"/>
              </w:rPr>
              <w:t>R</w:t>
            </w:r>
            <w:r w:rsidRPr="00C51CCD">
              <w:rPr>
                <w:rFonts w:ascii="FS Emeric Book" w:eastAsia="+mn-ea" w:hAnsi="FS Emeric Book" w:cs="+mn-cs"/>
                <w:b/>
                <w:bCs/>
                <w:kern w:val="24"/>
              </w:rPr>
              <w:t xml:space="preserve">egulatory </w:t>
            </w:r>
            <w:r>
              <w:rPr>
                <w:rFonts w:ascii="FS Emeric Book" w:eastAsia="+mn-ea" w:hAnsi="FS Emeric Book" w:cs="+mn-cs"/>
                <w:b/>
                <w:bCs/>
                <w:kern w:val="24"/>
              </w:rPr>
              <w:t>D</w:t>
            </w:r>
            <w:r w:rsidRPr="00C51CCD">
              <w:rPr>
                <w:rFonts w:ascii="FS Emeric Book" w:eastAsia="+mn-ea" w:hAnsi="FS Emeric Book" w:cs="+mn-cs"/>
                <w:b/>
                <w:bCs/>
                <w:kern w:val="24"/>
              </w:rPr>
              <w:t>epartment</w:t>
            </w:r>
            <w:r w:rsidR="00AF6B6E">
              <w:rPr>
                <w:rFonts w:ascii="FS Emeric Book" w:eastAsia="+mn-ea" w:hAnsi="FS Emeric Book" w:cs="+mn-cs"/>
                <w:b/>
                <w:bCs/>
                <w:kern w:val="24"/>
              </w:rPr>
              <w:t xml:space="preserve"> Support</w:t>
            </w:r>
            <w:r>
              <w:rPr>
                <w:rFonts w:ascii="FS Emeric Book" w:eastAsia="+mn-ea" w:hAnsi="FS Emeric Book" w:cs="+mn-cs"/>
                <w:b/>
                <w:bCs/>
                <w:kern w:val="24"/>
              </w:rPr>
              <w:t>:</w:t>
            </w:r>
          </w:p>
          <w:p w14:paraId="52660883" w14:textId="7E94D321" w:rsidR="00C51CCD" w:rsidRPr="00C51CCD" w:rsidRDefault="00C51CCD" w:rsidP="00C51CCD">
            <w:pPr>
              <w:pStyle w:val="Prrafodelista"/>
              <w:numPr>
                <w:ilvl w:val="1"/>
                <w:numId w:val="26"/>
              </w:numPr>
              <w:rPr>
                <w:rFonts w:ascii="FS Emeric Book" w:eastAsia="+mn-ea" w:hAnsi="FS Emeric Book" w:cs="+mn-cs"/>
                <w:kern w:val="24"/>
              </w:rPr>
            </w:pPr>
            <w:r w:rsidRPr="00C51CCD">
              <w:rPr>
                <w:rFonts w:ascii="FS Emeric Book" w:eastAsia="+mn-ea" w:hAnsi="FS Emeric Book" w:cs="+mn-cs"/>
                <w:kern w:val="24"/>
              </w:rPr>
              <w:t>Participati</w:t>
            </w:r>
            <w:r w:rsidR="00AF6B6E">
              <w:rPr>
                <w:rFonts w:ascii="FS Emeric Book" w:eastAsia="+mn-ea" w:hAnsi="FS Emeric Book" w:cs="+mn-cs"/>
                <w:kern w:val="24"/>
              </w:rPr>
              <w:t>ng</w:t>
            </w:r>
            <w:r w:rsidRPr="00C51CCD">
              <w:rPr>
                <w:rFonts w:ascii="FS Emeric Book" w:eastAsia="+mn-ea" w:hAnsi="FS Emeric Book" w:cs="+mn-cs"/>
                <w:kern w:val="24"/>
              </w:rPr>
              <w:t xml:space="preserve"> in</w:t>
            </w:r>
            <w:r w:rsidR="00AF6B6E">
              <w:rPr>
                <w:rFonts w:ascii="FS Emeric Book" w:eastAsia="+mn-ea" w:hAnsi="FS Emeric Book" w:cs="+mn-cs"/>
                <w:kern w:val="24"/>
              </w:rPr>
              <w:t xml:space="preserve"> </w:t>
            </w:r>
            <w:r w:rsidRPr="00C51CCD">
              <w:rPr>
                <w:rFonts w:ascii="FS Emeric Book" w:eastAsia="+mn-ea" w:hAnsi="FS Emeric Book" w:cs="+mn-cs"/>
                <w:kern w:val="24"/>
              </w:rPr>
              <w:t xml:space="preserve">Quality meetings: </w:t>
            </w:r>
            <w:r w:rsidR="00110673" w:rsidRPr="00110673">
              <w:rPr>
                <w:rFonts w:ascii="FS Emeric Book" w:eastAsia="+mn-ea" w:hAnsi="FS Emeric Book" w:cs="+mn-cs"/>
                <w:kern w:val="24"/>
              </w:rPr>
              <w:t xml:space="preserve">Updating </w:t>
            </w:r>
            <w:r w:rsidR="00110673">
              <w:rPr>
                <w:rFonts w:ascii="FS Emeric Book" w:eastAsia="+mn-ea" w:hAnsi="FS Emeric Book" w:cs="+mn-cs"/>
                <w:kern w:val="24"/>
              </w:rPr>
              <w:t>R</w:t>
            </w:r>
            <w:r w:rsidR="00122CC6">
              <w:rPr>
                <w:rFonts w:ascii="FS Emeric Book" w:eastAsia="+mn-ea" w:hAnsi="FS Emeric Book" w:cs="+mn-cs"/>
                <w:kern w:val="24"/>
              </w:rPr>
              <w:t>M</w:t>
            </w:r>
            <w:r w:rsidR="00110673" w:rsidRPr="00110673">
              <w:rPr>
                <w:rFonts w:ascii="FS Emeric Book" w:eastAsia="+mn-ea" w:hAnsi="FS Emeric Book" w:cs="+mn-cs"/>
                <w:kern w:val="24"/>
              </w:rPr>
              <w:t xml:space="preserve"> mat</w:t>
            </w:r>
            <w:r w:rsidR="00122CC6">
              <w:rPr>
                <w:rFonts w:ascii="FS Emeric Book" w:eastAsia="+mn-ea" w:hAnsi="FS Emeric Book" w:cs="+mn-cs"/>
                <w:kern w:val="24"/>
              </w:rPr>
              <w:t>rix</w:t>
            </w:r>
            <w:r w:rsidR="00110673" w:rsidRPr="00110673">
              <w:rPr>
                <w:rFonts w:ascii="FS Emeric Book" w:eastAsia="+mn-ea" w:hAnsi="FS Emeric Book" w:cs="+mn-cs"/>
                <w:kern w:val="24"/>
              </w:rPr>
              <w:t xml:space="preserve"> according to the analytical </w:t>
            </w:r>
            <w:r w:rsidR="0031187C" w:rsidRPr="00110673">
              <w:rPr>
                <w:rFonts w:ascii="FS Emeric Book" w:eastAsia="+mn-ea" w:hAnsi="FS Emeric Book" w:cs="+mn-cs"/>
                <w:kern w:val="24"/>
              </w:rPr>
              <w:t>values.</w:t>
            </w:r>
          </w:p>
          <w:p w14:paraId="491BA302" w14:textId="4203444B" w:rsidR="00C51CCD" w:rsidRPr="00C51CCD" w:rsidRDefault="00C51CCD" w:rsidP="00C51CCD">
            <w:pPr>
              <w:pStyle w:val="Prrafodelista"/>
              <w:numPr>
                <w:ilvl w:val="1"/>
                <w:numId w:val="26"/>
              </w:numPr>
              <w:rPr>
                <w:rFonts w:ascii="FS Emeric Book" w:eastAsia="+mn-ea" w:hAnsi="FS Emeric Book" w:cs="+mn-cs"/>
                <w:kern w:val="24"/>
              </w:rPr>
            </w:pPr>
            <w:r w:rsidRPr="00C51CCD">
              <w:rPr>
                <w:rFonts w:ascii="FS Emeric Book" w:eastAsia="+mn-ea" w:hAnsi="FS Emeric Book" w:cs="+mn-cs"/>
                <w:kern w:val="24"/>
              </w:rPr>
              <w:t>Creati</w:t>
            </w:r>
            <w:r w:rsidR="00AF6B6E">
              <w:rPr>
                <w:rFonts w:ascii="FS Emeric Book" w:eastAsia="+mn-ea" w:hAnsi="FS Emeric Book" w:cs="+mn-cs"/>
                <w:kern w:val="24"/>
              </w:rPr>
              <w:t xml:space="preserve">ng </w:t>
            </w:r>
            <w:r w:rsidRPr="00C51CCD">
              <w:rPr>
                <w:rFonts w:ascii="FS Emeric Book" w:eastAsia="+mn-ea" w:hAnsi="FS Emeric Book" w:cs="+mn-cs"/>
                <w:kern w:val="24"/>
              </w:rPr>
              <w:t xml:space="preserve">Excel tools for traceability and </w:t>
            </w:r>
            <w:r w:rsidR="00253689">
              <w:rPr>
                <w:rFonts w:ascii="FS Emeric Book" w:eastAsia="+mn-ea" w:hAnsi="FS Emeric Book" w:cs="+mn-cs"/>
                <w:kern w:val="24"/>
              </w:rPr>
              <w:t>expire</w:t>
            </w:r>
            <w:r w:rsidRPr="00C51CCD">
              <w:rPr>
                <w:rFonts w:ascii="FS Emeric Book" w:eastAsia="+mn-ea" w:hAnsi="FS Emeric Book" w:cs="+mn-cs"/>
                <w:kern w:val="24"/>
              </w:rPr>
              <w:t xml:space="preserve"> management.</w:t>
            </w:r>
          </w:p>
          <w:p w14:paraId="44495FD0" w14:textId="699AFD3D" w:rsidR="00C51CCD" w:rsidRPr="00C51CCD" w:rsidRDefault="00C51CCD" w:rsidP="00C51CCD">
            <w:pPr>
              <w:pStyle w:val="Prrafodelista"/>
              <w:numPr>
                <w:ilvl w:val="1"/>
                <w:numId w:val="26"/>
              </w:numPr>
              <w:rPr>
                <w:rFonts w:ascii="FS Emeric Book" w:eastAsia="+mn-ea" w:hAnsi="FS Emeric Book" w:cs="+mn-cs"/>
                <w:kern w:val="24"/>
              </w:rPr>
            </w:pPr>
            <w:r w:rsidRPr="00C51CCD">
              <w:rPr>
                <w:rFonts w:ascii="FS Emeric Book" w:eastAsia="+mn-ea" w:hAnsi="FS Emeric Book" w:cs="+mn-cs"/>
                <w:kern w:val="24"/>
              </w:rPr>
              <w:t>Monthly BRILL</w:t>
            </w:r>
            <w:r w:rsidR="00021E00">
              <w:rPr>
                <w:rFonts w:ascii="FS Emeric Book" w:eastAsia="+mn-ea" w:hAnsi="FS Emeric Book" w:cs="+mn-cs"/>
                <w:kern w:val="24"/>
              </w:rPr>
              <w:t xml:space="preserve"> (Formulation Software)</w:t>
            </w:r>
            <w:r w:rsidRPr="00C51CCD">
              <w:rPr>
                <w:rFonts w:ascii="FS Emeric Book" w:eastAsia="+mn-ea" w:hAnsi="FS Emeric Book" w:cs="+mn-cs"/>
                <w:kern w:val="24"/>
              </w:rPr>
              <w:t xml:space="preserve"> value generation for RM and finished products.</w:t>
            </w:r>
          </w:p>
          <w:p w14:paraId="638E2111" w14:textId="72763608" w:rsidR="00C51CCD" w:rsidRPr="00C51CCD" w:rsidRDefault="00C51CCD" w:rsidP="00C51CCD">
            <w:pPr>
              <w:pStyle w:val="Prrafodelista"/>
              <w:numPr>
                <w:ilvl w:val="1"/>
                <w:numId w:val="26"/>
              </w:numPr>
              <w:rPr>
                <w:rFonts w:ascii="FS Emeric Book" w:eastAsia="+mn-ea" w:hAnsi="FS Emeric Book" w:cs="+mn-cs"/>
                <w:kern w:val="24"/>
              </w:rPr>
            </w:pPr>
            <w:r w:rsidRPr="00C51CCD">
              <w:rPr>
                <w:rFonts w:ascii="FS Emeric Book" w:eastAsia="+mn-ea" w:hAnsi="FS Emeric Book" w:cs="+mn-cs"/>
                <w:kern w:val="24"/>
              </w:rPr>
              <w:t>Support</w:t>
            </w:r>
            <w:r w:rsidR="00AF6B6E">
              <w:rPr>
                <w:rFonts w:ascii="FS Emeric Book" w:eastAsia="+mn-ea" w:hAnsi="FS Emeric Book" w:cs="+mn-cs"/>
                <w:kern w:val="24"/>
              </w:rPr>
              <w:t xml:space="preserve">ing </w:t>
            </w:r>
            <w:r w:rsidR="008517B7">
              <w:rPr>
                <w:rFonts w:ascii="FS Emeric Book" w:eastAsia="+mn-ea" w:hAnsi="FS Emeric Book" w:cs="+mn-cs"/>
                <w:kern w:val="24"/>
              </w:rPr>
              <w:t>export</w:t>
            </w:r>
            <w:r w:rsidRPr="00C51CCD">
              <w:rPr>
                <w:rFonts w:ascii="FS Emeric Book" w:eastAsia="+mn-ea" w:hAnsi="FS Emeric Book" w:cs="+mn-cs"/>
                <w:kern w:val="24"/>
              </w:rPr>
              <w:t xml:space="preserve"> registrations.</w:t>
            </w:r>
          </w:p>
          <w:p w14:paraId="5E9774EC" w14:textId="0489E39E" w:rsidR="00C51CCD" w:rsidRPr="00C51CCD" w:rsidRDefault="00C51CCD" w:rsidP="00C51CCD">
            <w:pPr>
              <w:pStyle w:val="Prrafodelista"/>
              <w:numPr>
                <w:ilvl w:val="1"/>
                <w:numId w:val="26"/>
              </w:numPr>
              <w:rPr>
                <w:rFonts w:ascii="FS Emeric Book" w:eastAsia="+mn-ea" w:hAnsi="FS Emeric Book" w:cs="+mn-cs"/>
                <w:kern w:val="24"/>
              </w:rPr>
            </w:pPr>
            <w:r w:rsidRPr="00C51CCD">
              <w:rPr>
                <w:rFonts w:ascii="FS Emeric Book" w:eastAsia="+mn-ea" w:hAnsi="FS Emeric Book" w:cs="+mn-cs"/>
                <w:kern w:val="24"/>
              </w:rPr>
              <w:t>Maintain expiration tracking system for export products</w:t>
            </w:r>
            <w:r>
              <w:rPr>
                <w:rFonts w:ascii="FS Emeric Book" w:eastAsia="+mn-ea" w:hAnsi="FS Emeric Book" w:cs="+mn-cs"/>
                <w:kern w:val="24"/>
              </w:rPr>
              <w:t xml:space="preserve"> (Export)</w:t>
            </w:r>
            <w:r w:rsidRPr="00C51CCD">
              <w:rPr>
                <w:rFonts w:ascii="FS Emeric Book" w:eastAsia="+mn-ea" w:hAnsi="FS Emeric Book" w:cs="+mn-cs"/>
                <w:kern w:val="24"/>
              </w:rPr>
              <w:t>.</w:t>
            </w:r>
          </w:p>
          <w:p w14:paraId="08AFAE2E" w14:textId="64B48B38" w:rsidR="00C51CCD" w:rsidRPr="00C51CCD" w:rsidRDefault="00C51CCD" w:rsidP="00C51CCD">
            <w:pPr>
              <w:pStyle w:val="Prrafodelista"/>
              <w:numPr>
                <w:ilvl w:val="0"/>
                <w:numId w:val="26"/>
              </w:numPr>
              <w:rPr>
                <w:rFonts w:ascii="FS Emeric Book" w:eastAsia="+mn-ea" w:hAnsi="FS Emeric Book" w:cs="+mn-cs"/>
                <w:b/>
                <w:bCs/>
                <w:kern w:val="24"/>
              </w:rPr>
            </w:pPr>
            <w:r w:rsidRPr="00C51CCD">
              <w:rPr>
                <w:rFonts w:ascii="FS Emeric Book" w:eastAsia="+mn-ea" w:hAnsi="FS Emeric Book" w:cs="+mn-cs"/>
                <w:b/>
                <w:bCs/>
                <w:kern w:val="24"/>
              </w:rPr>
              <w:t>Customer Service &amp; Sales Team</w:t>
            </w:r>
            <w:r w:rsidR="00AF6B6E">
              <w:rPr>
                <w:rFonts w:ascii="FS Emeric Book" w:eastAsia="+mn-ea" w:hAnsi="FS Emeric Book" w:cs="+mn-cs"/>
                <w:b/>
                <w:bCs/>
                <w:kern w:val="24"/>
              </w:rPr>
              <w:t xml:space="preserve"> Support</w:t>
            </w:r>
            <w:r w:rsidRPr="00C51CCD">
              <w:rPr>
                <w:rFonts w:ascii="FS Emeric Book" w:eastAsia="+mn-ea" w:hAnsi="FS Emeric Book" w:cs="+mn-cs"/>
                <w:b/>
                <w:bCs/>
                <w:kern w:val="24"/>
              </w:rPr>
              <w:t>:</w:t>
            </w:r>
          </w:p>
          <w:p w14:paraId="6D4C7779" w14:textId="67FDE23A" w:rsidR="00107EC1" w:rsidRPr="00107EC1" w:rsidRDefault="00107EC1" w:rsidP="00107EC1">
            <w:pPr>
              <w:pStyle w:val="Prrafodelista"/>
              <w:numPr>
                <w:ilvl w:val="1"/>
                <w:numId w:val="26"/>
              </w:numPr>
              <w:rPr>
                <w:rFonts w:ascii="FS Emeric Book" w:eastAsia="+mn-ea" w:hAnsi="FS Emeric Book" w:cs="+mn-cs"/>
                <w:kern w:val="24"/>
              </w:rPr>
            </w:pPr>
            <w:r w:rsidRPr="00107EC1">
              <w:rPr>
                <w:rFonts w:ascii="FS Emeric Book" w:eastAsia="+mn-ea" w:hAnsi="FS Emeric Book" w:cs="+mn-cs"/>
                <w:kern w:val="24"/>
              </w:rPr>
              <w:t xml:space="preserve">Technical support for </w:t>
            </w:r>
            <w:proofErr w:type="gramStart"/>
            <w:r w:rsidRPr="00107EC1">
              <w:rPr>
                <w:rFonts w:ascii="FS Emeric Book" w:eastAsia="+mn-ea" w:hAnsi="FS Emeric Book" w:cs="+mn-cs"/>
                <w:kern w:val="24"/>
              </w:rPr>
              <w:t xml:space="preserve">sales </w:t>
            </w:r>
            <w:r>
              <w:rPr>
                <w:rFonts w:ascii="FS Emeric Book" w:eastAsia="+mn-ea" w:hAnsi="FS Emeric Book" w:cs="+mn-cs"/>
                <w:kern w:val="24"/>
              </w:rPr>
              <w:t>people</w:t>
            </w:r>
            <w:proofErr w:type="gramEnd"/>
            <w:r w:rsidRPr="00107EC1">
              <w:rPr>
                <w:rFonts w:ascii="FS Emeric Book" w:eastAsia="+mn-ea" w:hAnsi="FS Emeric Book" w:cs="+mn-cs"/>
                <w:kern w:val="24"/>
              </w:rPr>
              <w:t>.</w:t>
            </w:r>
          </w:p>
          <w:p w14:paraId="29904050" w14:textId="19B94204" w:rsidR="00107EC1" w:rsidRPr="00107EC1" w:rsidRDefault="00107EC1" w:rsidP="00107EC1">
            <w:pPr>
              <w:pStyle w:val="Prrafodelista"/>
              <w:numPr>
                <w:ilvl w:val="1"/>
                <w:numId w:val="26"/>
              </w:numPr>
              <w:rPr>
                <w:rFonts w:ascii="FS Emeric Book" w:eastAsia="+mn-ea" w:hAnsi="FS Emeric Book" w:cs="+mn-cs"/>
                <w:kern w:val="24"/>
              </w:rPr>
            </w:pPr>
            <w:r w:rsidRPr="00107EC1">
              <w:rPr>
                <w:rFonts w:ascii="FS Emeric Book" w:eastAsia="+mn-ea" w:hAnsi="FS Emeric Book" w:cs="+mn-cs"/>
                <w:kern w:val="24"/>
              </w:rPr>
              <w:t>Creati</w:t>
            </w:r>
            <w:r>
              <w:rPr>
                <w:rFonts w:ascii="FS Emeric Book" w:eastAsia="+mn-ea" w:hAnsi="FS Emeric Book" w:cs="+mn-cs"/>
                <w:kern w:val="24"/>
              </w:rPr>
              <w:t>ng</w:t>
            </w:r>
            <w:r w:rsidRPr="00107EC1">
              <w:rPr>
                <w:rFonts w:ascii="FS Emeric Book" w:eastAsia="+mn-ea" w:hAnsi="FS Emeric Book" w:cs="+mn-cs"/>
                <w:kern w:val="24"/>
              </w:rPr>
              <w:t xml:space="preserve"> new product code</w:t>
            </w:r>
            <w:r>
              <w:rPr>
                <w:rFonts w:ascii="FS Emeric Book" w:eastAsia="+mn-ea" w:hAnsi="FS Emeric Book" w:cs="+mn-cs"/>
                <w:kern w:val="24"/>
              </w:rPr>
              <w:t>s</w:t>
            </w:r>
            <w:r w:rsidRPr="00107EC1">
              <w:rPr>
                <w:rFonts w:ascii="FS Emeric Book" w:eastAsia="+mn-ea" w:hAnsi="FS Emeric Book" w:cs="+mn-cs"/>
                <w:kern w:val="24"/>
              </w:rPr>
              <w:t>.</w:t>
            </w:r>
          </w:p>
          <w:p w14:paraId="1E001182" w14:textId="0D17AFFC" w:rsidR="00107EC1" w:rsidRPr="00107EC1" w:rsidRDefault="00107EC1" w:rsidP="00107EC1">
            <w:pPr>
              <w:pStyle w:val="Prrafodelista"/>
              <w:numPr>
                <w:ilvl w:val="1"/>
                <w:numId w:val="26"/>
              </w:numPr>
              <w:rPr>
                <w:rFonts w:ascii="FS Emeric Book" w:eastAsia="+mn-ea" w:hAnsi="FS Emeric Book" w:cs="+mn-cs"/>
                <w:kern w:val="24"/>
              </w:rPr>
            </w:pPr>
            <w:r w:rsidRPr="00107EC1">
              <w:rPr>
                <w:rFonts w:ascii="FS Emeric Book" w:eastAsia="+mn-ea" w:hAnsi="FS Emeric Book" w:cs="+mn-cs"/>
                <w:kern w:val="24"/>
              </w:rPr>
              <w:t>Support</w:t>
            </w:r>
            <w:r>
              <w:rPr>
                <w:rFonts w:ascii="FS Emeric Book" w:eastAsia="+mn-ea" w:hAnsi="FS Emeric Book" w:cs="+mn-cs"/>
                <w:kern w:val="24"/>
              </w:rPr>
              <w:t>ing</w:t>
            </w:r>
            <w:r w:rsidRPr="00107EC1">
              <w:rPr>
                <w:rFonts w:ascii="FS Emeric Book" w:eastAsia="+mn-ea" w:hAnsi="FS Emeric Book" w:cs="+mn-cs"/>
                <w:kern w:val="24"/>
              </w:rPr>
              <w:t xml:space="preserve"> commercial trials.</w:t>
            </w:r>
          </w:p>
          <w:p w14:paraId="3FA9AC5A" w14:textId="77777777" w:rsidR="00C51CCD" w:rsidRDefault="00107EC1" w:rsidP="00107EC1">
            <w:pPr>
              <w:pStyle w:val="Prrafodelista"/>
              <w:numPr>
                <w:ilvl w:val="0"/>
                <w:numId w:val="26"/>
              </w:numPr>
              <w:rPr>
                <w:rFonts w:ascii="FS Emeric Book" w:eastAsia="+mn-ea" w:hAnsi="FS Emeric Book" w:cs="+mn-cs"/>
                <w:b/>
                <w:bCs/>
                <w:kern w:val="24"/>
              </w:rPr>
            </w:pPr>
            <w:r>
              <w:rPr>
                <w:rFonts w:ascii="FS Emeric Book" w:eastAsia="+mn-ea" w:hAnsi="FS Emeric Book" w:cs="+mn-cs"/>
                <w:b/>
                <w:bCs/>
                <w:kern w:val="24"/>
              </w:rPr>
              <w:t>Others:</w:t>
            </w:r>
          </w:p>
          <w:p w14:paraId="14E1F136" w14:textId="3F9147BE" w:rsidR="00107EC1" w:rsidRPr="00107EC1" w:rsidRDefault="00107EC1" w:rsidP="00107EC1">
            <w:pPr>
              <w:pStyle w:val="Prrafodelista"/>
              <w:numPr>
                <w:ilvl w:val="1"/>
                <w:numId w:val="26"/>
              </w:numPr>
              <w:rPr>
                <w:rFonts w:ascii="FS Emeric Book" w:eastAsia="+mn-ea" w:hAnsi="FS Emeric Book" w:cs="+mn-cs"/>
                <w:kern w:val="24"/>
              </w:rPr>
            </w:pPr>
            <w:r w:rsidRPr="00107EC1">
              <w:rPr>
                <w:rFonts w:ascii="FS Emeric Book" w:eastAsia="+mn-ea" w:hAnsi="FS Emeric Book" w:cs="+mn-cs"/>
                <w:kern w:val="24"/>
              </w:rPr>
              <w:t>Weekly on-site support at application farms.</w:t>
            </w:r>
          </w:p>
          <w:p w14:paraId="5BDCC57E" w14:textId="77777777" w:rsidR="00107EC1" w:rsidRPr="00107EC1" w:rsidRDefault="00107EC1" w:rsidP="00107EC1">
            <w:pPr>
              <w:pStyle w:val="Prrafodelista"/>
              <w:numPr>
                <w:ilvl w:val="1"/>
                <w:numId w:val="26"/>
              </w:numPr>
              <w:rPr>
                <w:rFonts w:ascii="FS Emeric Book" w:eastAsia="+mn-ea" w:hAnsi="FS Emeric Book" w:cs="+mn-cs"/>
                <w:kern w:val="24"/>
              </w:rPr>
            </w:pPr>
            <w:r w:rsidRPr="00107EC1">
              <w:rPr>
                <w:rFonts w:ascii="FS Emeric Book" w:eastAsia="+mn-ea" w:hAnsi="FS Emeric Book" w:cs="+mn-cs"/>
                <w:kern w:val="24"/>
              </w:rPr>
              <w:t>Operational support for the technical manager.</w:t>
            </w:r>
          </w:p>
          <w:p w14:paraId="23D6CB48" w14:textId="53681AE6" w:rsidR="00107EC1" w:rsidRPr="00107EC1" w:rsidRDefault="00107EC1" w:rsidP="00107EC1">
            <w:pPr>
              <w:pStyle w:val="Prrafodelista"/>
              <w:numPr>
                <w:ilvl w:val="1"/>
                <w:numId w:val="26"/>
              </w:numPr>
              <w:rPr>
                <w:rFonts w:ascii="FS Emeric Book" w:eastAsia="+mn-ea" w:hAnsi="FS Emeric Book" w:cs="+mn-cs"/>
                <w:b/>
                <w:bCs/>
                <w:kern w:val="24"/>
              </w:rPr>
            </w:pPr>
            <w:r w:rsidRPr="00107EC1">
              <w:rPr>
                <w:rFonts w:ascii="FS Emeric Book" w:eastAsia="+mn-ea" w:hAnsi="FS Emeric Book" w:cs="+mn-cs"/>
                <w:kern w:val="24"/>
              </w:rPr>
              <w:t>Preparation and supervision of feeding trials and related documentation.</w:t>
            </w:r>
          </w:p>
        </w:tc>
      </w:tr>
      <w:tr w:rsidR="000233F2" w:rsidRPr="00C56F70" w14:paraId="6D2CBF7F" w14:textId="77777777" w:rsidTr="008324B1">
        <w:trPr>
          <w:jc w:val="center"/>
        </w:trPr>
        <w:tc>
          <w:tcPr>
            <w:tcW w:w="2341" w:type="dxa"/>
            <w:vAlign w:val="center"/>
          </w:tcPr>
          <w:p w14:paraId="1CF096D1" w14:textId="77777777" w:rsidR="000233F2" w:rsidRDefault="000233F2" w:rsidP="000233F2">
            <w:pPr>
              <w:rPr>
                <w:rFonts w:ascii="FS Emeric Book" w:eastAsia="+mn-ea" w:hAnsi="FS Emeric Book" w:cs="+mn-cs"/>
                <w:b/>
                <w:kern w:val="24"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</w:rPr>
              <w:lastRenderedPageBreak/>
              <w:t xml:space="preserve">KPI’s </w:t>
            </w:r>
          </w:p>
          <w:p w14:paraId="54D69A7B" w14:textId="77777777" w:rsidR="000233F2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  <w:p w14:paraId="47F14743" w14:textId="77777777" w:rsidR="000233F2" w:rsidRPr="0035594F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E47A25F" w14:textId="68756E7D" w:rsidR="00AA37BB" w:rsidRPr="00C56F70" w:rsidRDefault="00AA37BB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</w:tc>
      </w:tr>
      <w:tr w:rsidR="000233F2" w:rsidRPr="000A0B16" w14:paraId="49D0898C" w14:textId="77777777" w:rsidTr="008324B1">
        <w:trPr>
          <w:jc w:val="center"/>
        </w:trPr>
        <w:tc>
          <w:tcPr>
            <w:tcW w:w="2341" w:type="dxa"/>
            <w:vAlign w:val="center"/>
          </w:tcPr>
          <w:p w14:paraId="68BB52AF" w14:textId="77777777" w:rsidR="4199638E" w:rsidRDefault="4199638E" w:rsidP="19637E7C">
            <w:pPr>
              <w:spacing w:line="259" w:lineRule="auto"/>
              <w:rPr>
                <w:b/>
                <w:bCs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</w:rPr>
              <w:t>Key Stakeholders</w:t>
            </w:r>
          </w:p>
          <w:p w14:paraId="756004F9" w14:textId="77777777" w:rsidR="000233F2" w:rsidRDefault="6A06A732" w:rsidP="000233F2">
            <w:pPr>
              <w:rPr>
                <w:rFonts w:ascii="FS Emeric Book" w:eastAsia="+mn-ea" w:hAnsi="FS Emeric Book" w:cs="+mn-cs"/>
                <w:b/>
                <w:kern w:val="24"/>
                <w:sz w:val="16"/>
                <w:szCs w:val="16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What are the challenges of the relationships, communication strategies required etc</w:t>
            </w:r>
          </w:p>
          <w:p w14:paraId="7FABB8E4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</w:rPr>
            </w:pPr>
          </w:p>
        </w:tc>
        <w:tc>
          <w:tcPr>
            <w:tcW w:w="6946" w:type="dxa"/>
            <w:vAlign w:val="center"/>
          </w:tcPr>
          <w:p w14:paraId="79E10D84" w14:textId="746D6A0D" w:rsidR="00115403" w:rsidRPr="000A0B16" w:rsidRDefault="008D2EA4" w:rsidP="000233F2">
            <w:pPr>
              <w:rPr>
                <w:rFonts w:ascii="FS Emeric Book" w:eastAsia="+mn-ea" w:hAnsi="FS Emeric Book" w:cs="+mn-cs"/>
                <w:kern w:val="24"/>
              </w:rPr>
            </w:pPr>
            <w:r w:rsidRPr="000A0B16">
              <w:rPr>
                <w:rFonts w:ascii="FS Emeric Book" w:eastAsia="+mn-ea" w:hAnsi="FS Emeric Book" w:cs="+mn-cs"/>
                <w:kern w:val="24"/>
              </w:rPr>
              <w:t xml:space="preserve">Customer Service, </w:t>
            </w:r>
            <w:r w:rsidR="000A0B16" w:rsidRPr="000A0B16">
              <w:rPr>
                <w:rFonts w:ascii="FS Emeric Book" w:eastAsia="+mn-ea" w:hAnsi="FS Emeric Book" w:cs="+mn-cs"/>
                <w:kern w:val="24"/>
              </w:rPr>
              <w:t>Quality, Sales, P</w:t>
            </w:r>
            <w:r w:rsidR="000A0B16">
              <w:rPr>
                <w:rFonts w:ascii="FS Emeric Book" w:eastAsia="+mn-ea" w:hAnsi="FS Emeric Book" w:cs="+mn-cs"/>
                <w:kern w:val="24"/>
              </w:rPr>
              <w:t>roduction, P</w:t>
            </w:r>
            <w:r w:rsidR="00E43E39">
              <w:rPr>
                <w:rFonts w:ascii="FS Emeric Book" w:eastAsia="+mn-ea" w:hAnsi="FS Emeric Book" w:cs="+mn-cs"/>
                <w:kern w:val="24"/>
              </w:rPr>
              <w:t>rocurement</w:t>
            </w:r>
            <w:r w:rsidR="00AF6B6E">
              <w:rPr>
                <w:rFonts w:ascii="FS Emeric Book" w:eastAsia="+mn-ea" w:hAnsi="FS Emeric Book" w:cs="+mn-cs"/>
                <w:kern w:val="24"/>
              </w:rPr>
              <w:t>, R&amp;D.</w:t>
            </w:r>
          </w:p>
        </w:tc>
      </w:tr>
      <w:tr w:rsidR="19637E7C" w14:paraId="2A2F61E3" w14:textId="77777777" w:rsidTr="008324B1">
        <w:trPr>
          <w:jc w:val="center"/>
        </w:trPr>
        <w:tc>
          <w:tcPr>
            <w:tcW w:w="2341" w:type="dxa"/>
            <w:vAlign w:val="center"/>
          </w:tcPr>
          <w:p w14:paraId="60399ECB" w14:textId="77777777" w:rsidR="6A06A732" w:rsidRDefault="6A06A732" w:rsidP="19637E7C">
            <w:pPr>
              <w:spacing w:line="259" w:lineRule="auto"/>
              <w:rPr>
                <w:rFonts w:ascii="FS Emeric Book" w:eastAsia="+mn-ea" w:hAnsi="FS Emeric Book" w:cs="+mn-cs"/>
                <w:b/>
                <w:bCs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</w:rPr>
              <w:t>Scope</w:t>
            </w:r>
          </w:p>
          <w:p w14:paraId="1D8DB0E8" w14:textId="77777777" w:rsidR="6A06A732" w:rsidRDefault="6A06A732" w:rsidP="19637E7C">
            <w:pPr>
              <w:spacing w:line="259" w:lineRule="auto"/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Depth, Breadth of knowledge application, ability to innovate, complexity of tasks, budgetary responsibility</w:t>
            </w:r>
          </w:p>
        </w:tc>
        <w:tc>
          <w:tcPr>
            <w:tcW w:w="6946" w:type="dxa"/>
            <w:vAlign w:val="center"/>
          </w:tcPr>
          <w:p w14:paraId="0495B45A" w14:textId="14AC6500" w:rsidR="005F682E" w:rsidRPr="005F682E" w:rsidRDefault="005F682E" w:rsidP="005F682E">
            <w:pPr>
              <w:rPr>
                <w:rFonts w:ascii="FS Emeric Book" w:hAnsi="FS Emeric Book"/>
              </w:rPr>
            </w:pPr>
            <w:r w:rsidRPr="005F682E">
              <w:rPr>
                <w:rFonts w:ascii="FS Emeric Book" w:hAnsi="FS Emeric Book"/>
              </w:rPr>
              <w:t>This position requires an ability to quickly gain a good understanding of monogastric nutrition, process and interpret numerical data, understand, and compute software interfaces, the ability to grasp assigned tasks quickly.</w:t>
            </w:r>
          </w:p>
          <w:p w14:paraId="410B7A55" w14:textId="28C323AE" w:rsidR="005F682E" w:rsidRPr="005F682E" w:rsidRDefault="005F682E" w:rsidP="005F682E">
            <w:pPr>
              <w:rPr>
                <w:rFonts w:ascii="FS Emeric Book" w:hAnsi="FS Emeric Book"/>
              </w:rPr>
            </w:pPr>
            <w:r w:rsidRPr="005F682E">
              <w:rPr>
                <w:rFonts w:ascii="FS Emeric Book" w:hAnsi="FS Emeric Book"/>
              </w:rPr>
              <w:lastRenderedPageBreak/>
              <w:t>The ability to prioritize and extract information, time, and resources will be essential and, where appropriate, will translate into a business value proposition and communicate internally and externally.</w:t>
            </w:r>
          </w:p>
          <w:p w14:paraId="5FC881FB" w14:textId="7060D622" w:rsidR="19637E7C" w:rsidRPr="005F682E" w:rsidRDefault="005F682E" w:rsidP="005F682E">
            <w:pPr>
              <w:rPr>
                <w:rFonts w:ascii="FS Emeric Book" w:hAnsi="FS Emeric Book"/>
              </w:rPr>
            </w:pPr>
            <w:r w:rsidRPr="005F682E">
              <w:rPr>
                <w:rFonts w:ascii="FS Emeric Book" w:hAnsi="FS Emeric Book"/>
              </w:rPr>
              <w:t>Good interpersonal skills with internal and external clients will be essential.</w:t>
            </w:r>
          </w:p>
        </w:tc>
      </w:tr>
    </w:tbl>
    <w:p w14:paraId="76CB03EC" w14:textId="77777777" w:rsidR="0035594F" w:rsidRDefault="0035594F" w:rsidP="00C56F70">
      <w:pPr>
        <w:rPr>
          <w:rFonts w:ascii="FS Emeric Book" w:eastAsia="+mn-ea" w:hAnsi="FS Emeric Book" w:cs="+mn-cs"/>
          <w:kern w:val="24"/>
        </w:rPr>
        <w:sectPr w:rsidR="0035594F" w:rsidSect="003A0AA8">
          <w:headerReference w:type="default" r:id="rId10"/>
          <w:pgSz w:w="11907" w:h="16840" w:code="9"/>
          <w:pgMar w:top="2157" w:right="1418" w:bottom="1134" w:left="1418" w:header="709" w:footer="709" w:gutter="0"/>
          <w:cols w:space="708"/>
          <w:docGrid w:linePitch="360"/>
        </w:sectPr>
      </w:pPr>
    </w:p>
    <w:p w14:paraId="6562795B" w14:textId="77777777" w:rsidR="00866AD8" w:rsidRDefault="00866AD8"/>
    <w:p w14:paraId="0DD68562" w14:textId="77777777" w:rsidR="00866AD8" w:rsidRDefault="00866A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5277"/>
        <w:gridCol w:w="1445"/>
      </w:tblGrid>
      <w:tr w:rsidR="0035594F" w:rsidRPr="00C56F70" w14:paraId="2F58715B" w14:textId="77777777" w:rsidTr="5FA3005E">
        <w:tc>
          <w:tcPr>
            <w:tcW w:w="2376" w:type="dxa"/>
            <w:shd w:val="clear" w:color="auto" w:fill="1E3E5B"/>
          </w:tcPr>
          <w:p w14:paraId="79C7B499" w14:textId="77777777" w:rsidR="0035594F" w:rsidRPr="0035594F" w:rsidRDefault="0035594F" w:rsidP="008F544C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color w:val="88FFBB"/>
                <w:kern w:val="24"/>
              </w:rPr>
              <w:t>Person Specification</w:t>
            </w:r>
          </w:p>
        </w:tc>
        <w:tc>
          <w:tcPr>
            <w:tcW w:w="5454" w:type="dxa"/>
            <w:shd w:val="clear" w:color="auto" w:fill="1E3E5B"/>
            <w:vAlign w:val="bottom"/>
          </w:tcPr>
          <w:p w14:paraId="7D685407" w14:textId="77777777" w:rsidR="0035594F" w:rsidRPr="0035594F" w:rsidRDefault="0035594F" w:rsidP="00C56F70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</w:p>
        </w:tc>
        <w:tc>
          <w:tcPr>
            <w:tcW w:w="1457" w:type="dxa"/>
            <w:shd w:val="clear" w:color="auto" w:fill="1E3E5B"/>
          </w:tcPr>
          <w:p w14:paraId="266C99E3" w14:textId="77777777" w:rsidR="0035594F" w:rsidRPr="0035594F" w:rsidRDefault="0035594F" w:rsidP="00C56F70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color w:val="88FFBB"/>
                <w:kern w:val="24"/>
              </w:rPr>
              <w:t>Essential / Desirable</w:t>
            </w:r>
          </w:p>
        </w:tc>
      </w:tr>
      <w:tr w:rsidR="00B014E8" w:rsidRPr="0075792D" w14:paraId="7460ED8D" w14:textId="77777777" w:rsidTr="5FA3005E">
        <w:tc>
          <w:tcPr>
            <w:tcW w:w="2376" w:type="dxa"/>
          </w:tcPr>
          <w:p w14:paraId="6F018C5E" w14:textId="77777777" w:rsidR="00B014E8" w:rsidRPr="00C56F70" w:rsidRDefault="0BAE5FC4" w:rsidP="19637E7C">
            <w:pPr>
              <w:rPr>
                <w:rFonts w:ascii="FS Emeric Book" w:eastAsia="+mn-ea" w:hAnsi="FS Emeric Book" w:cs="+mn-cs"/>
                <w:b/>
                <w:bCs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  <w:kern w:val="24"/>
              </w:rPr>
              <w:t>Knowledge</w:t>
            </w:r>
            <w:r w:rsidR="4376B589" w:rsidRPr="19637E7C">
              <w:rPr>
                <w:rFonts w:ascii="FS Emeric Book" w:eastAsia="+mn-ea" w:hAnsi="FS Emeric Book" w:cs="+mn-cs"/>
                <w:b/>
                <w:bCs/>
                <w:kern w:val="24"/>
              </w:rPr>
              <w:t>:</w:t>
            </w:r>
          </w:p>
          <w:p w14:paraId="2972E9F6" w14:textId="195A33F5" w:rsidR="00B014E8" w:rsidRPr="00C56F70" w:rsidRDefault="52EBDED4" w:rsidP="00B014E8">
            <w:pPr>
              <w:rPr>
                <w:rFonts w:ascii="FS Emeric Book" w:eastAsia="+mn-ea" w:hAnsi="FS Emeric Book" w:cs="+mn-cs"/>
                <w:sz w:val="16"/>
                <w:szCs w:val="16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formal qualifications genuinely necessary or any key areas of kno</w:t>
            </w:r>
            <w:r w:rsidR="59527538" w:rsidRPr="19637E7C">
              <w:rPr>
                <w:rFonts w:ascii="FS Emeric Book" w:eastAsia="+mn-ea" w:hAnsi="FS Emeric Book" w:cs="+mn-cs"/>
                <w:sz w:val="16"/>
                <w:szCs w:val="16"/>
              </w:rPr>
              <w:t>wledge.</w:t>
            </w:r>
          </w:p>
        </w:tc>
        <w:tc>
          <w:tcPr>
            <w:tcW w:w="5454" w:type="dxa"/>
          </w:tcPr>
          <w:p w14:paraId="2FFA06E9" w14:textId="7816DFF0" w:rsidR="003F74D3" w:rsidRDefault="0013639D" w:rsidP="005C6596">
            <w:pPr>
              <w:rPr>
                <w:rFonts w:ascii="FS Emeric Book" w:eastAsia="+mn-ea" w:hAnsi="FS Emeric Book" w:cs="+mn-cs"/>
                <w:kern w:val="24"/>
              </w:rPr>
            </w:pPr>
            <w:r>
              <w:rPr>
                <w:rFonts w:ascii="FS Emeric Book" w:eastAsia="+mn-ea" w:hAnsi="FS Emeric Book" w:cs="+mn-cs"/>
                <w:kern w:val="24"/>
              </w:rPr>
              <w:t xml:space="preserve">Animal </w:t>
            </w:r>
            <w:r w:rsidR="00A7464C">
              <w:rPr>
                <w:rFonts w:ascii="FS Emeric Book" w:eastAsia="+mn-ea" w:hAnsi="FS Emeric Book" w:cs="+mn-cs"/>
                <w:kern w:val="24"/>
              </w:rPr>
              <w:t>science background</w:t>
            </w:r>
            <w:r w:rsidR="004F3B19">
              <w:rPr>
                <w:rFonts w:ascii="FS Emeric Book" w:eastAsia="+mn-ea" w:hAnsi="FS Emeric Book" w:cs="+mn-cs"/>
                <w:kern w:val="24"/>
              </w:rPr>
              <w:t xml:space="preserve"> (nutrition, veterinary…)</w:t>
            </w:r>
          </w:p>
          <w:p w14:paraId="4AB67A1A" w14:textId="77777777" w:rsidR="00A7464C" w:rsidRDefault="00A7464C" w:rsidP="005C6596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49892A49" w14:textId="73C1FA7E" w:rsidR="00B90D5C" w:rsidRDefault="004F3B19" w:rsidP="005C6596">
            <w:pPr>
              <w:rPr>
                <w:rFonts w:ascii="FS Emeric Book" w:eastAsia="+mn-ea" w:hAnsi="FS Emeric Book" w:cs="+mn-cs"/>
                <w:kern w:val="24"/>
              </w:rPr>
            </w:pPr>
            <w:r>
              <w:rPr>
                <w:rFonts w:ascii="FS Emeric Book" w:eastAsia="+mn-ea" w:hAnsi="FS Emeric Book" w:cs="+mn-cs"/>
                <w:kern w:val="24"/>
              </w:rPr>
              <w:t xml:space="preserve">Experience with formulation </w:t>
            </w:r>
            <w:proofErr w:type="spellStart"/>
            <w:r>
              <w:rPr>
                <w:rFonts w:ascii="FS Emeric Book" w:eastAsia="+mn-ea" w:hAnsi="FS Emeric Book" w:cs="+mn-cs"/>
                <w:kern w:val="24"/>
              </w:rPr>
              <w:t>software</w:t>
            </w:r>
            <w:r w:rsidR="00B90D5C">
              <w:rPr>
                <w:rFonts w:ascii="FS Emeric Book" w:eastAsia="+mn-ea" w:hAnsi="FS Emeric Book" w:cs="+mn-cs"/>
                <w:kern w:val="24"/>
              </w:rPr>
              <w:t>s</w:t>
            </w:r>
            <w:proofErr w:type="spellEnd"/>
          </w:p>
          <w:p w14:paraId="5451B5DB" w14:textId="77777777" w:rsidR="00B90D5C" w:rsidRDefault="00B90D5C" w:rsidP="005C6596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13CFFC2D" w14:textId="34FDE267" w:rsidR="00A7464C" w:rsidRPr="008F67E7" w:rsidRDefault="00B90D5C" w:rsidP="005C6596">
            <w:pPr>
              <w:rPr>
                <w:rFonts w:ascii="FS Emeric Book" w:eastAsia="+mn-ea" w:hAnsi="FS Emeric Book" w:cs="+mn-cs"/>
                <w:kern w:val="24"/>
              </w:rPr>
            </w:pPr>
            <w:r>
              <w:rPr>
                <w:rFonts w:ascii="FS Emeric Book" w:eastAsia="+mn-ea" w:hAnsi="FS Emeric Book" w:cs="+mn-cs"/>
                <w:kern w:val="24"/>
              </w:rPr>
              <w:t>Excel advance</w:t>
            </w:r>
            <w:r w:rsidR="004F3B19">
              <w:rPr>
                <w:rFonts w:ascii="FS Emeric Book" w:eastAsia="+mn-ea" w:hAnsi="FS Emeric Book" w:cs="+mn-cs"/>
                <w:kern w:val="24"/>
              </w:rPr>
              <w:t xml:space="preserve"> </w:t>
            </w:r>
          </w:p>
        </w:tc>
        <w:tc>
          <w:tcPr>
            <w:tcW w:w="1457" w:type="dxa"/>
          </w:tcPr>
          <w:p w14:paraId="2962B415" w14:textId="77777777" w:rsidR="003F74D3" w:rsidRDefault="00A7464C" w:rsidP="00B014E8">
            <w:pPr>
              <w:rPr>
                <w:rFonts w:ascii="FS Emeric Book" w:eastAsia="+mn-ea" w:hAnsi="FS Emeric Book" w:cs="+mn-cs"/>
                <w:kern w:val="24"/>
              </w:rPr>
            </w:pPr>
            <w:r>
              <w:rPr>
                <w:rFonts w:ascii="FS Emeric Book" w:eastAsia="+mn-ea" w:hAnsi="FS Emeric Book" w:cs="+mn-cs"/>
                <w:kern w:val="24"/>
              </w:rPr>
              <w:t>E</w:t>
            </w:r>
          </w:p>
          <w:p w14:paraId="777C97A9" w14:textId="77777777" w:rsidR="004F3B19" w:rsidRDefault="004F3B19" w:rsidP="00B014E8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4D950CFB" w14:textId="77777777" w:rsidR="004F3B19" w:rsidRDefault="004F3B19" w:rsidP="00B014E8">
            <w:pPr>
              <w:rPr>
                <w:rFonts w:ascii="FS Emeric Book" w:eastAsia="+mn-ea" w:hAnsi="FS Emeric Book" w:cs="+mn-cs"/>
                <w:kern w:val="24"/>
              </w:rPr>
            </w:pPr>
            <w:r>
              <w:rPr>
                <w:rFonts w:ascii="FS Emeric Book" w:eastAsia="+mn-ea" w:hAnsi="FS Emeric Book" w:cs="+mn-cs"/>
                <w:kern w:val="24"/>
              </w:rPr>
              <w:t>D</w:t>
            </w:r>
          </w:p>
          <w:p w14:paraId="61096932" w14:textId="77777777" w:rsidR="00B90D5C" w:rsidRDefault="00B90D5C" w:rsidP="00B014E8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2D0A04A5" w14:textId="41159355" w:rsidR="00B90D5C" w:rsidRPr="008F67E7" w:rsidRDefault="00B90D5C" w:rsidP="00B014E8">
            <w:pPr>
              <w:rPr>
                <w:rFonts w:ascii="FS Emeric Book" w:eastAsia="+mn-ea" w:hAnsi="FS Emeric Book" w:cs="+mn-cs"/>
                <w:kern w:val="24"/>
              </w:rPr>
            </w:pPr>
            <w:r>
              <w:rPr>
                <w:rFonts w:ascii="FS Emeric Book" w:eastAsia="+mn-ea" w:hAnsi="FS Emeric Book" w:cs="+mn-cs"/>
                <w:kern w:val="24"/>
              </w:rPr>
              <w:t>E</w:t>
            </w:r>
          </w:p>
        </w:tc>
      </w:tr>
      <w:tr w:rsidR="00B014E8" w:rsidRPr="00991542" w14:paraId="34AAF3EC" w14:textId="77777777" w:rsidTr="5FA3005E">
        <w:tc>
          <w:tcPr>
            <w:tcW w:w="2376" w:type="dxa"/>
          </w:tcPr>
          <w:p w14:paraId="45864298" w14:textId="77777777" w:rsidR="00B014E8" w:rsidRPr="00C56F70" w:rsidRDefault="00B014E8" w:rsidP="19637E7C">
            <w:pPr>
              <w:rPr>
                <w:rFonts w:ascii="FS Emeric Book" w:eastAsia="+mn-ea" w:hAnsi="FS Emeric Book" w:cs="+mn-cs"/>
                <w:b/>
                <w:bCs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</w:rPr>
              <w:t>Key Behaviours:</w:t>
            </w:r>
          </w:p>
          <w:p w14:paraId="4AB58B2C" w14:textId="1D840877" w:rsidR="00B014E8" w:rsidRPr="00C56F70" w:rsidRDefault="5BFA71BB" w:rsidP="00B014E8">
            <w:pPr>
              <w:rPr>
                <w:rFonts w:ascii="FS Emeric Book" w:eastAsia="+mn-ea" w:hAnsi="FS Emeric Book" w:cs="+mn-cs"/>
                <w:sz w:val="16"/>
                <w:szCs w:val="16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 xml:space="preserve">Consider which of our </w:t>
            </w:r>
            <w:r w:rsidR="009B58A5">
              <w:rPr>
                <w:rFonts w:ascii="FS Emeric Book" w:eastAsia="+mn-ea" w:hAnsi="FS Emeric Book" w:cs="+mn-cs"/>
                <w:sz w:val="16"/>
                <w:szCs w:val="16"/>
              </w:rPr>
              <w:t xml:space="preserve">values and behaviours </w:t>
            </w: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 xml:space="preserve">are particularly relevant </w:t>
            </w:r>
            <w:proofErr w:type="gramStart"/>
            <w:r w:rsidR="371A8434" w:rsidRPr="19637E7C">
              <w:rPr>
                <w:rFonts w:ascii="FS Emeric Book" w:eastAsia="+mn-ea" w:hAnsi="FS Emeric Book" w:cs="+mn-cs"/>
                <w:sz w:val="16"/>
                <w:szCs w:val="16"/>
              </w:rPr>
              <w:t>and also</w:t>
            </w:r>
            <w:proofErr w:type="gramEnd"/>
            <w:r w:rsidR="371A8434" w:rsidRPr="19637E7C">
              <w:rPr>
                <w:rFonts w:ascii="FS Emeric Book" w:eastAsia="+mn-ea" w:hAnsi="FS Emeric Book" w:cs="+mn-cs"/>
                <w:sz w:val="16"/>
                <w:szCs w:val="16"/>
              </w:rPr>
              <w:t xml:space="preserve"> any role specific behaviours</w:t>
            </w:r>
          </w:p>
        </w:tc>
        <w:tc>
          <w:tcPr>
            <w:tcW w:w="5454" w:type="dxa"/>
          </w:tcPr>
          <w:p w14:paraId="0A7D90B6" w14:textId="77777777" w:rsidR="00C17802" w:rsidRDefault="00991542" w:rsidP="000D0861">
            <w:pPr>
              <w:pStyle w:val="Prrafodelista"/>
              <w:ind w:left="0"/>
              <w:jc w:val="both"/>
              <w:rPr>
                <w:rFonts w:ascii="FS Emeric Book" w:eastAsia="+mn-ea" w:hAnsi="FS Emeric Book" w:cs="+mn-cs"/>
                <w:kern w:val="24"/>
              </w:rPr>
            </w:pPr>
            <w:r w:rsidRPr="00991542">
              <w:rPr>
                <w:rFonts w:ascii="FS Emeric Book" w:eastAsia="+mn-ea" w:hAnsi="FS Emeric Book" w:cs="+mn-cs"/>
                <w:kern w:val="24"/>
              </w:rPr>
              <w:t>Self-motivated, pro-active attitude</w:t>
            </w:r>
          </w:p>
          <w:p w14:paraId="47122310" w14:textId="77777777" w:rsidR="00991542" w:rsidRDefault="00991542" w:rsidP="000D0861">
            <w:pPr>
              <w:pStyle w:val="Prrafodelista"/>
              <w:ind w:left="0"/>
              <w:jc w:val="both"/>
              <w:rPr>
                <w:rFonts w:ascii="FS Emeric Book" w:eastAsia="+mn-ea" w:hAnsi="FS Emeric Book" w:cs="+mn-cs"/>
                <w:kern w:val="24"/>
              </w:rPr>
            </w:pPr>
          </w:p>
          <w:p w14:paraId="11C367EE" w14:textId="77777777" w:rsidR="00991542" w:rsidRDefault="00991542" w:rsidP="000D0861">
            <w:pPr>
              <w:pStyle w:val="Prrafodelista"/>
              <w:ind w:left="0"/>
              <w:jc w:val="both"/>
              <w:rPr>
                <w:rFonts w:ascii="FS Emeric Book" w:eastAsia="+mn-ea" w:hAnsi="FS Emeric Book" w:cs="+mn-cs"/>
                <w:kern w:val="24"/>
              </w:rPr>
            </w:pPr>
            <w:r>
              <w:rPr>
                <w:rFonts w:ascii="FS Emeric Book" w:eastAsia="+mn-ea" w:hAnsi="FS Emeric Book" w:cs="+mn-cs"/>
                <w:kern w:val="24"/>
              </w:rPr>
              <w:t xml:space="preserve">Organisation </w:t>
            </w:r>
          </w:p>
          <w:p w14:paraId="3B884883" w14:textId="77777777" w:rsidR="00991542" w:rsidRDefault="00991542" w:rsidP="000D0861">
            <w:pPr>
              <w:pStyle w:val="Prrafodelista"/>
              <w:ind w:left="0"/>
              <w:jc w:val="both"/>
              <w:rPr>
                <w:rFonts w:ascii="FS Emeric Book" w:eastAsia="+mn-ea" w:hAnsi="FS Emeric Book" w:cs="+mn-cs"/>
                <w:kern w:val="24"/>
              </w:rPr>
            </w:pPr>
          </w:p>
          <w:p w14:paraId="1B2A1BD7" w14:textId="11F3D1C7" w:rsidR="00991542" w:rsidRPr="00991542" w:rsidRDefault="00991542" w:rsidP="000D0861">
            <w:pPr>
              <w:pStyle w:val="Prrafodelista"/>
              <w:ind w:left="0"/>
              <w:jc w:val="both"/>
              <w:rPr>
                <w:rFonts w:ascii="FS Emeric Book" w:eastAsia="+mn-ea" w:hAnsi="FS Emeric Book" w:cs="+mn-cs"/>
                <w:kern w:val="24"/>
              </w:rPr>
            </w:pPr>
            <w:r>
              <w:rPr>
                <w:rFonts w:ascii="FS Emeric Book" w:eastAsia="+mn-ea" w:hAnsi="FS Emeric Book" w:cs="+mn-cs"/>
                <w:kern w:val="24"/>
              </w:rPr>
              <w:t>Attention to detail</w:t>
            </w:r>
          </w:p>
        </w:tc>
        <w:tc>
          <w:tcPr>
            <w:tcW w:w="1457" w:type="dxa"/>
          </w:tcPr>
          <w:p w14:paraId="30173338" w14:textId="77777777" w:rsidR="000A4AD9" w:rsidRDefault="00991542" w:rsidP="00B014E8">
            <w:pPr>
              <w:rPr>
                <w:rFonts w:ascii="FS Emeric Book" w:eastAsia="+mn-ea" w:hAnsi="FS Emeric Book" w:cs="+mn-cs"/>
                <w:kern w:val="24"/>
              </w:rPr>
            </w:pPr>
            <w:r>
              <w:rPr>
                <w:rFonts w:ascii="FS Emeric Book" w:eastAsia="+mn-ea" w:hAnsi="FS Emeric Book" w:cs="+mn-cs"/>
                <w:kern w:val="24"/>
              </w:rPr>
              <w:t>E</w:t>
            </w:r>
          </w:p>
          <w:p w14:paraId="06622A55" w14:textId="77777777" w:rsidR="00991542" w:rsidRDefault="00991542" w:rsidP="00B014E8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0868E66B" w14:textId="77777777" w:rsidR="00991542" w:rsidRDefault="00991542" w:rsidP="00B014E8">
            <w:pPr>
              <w:rPr>
                <w:rFonts w:ascii="FS Emeric Book" w:eastAsia="+mn-ea" w:hAnsi="FS Emeric Book" w:cs="+mn-cs"/>
                <w:kern w:val="24"/>
              </w:rPr>
            </w:pPr>
            <w:r>
              <w:rPr>
                <w:rFonts w:ascii="FS Emeric Book" w:eastAsia="+mn-ea" w:hAnsi="FS Emeric Book" w:cs="+mn-cs"/>
                <w:kern w:val="24"/>
              </w:rPr>
              <w:t>E</w:t>
            </w:r>
          </w:p>
          <w:p w14:paraId="5DC293D5" w14:textId="77777777" w:rsidR="00991542" w:rsidRDefault="00991542" w:rsidP="00B014E8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397ABCD4" w14:textId="51C36AC0" w:rsidR="00991542" w:rsidRPr="00991542" w:rsidRDefault="00991542" w:rsidP="00B014E8">
            <w:pPr>
              <w:rPr>
                <w:rFonts w:ascii="FS Emeric Book" w:eastAsia="+mn-ea" w:hAnsi="FS Emeric Book" w:cs="+mn-cs"/>
                <w:kern w:val="24"/>
              </w:rPr>
            </w:pPr>
            <w:r>
              <w:rPr>
                <w:rFonts w:ascii="FS Emeric Book" w:eastAsia="+mn-ea" w:hAnsi="FS Emeric Book" w:cs="+mn-cs"/>
                <w:kern w:val="24"/>
              </w:rPr>
              <w:t>E</w:t>
            </w:r>
          </w:p>
        </w:tc>
      </w:tr>
      <w:tr w:rsidR="00B014E8" w:rsidRPr="00C56F70" w14:paraId="1842B54E" w14:textId="77777777" w:rsidTr="5FA3005E">
        <w:tc>
          <w:tcPr>
            <w:tcW w:w="2376" w:type="dxa"/>
          </w:tcPr>
          <w:p w14:paraId="1D5C7596" w14:textId="77777777" w:rsidR="00B014E8" w:rsidRPr="00C56F70" w:rsidRDefault="00B014E8" w:rsidP="00B014E8">
            <w:pPr>
              <w:rPr>
                <w:rFonts w:ascii="FS Emeric Book" w:eastAsia="+mn-ea" w:hAnsi="FS Emeric Book" w:cs="+mn-cs"/>
                <w:b/>
                <w:kern w:val="24"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</w:rPr>
              <w:t>Other factors:</w:t>
            </w:r>
          </w:p>
          <w:p w14:paraId="7F17AE97" w14:textId="77777777" w:rsidR="00B014E8" w:rsidRPr="00C56F70" w:rsidRDefault="566B9186" w:rsidP="19637E7C">
            <w:pPr>
              <w:spacing w:line="259" w:lineRule="auto"/>
              <w:rPr>
                <w:rFonts w:eastAsia="+mn-ea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Travel, Shift Working, HGV Licence etc</w:t>
            </w:r>
          </w:p>
        </w:tc>
        <w:tc>
          <w:tcPr>
            <w:tcW w:w="5454" w:type="dxa"/>
            <w:vAlign w:val="bottom"/>
          </w:tcPr>
          <w:p w14:paraId="4A91D269" w14:textId="5876B5A3" w:rsidR="00B014E8" w:rsidRPr="005B176E" w:rsidRDefault="00991542" w:rsidP="000D0861">
            <w:pPr>
              <w:pStyle w:val="Encabezado"/>
              <w:tabs>
                <w:tab w:val="clear" w:pos="4153"/>
                <w:tab w:val="clear" w:pos="8306"/>
              </w:tabs>
              <w:spacing w:before="60" w:after="60"/>
              <w:rPr>
                <w:rFonts w:ascii="FS Emeric Book" w:eastAsia="FS Emeric Book" w:hAnsi="FS Emeric Book" w:cs="FS Emeric Book"/>
                <w:color w:val="000000"/>
                <w:kern w:val="24"/>
              </w:rPr>
            </w:pPr>
            <w:r>
              <w:rPr>
                <w:rFonts w:ascii="FS Emeric Book" w:eastAsia="FS Emeric Book" w:hAnsi="FS Emeric Book" w:cs="FS Emeric Book"/>
                <w:color w:val="000000"/>
                <w:kern w:val="24"/>
              </w:rPr>
              <w:t xml:space="preserve">Travel to other sites </w:t>
            </w:r>
          </w:p>
        </w:tc>
        <w:tc>
          <w:tcPr>
            <w:tcW w:w="1457" w:type="dxa"/>
          </w:tcPr>
          <w:p w14:paraId="5741F437" w14:textId="205D778B" w:rsidR="00B014E8" w:rsidRPr="00C56F70" w:rsidRDefault="00B014E8" w:rsidP="19637E7C">
            <w:pPr>
              <w:jc w:val="center"/>
              <w:rPr>
                <w:rFonts w:ascii="FS Emeric Book" w:eastAsia="+mn-ea" w:hAnsi="FS Emeric Book" w:cs="+mn-cs"/>
                <w:kern w:val="24"/>
              </w:rPr>
            </w:pPr>
          </w:p>
        </w:tc>
      </w:tr>
      <w:tr w:rsidR="00B014E8" w:rsidRPr="00C56F70" w14:paraId="1AF7F20B" w14:textId="77777777" w:rsidTr="5FA3005E">
        <w:tc>
          <w:tcPr>
            <w:tcW w:w="2376" w:type="dxa"/>
            <w:shd w:val="clear" w:color="auto" w:fill="1E3E5B"/>
            <w:vAlign w:val="bottom"/>
          </w:tcPr>
          <w:p w14:paraId="52322436" w14:textId="77777777" w:rsidR="00B014E8" w:rsidRPr="0061409A" w:rsidRDefault="00B014E8" w:rsidP="00B014E8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 xml:space="preserve">Date Agreed: </w:t>
            </w:r>
          </w:p>
          <w:p w14:paraId="68A41244" w14:textId="77777777" w:rsidR="00B014E8" w:rsidRPr="0061409A" w:rsidRDefault="00B014E8" w:rsidP="00B014E8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911" w:type="dxa"/>
            <w:gridSpan w:val="2"/>
            <w:vAlign w:val="bottom"/>
          </w:tcPr>
          <w:p w14:paraId="795DB50F" w14:textId="77777777" w:rsidR="00B014E8" w:rsidRPr="00C56F70" w:rsidRDefault="00B014E8" w:rsidP="00B014E8">
            <w:pPr>
              <w:rPr>
                <w:rFonts w:ascii="FS Emeric Book" w:eastAsia="+mn-ea" w:hAnsi="FS Emeric Book" w:cs="+mn-cs"/>
                <w:kern w:val="24"/>
              </w:rPr>
            </w:pPr>
          </w:p>
        </w:tc>
      </w:tr>
      <w:tr w:rsidR="00B014E8" w:rsidRPr="00C56F70" w14:paraId="70EBFB15" w14:textId="77777777" w:rsidTr="5FA3005E">
        <w:tc>
          <w:tcPr>
            <w:tcW w:w="2376" w:type="dxa"/>
            <w:shd w:val="clear" w:color="auto" w:fill="1E3E5B"/>
            <w:vAlign w:val="bottom"/>
          </w:tcPr>
          <w:p w14:paraId="350D518F" w14:textId="77777777" w:rsidR="00B014E8" w:rsidRPr="0061409A" w:rsidRDefault="00B014E8" w:rsidP="00B014E8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>Authorised by:</w:t>
            </w:r>
          </w:p>
          <w:p w14:paraId="5AFEB250" w14:textId="77777777" w:rsidR="00B014E8" w:rsidRPr="0061409A" w:rsidRDefault="00B014E8" w:rsidP="00B014E8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911" w:type="dxa"/>
            <w:gridSpan w:val="2"/>
            <w:vAlign w:val="bottom"/>
          </w:tcPr>
          <w:p w14:paraId="780B9F52" w14:textId="77777777" w:rsidR="00B014E8" w:rsidRPr="00C56F70" w:rsidRDefault="00B014E8" w:rsidP="00B014E8">
            <w:pPr>
              <w:rPr>
                <w:rFonts w:ascii="FS Emeric Book" w:eastAsia="+mn-ea" w:hAnsi="FS Emeric Book" w:cs="+mn-cs"/>
                <w:kern w:val="24"/>
              </w:rPr>
            </w:pPr>
          </w:p>
        </w:tc>
      </w:tr>
    </w:tbl>
    <w:p w14:paraId="280C3CDB" w14:textId="77777777" w:rsidR="00186BE2" w:rsidRPr="00C56F70" w:rsidRDefault="00186BE2">
      <w:pPr>
        <w:rPr>
          <w:rFonts w:ascii="FS Emeric Book" w:eastAsia="+mn-ea" w:hAnsi="FS Emeric Book" w:cs="+mn-cs"/>
          <w:kern w:val="24"/>
        </w:rPr>
      </w:pPr>
    </w:p>
    <w:p w14:paraId="78876A82" w14:textId="77777777" w:rsidR="00224C3B" w:rsidRPr="00C56F70" w:rsidRDefault="00224C3B">
      <w:pPr>
        <w:rPr>
          <w:rFonts w:ascii="FS Emeric Book" w:eastAsia="+mn-ea" w:hAnsi="FS Emeric Book" w:cs="+mn-cs"/>
          <w:kern w:val="24"/>
        </w:rPr>
      </w:pPr>
    </w:p>
    <w:sectPr w:rsidR="00224C3B" w:rsidRPr="00C56F70" w:rsidSect="0035594F">
      <w:type w:val="continuous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F5925" w14:textId="77777777" w:rsidR="00287187" w:rsidRDefault="00287187">
      <w:r>
        <w:separator/>
      </w:r>
    </w:p>
  </w:endnote>
  <w:endnote w:type="continuationSeparator" w:id="0">
    <w:p w14:paraId="3904D7E6" w14:textId="77777777" w:rsidR="00287187" w:rsidRDefault="00287187">
      <w:r>
        <w:continuationSeparator/>
      </w:r>
    </w:p>
  </w:endnote>
  <w:endnote w:type="continuationNotice" w:id="1">
    <w:p w14:paraId="42F9A36E" w14:textId="77777777" w:rsidR="00287187" w:rsidRDefault="002871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Emeric Book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C863" w14:textId="77777777" w:rsidR="00287187" w:rsidRDefault="00287187">
      <w:r>
        <w:separator/>
      </w:r>
    </w:p>
  </w:footnote>
  <w:footnote w:type="continuationSeparator" w:id="0">
    <w:p w14:paraId="3BD67B1A" w14:textId="77777777" w:rsidR="00287187" w:rsidRDefault="00287187">
      <w:r>
        <w:continuationSeparator/>
      </w:r>
    </w:p>
  </w:footnote>
  <w:footnote w:type="continuationNotice" w:id="1">
    <w:p w14:paraId="02F99802" w14:textId="77777777" w:rsidR="00287187" w:rsidRDefault="002871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3452" w14:textId="77777777" w:rsidR="008F544C" w:rsidRDefault="5FA3005E" w:rsidP="00703367">
    <w:pPr>
      <w:pStyle w:val="Encabezado"/>
      <w:jc w:val="right"/>
    </w:pPr>
    <w:r>
      <w:rPr>
        <w:noProof/>
      </w:rPr>
      <w:drawing>
        <wp:inline distT="0" distB="0" distL="0" distR="0" wp14:anchorId="62937694" wp14:editId="5FA3005E">
          <wp:extent cx="1898650" cy="660400"/>
          <wp:effectExtent l="0" t="0" r="0" b="0"/>
          <wp:docPr id="1" name="Imagen 1" descr="AB Ne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8A63C0C"/>
    <w:lvl w:ilvl="0">
      <w:numFmt w:val="bullet"/>
      <w:lvlText w:val="*"/>
      <w:lvlJc w:val="left"/>
    </w:lvl>
  </w:abstractNum>
  <w:abstractNum w:abstractNumId="1" w15:restartNumberingAfterBreak="0">
    <w:nsid w:val="0706278D"/>
    <w:multiLevelType w:val="hybridMultilevel"/>
    <w:tmpl w:val="F3DE1A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BDE"/>
    <w:multiLevelType w:val="hybridMultilevel"/>
    <w:tmpl w:val="A3080B9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F0BE7"/>
    <w:multiLevelType w:val="hybridMultilevel"/>
    <w:tmpl w:val="868AFB6E"/>
    <w:lvl w:ilvl="0" w:tplc="594412A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9BE7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6E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21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83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0B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2F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47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68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842A8"/>
    <w:multiLevelType w:val="hybridMultilevel"/>
    <w:tmpl w:val="E6D86E5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7D32"/>
    <w:multiLevelType w:val="hybridMultilevel"/>
    <w:tmpl w:val="902A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C4493"/>
    <w:multiLevelType w:val="hybridMultilevel"/>
    <w:tmpl w:val="EF04F2FA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4C840A8"/>
    <w:multiLevelType w:val="hybridMultilevel"/>
    <w:tmpl w:val="5D867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AE3D27"/>
    <w:multiLevelType w:val="hybridMultilevel"/>
    <w:tmpl w:val="8E48C57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2C1693"/>
    <w:multiLevelType w:val="hybridMultilevel"/>
    <w:tmpl w:val="5D74C902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49D1943"/>
    <w:multiLevelType w:val="hybridMultilevel"/>
    <w:tmpl w:val="985696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0804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  <w:color w:val="auto"/>
      </w:rPr>
    </w:lvl>
    <w:lvl w:ilvl="2" w:tplc="9DAEA2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ECA126F"/>
    <w:multiLevelType w:val="hybridMultilevel"/>
    <w:tmpl w:val="D948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067A5"/>
    <w:multiLevelType w:val="hybridMultilevel"/>
    <w:tmpl w:val="51DA7A32"/>
    <w:lvl w:ilvl="0" w:tplc="76B6A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40A4D"/>
    <w:multiLevelType w:val="hybridMultilevel"/>
    <w:tmpl w:val="D0524F3C"/>
    <w:lvl w:ilvl="0" w:tplc="0409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4" w15:restartNumberingAfterBreak="0">
    <w:nsid w:val="4C354EC3"/>
    <w:multiLevelType w:val="hybridMultilevel"/>
    <w:tmpl w:val="A28EC460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A05B9"/>
    <w:multiLevelType w:val="hybridMultilevel"/>
    <w:tmpl w:val="766A310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E46C3"/>
    <w:multiLevelType w:val="hybridMultilevel"/>
    <w:tmpl w:val="AE8CD8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950E1A"/>
    <w:multiLevelType w:val="hybridMultilevel"/>
    <w:tmpl w:val="1AD6D28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036D0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663D7DBA"/>
    <w:multiLevelType w:val="hybridMultilevel"/>
    <w:tmpl w:val="18D026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E448B"/>
    <w:multiLevelType w:val="hybridMultilevel"/>
    <w:tmpl w:val="86D2BC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452839"/>
    <w:multiLevelType w:val="hybridMultilevel"/>
    <w:tmpl w:val="6B1476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90C00"/>
    <w:multiLevelType w:val="hybridMultilevel"/>
    <w:tmpl w:val="37AE55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66D0E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7F953AAE"/>
    <w:multiLevelType w:val="hybridMultilevel"/>
    <w:tmpl w:val="AA003FD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1341C"/>
    <w:multiLevelType w:val="hybridMultilevel"/>
    <w:tmpl w:val="A72CC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E71423"/>
    <w:multiLevelType w:val="hybridMultilevel"/>
    <w:tmpl w:val="52141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119031">
    <w:abstractNumId w:val="18"/>
  </w:num>
  <w:num w:numId="2" w16cid:durableId="1454253716">
    <w:abstractNumId w:val="21"/>
  </w:num>
  <w:num w:numId="3" w16cid:durableId="1442453960">
    <w:abstractNumId w:val="23"/>
  </w:num>
  <w:num w:numId="4" w16cid:durableId="174518253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495367445">
    <w:abstractNumId w:val="17"/>
  </w:num>
  <w:num w:numId="6" w16cid:durableId="1547178816">
    <w:abstractNumId w:val="4"/>
  </w:num>
  <w:num w:numId="7" w16cid:durableId="225798665">
    <w:abstractNumId w:val="24"/>
  </w:num>
  <w:num w:numId="8" w16cid:durableId="391004031">
    <w:abstractNumId w:val="26"/>
  </w:num>
  <w:num w:numId="9" w16cid:durableId="1100566787">
    <w:abstractNumId w:val="11"/>
  </w:num>
  <w:num w:numId="10" w16cid:durableId="1786270227">
    <w:abstractNumId w:val="14"/>
  </w:num>
  <w:num w:numId="11" w16cid:durableId="1400982551">
    <w:abstractNumId w:val="15"/>
  </w:num>
  <w:num w:numId="12" w16cid:durableId="928125914">
    <w:abstractNumId w:val="2"/>
  </w:num>
  <w:num w:numId="13" w16cid:durableId="470289898">
    <w:abstractNumId w:val="13"/>
  </w:num>
  <w:num w:numId="14" w16cid:durableId="1369524116">
    <w:abstractNumId w:val="7"/>
  </w:num>
  <w:num w:numId="15" w16cid:durableId="135032832">
    <w:abstractNumId w:val="19"/>
  </w:num>
  <w:num w:numId="16" w16cid:durableId="120224227">
    <w:abstractNumId w:val="5"/>
  </w:num>
  <w:num w:numId="17" w16cid:durableId="240600433">
    <w:abstractNumId w:val="25"/>
  </w:num>
  <w:num w:numId="18" w16cid:durableId="171653373">
    <w:abstractNumId w:val="20"/>
  </w:num>
  <w:num w:numId="19" w16cid:durableId="1693452220">
    <w:abstractNumId w:val="10"/>
  </w:num>
  <w:num w:numId="20" w16cid:durableId="789710319">
    <w:abstractNumId w:val="3"/>
  </w:num>
  <w:num w:numId="21" w16cid:durableId="1537036070">
    <w:abstractNumId w:val="12"/>
  </w:num>
  <w:num w:numId="22" w16cid:durableId="1110123229">
    <w:abstractNumId w:val="8"/>
  </w:num>
  <w:num w:numId="23" w16cid:durableId="2048214065">
    <w:abstractNumId w:val="16"/>
  </w:num>
  <w:num w:numId="24" w16cid:durableId="1105080459">
    <w:abstractNumId w:val="22"/>
  </w:num>
  <w:num w:numId="25" w16cid:durableId="1647540115">
    <w:abstractNumId w:val="6"/>
  </w:num>
  <w:num w:numId="26" w16cid:durableId="273291138">
    <w:abstractNumId w:val="1"/>
  </w:num>
  <w:num w:numId="27" w16cid:durableId="13322918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69"/>
    <w:rsid w:val="00000B4F"/>
    <w:rsid w:val="00000CD6"/>
    <w:rsid w:val="000037FA"/>
    <w:rsid w:val="00005405"/>
    <w:rsid w:val="000060AF"/>
    <w:rsid w:val="00006DEE"/>
    <w:rsid w:val="000101DD"/>
    <w:rsid w:val="00021E00"/>
    <w:rsid w:val="000233F2"/>
    <w:rsid w:val="00030EB4"/>
    <w:rsid w:val="00031E76"/>
    <w:rsid w:val="000358E8"/>
    <w:rsid w:val="000365C5"/>
    <w:rsid w:val="00037387"/>
    <w:rsid w:val="00041C72"/>
    <w:rsid w:val="000538A1"/>
    <w:rsid w:val="00065A9D"/>
    <w:rsid w:val="0007193D"/>
    <w:rsid w:val="000767EC"/>
    <w:rsid w:val="00077F6C"/>
    <w:rsid w:val="00082A00"/>
    <w:rsid w:val="000841A4"/>
    <w:rsid w:val="0008558E"/>
    <w:rsid w:val="00086F86"/>
    <w:rsid w:val="00090F7B"/>
    <w:rsid w:val="00091015"/>
    <w:rsid w:val="00095406"/>
    <w:rsid w:val="000A0B16"/>
    <w:rsid w:val="000A1887"/>
    <w:rsid w:val="000A206C"/>
    <w:rsid w:val="000A4AD9"/>
    <w:rsid w:val="000B3DC9"/>
    <w:rsid w:val="000B67DB"/>
    <w:rsid w:val="000C306F"/>
    <w:rsid w:val="000C597A"/>
    <w:rsid w:val="000C74DC"/>
    <w:rsid w:val="000D0861"/>
    <w:rsid w:val="000D6F5D"/>
    <w:rsid w:val="000E7946"/>
    <w:rsid w:val="000F70C1"/>
    <w:rsid w:val="00101C5F"/>
    <w:rsid w:val="001027BF"/>
    <w:rsid w:val="00107EC1"/>
    <w:rsid w:val="00110673"/>
    <w:rsid w:val="00110BF6"/>
    <w:rsid w:val="00111B7C"/>
    <w:rsid w:val="00114E0B"/>
    <w:rsid w:val="00115403"/>
    <w:rsid w:val="00115E18"/>
    <w:rsid w:val="001164E8"/>
    <w:rsid w:val="00122CC6"/>
    <w:rsid w:val="00126700"/>
    <w:rsid w:val="00132DFE"/>
    <w:rsid w:val="00135489"/>
    <w:rsid w:val="0013639D"/>
    <w:rsid w:val="0015233C"/>
    <w:rsid w:val="00152802"/>
    <w:rsid w:val="00166A68"/>
    <w:rsid w:val="00173965"/>
    <w:rsid w:val="00174241"/>
    <w:rsid w:val="00174ADD"/>
    <w:rsid w:val="0017515C"/>
    <w:rsid w:val="00175E65"/>
    <w:rsid w:val="00186BE2"/>
    <w:rsid w:val="00186FC1"/>
    <w:rsid w:val="00190861"/>
    <w:rsid w:val="001909C0"/>
    <w:rsid w:val="001A0BF8"/>
    <w:rsid w:val="001A0CD6"/>
    <w:rsid w:val="001A18B0"/>
    <w:rsid w:val="001A5801"/>
    <w:rsid w:val="001B1493"/>
    <w:rsid w:val="001B1EF0"/>
    <w:rsid w:val="001C0CED"/>
    <w:rsid w:val="001C17F7"/>
    <w:rsid w:val="001C2D10"/>
    <w:rsid w:val="001C6CB1"/>
    <w:rsid w:val="001D5DAB"/>
    <w:rsid w:val="001F018E"/>
    <w:rsid w:val="001F15F5"/>
    <w:rsid w:val="001F3A91"/>
    <w:rsid w:val="001F53FC"/>
    <w:rsid w:val="001F6E65"/>
    <w:rsid w:val="001F6FA8"/>
    <w:rsid w:val="001F7B13"/>
    <w:rsid w:val="00203017"/>
    <w:rsid w:val="002113B8"/>
    <w:rsid w:val="002132DC"/>
    <w:rsid w:val="00216101"/>
    <w:rsid w:val="0021796D"/>
    <w:rsid w:val="002205A0"/>
    <w:rsid w:val="00224C3B"/>
    <w:rsid w:val="0022596A"/>
    <w:rsid w:val="00227518"/>
    <w:rsid w:val="00231671"/>
    <w:rsid w:val="002373EB"/>
    <w:rsid w:val="002419EE"/>
    <w:rsid w:val="00241AFB"/>
    <w:rsid w:val="00242698"/>
    <w:rsid w:val="002431B7"/>
    <w:rsid w:val="00250C3B"/>
    <w:rsid w:val="00253689"/>
    <w:rsid w:val="00256B77"/>
    <w:rsid w:val="00265103"/>
    <w:rsid w:val="00266E47"/>
    <w:rsid w:val="00272A61"/>
    <w:rsid w:val="00272DA6"/>
    <w:rsid w:val="00274B1F"/>
    <w:rsid w:val="00282C82"/>
    <w:rsid w:val="00284E12"/>
    <w:rsid w:val="00287187"/>
    <w:rsid w:val="002A03A0"/>
    <w:rsid w:val="002A30BC"/>
    <w:rsid w:val="002A31CE"/>
    <w:rsid w:val="002A335F"/>
    <w:rsid w:val="002A3D54"/>
    <w:rsid w:val="002B0D54"/>
    <w:rsid w:val="002B2912"/>
    <w:rsid w:val="002B4F7D"/>
    <w:rsid w:val="002B57EA"/>
    <w:rsid w:val="002B6306"/>
    <w:rsid w:val="002C22C9"/>
    <w:rsid w:val="002C5316"/>
    <w:rsid w:val="002D1F48"/>
    <w:rsid w:val="002E5BF3"/>
    <w:rsid w:val="002F0CC4"/>
    <w:rsid w:val="002F5C4C"/>
    <w:rsid w:val="00303732"/>
    <w:rsid w:val="003061D9"/>
    <w:rsid w:val="00310546"/>
    <w:rsid w:val="0031187C"/>
    <w:rsid w:val="00312001"/>
    <w:rsid w:val="00314AC1"/>
    <w:rsid w:val="003153A3"/>
    <w:rsid w:val="00320E1D"/>
    <w:rsid w:val="0032539A"/>
    <w:rsid w:val="003269C6"/>
    <w:rsid w:val="0033366D"/>
    <w:rsid w:val="00340883"/>
    <w:rsid w:val="00345FCE"/>
    <w:rsid w:val="003464EB"/>
    <w:rsid w:val="0035021A"/>
    <w:rsid w:val="00351AF8"/>
    <w:rsid w:val="0035594F"/>
    <w:rsid w:val="00357BE2"/>
    <w:rsid w:val="0036614C"/>
    <w:rsid w:val="00367F36"/>
    <w:rsid w:val="00370E35"/>
    <w:rsid w:val="00372694"/>
    <w:rsid w:val="00372C34"/>
    <w:rsid w:val="00374F4F"/>
    <w:rsid w:val="00391EAE"/>
    <w:rsid w:val="003A08F0"/>
    <w:rsid w:val="003A0AA8"/>
    <w:rsid w:val="003A5A81"/>
    <w:rsid w:val="003A7020"/>
    <w:rsid w:val="003B5E07"/>
    <w:rsid w:val="003C045A"/>
    <w:rsid w:val="003C2F59"/>
    <w:rsid w:val="003D0C24"/>
    <w:rsid w:val="003D113D"/>
    <w:rsid w:val="003E6367"/>
    <w:rsid w:val="003F02F5"/>
    <w:rsid w:val="003F27ED"/>
    <w:rsid w:val="003F2FD2"/>
    <w:rsid w:val="003F38FF"/>
    <w:rsid w:val="003F4C46"/>
    <w:rsid w:val="003F74D3"/>
    <w:rsid w:val="0040241D"/>
    <w:rsid w:val="004024F6"/>
    <w:rsid w:val="00403A72"/>
    <w:rsid w:val="004113E9"/>
    <w:rsid w:val="00412E4E"/>
    <w:rsid w:val="0041790E"/>
    <w:rsid w:val="0043089E"/>
    <w:rsid w:val="00441E38"/>
    <w:rsid w:val="00444F21"/>
    <w:rsid w:val="00456D18"/>
    <w:rsid w:val="004634BD"/>
    <w:rsid w:val="00464522"/>
    <w:rsid w:val="00465BBD"/>
    <w:rsid w:val="00483A7B"/>
    <w:rsid w:val="00484A61"/>
    <w:rsid w:val="00484E1B"/>
    <w:rsid w:val="00486A70"/>
    <w:rsid w:val="004878C4"/>
    <w:rsid w:val="004A1EF6"/>
    <w:rsid w:val="004A7892"/>
    <w:rsid w:val="004B3C39"/>
    <w:rsid w:val="004C1A87"/>
    <w:rsid w:val="004D11D0"/>
    <w:rsid w:val="004D2CA6"/>
    <w:rsid w:val="004D30A3"/>
    <w:rsid w:val="004D4B10"/>
    <w:rsid w:val="004D505B"/>
    <w:rsid w:val="004E1D15"/>
    <w:rsid w:val="004E5785"/>
    <w:rsid w:val="004F024F"/>
    <w:rsid w:val="004F233A"/>
    <w:rsid w:val="004F3B19"/>
    <w:rsid w:val="004F702D"/>
    <w:rsid w:val="004F7A99"/>
    <w:rsid w:val="004F7AA4"/>
    <w:rsid w:val="00503568"/>
    <w:rsid w:val="00510D1B"/>
    <w:rsid w:val="005110C8"/>
    <w:rsid w:val="0051169F"/>
    <w:rsid w:val="005124AC"/>
    <w:rsid w:val="005220E7"/>
    <w:rsid w:val="0052493E"/>
    <w:rsid w:val="00532BF0"/>
    <w:rsid w:val="0054059C"/>
    <w:rsid w:val="00547F8B"/>
    <w:rsid w:val="00552D4A"/>
    <w:rsid w:val="0055353F"/>
    <w:rsid w:val="00555D67"/>
    <w:rsid w:val="00556247"/>
    <w:rsid w:val="00560D8A"/>
    <w:rsid w:val="00563C5B"/>
    <w:rsid w:val="005644C1"/>
    <w:rsid w:val="00564BF2"/>
    <w:rsid w:val="00571792"/>
    <w:rsid w:val="00573BBC"/>
    <w:rsid w:val="005750E0"/>
    <w:rsid w:val="005753B1"/>
    <w:rsid w:val="005807D8"/>
    <w:rsid w:val="00585952"/>
    <w:rsid w:val="00585963"/>
    <w:rsid w:val="00594786"/>
    <w:rsid w:val="00595855"/>
    <w:rsid w:val="005A21FD"/>
    <w:rsid w:val="005A2D97"/>
    <w:rsid w:val="005A5A64"/>
    <w:rsid w:val="005A6B28"/>
    <w:rsid w:val="005B04CC"/>
    <w:rsid w:val="005B176E"/>
    <w:rsid w:val="005C05A4"/>
    <w:rsid w:val="005C1ECE"/>
    <w:rsid w:val="005C2084"/>
    <w:rsid w:val="005C28F1"/>
    <w:rsid w:val="005C6596"/>
    <w:rsid w:val="005D3C69"/>
    <w:rsid w:val="005D6619"/>
    <w:rsid w:val="005E1E07"/>
    <w:rsid w:val="005E243A"/>
    <w:rsid w:val="005E4B54"/>
    <w:rsid w:val="005F2BBD"/>
    <w:rsid w:val="005F6332"/>
    <w:rsid w:val="005F682E"/>
    <w:rsid w:val="005F6EA5"/>
    <w:rsid w:val="006070B4"/>
    <w:rsid w:val="00607147"/>
    <w:rsid w:val="00613E87"/>
    <w:rsid w:val="0061409A"/>
    <w:rsid w:val="0061492C"/>
    <w:rsid w:val="006232F4"/>
    <w:rsid w:val="00631C82"/>
    <w:rsid w:val="0063457E"/>
    <w:rsid w:val="006348BB"/>
    <w:rsid w:val="00635A8C"/>
    <w:rsid w:val="00650E1C"/>
    <w:rsid w:val="00651614"/>
    <w:rsid w:val="0066094B"/>
    <w:rsid w:val="006707E3"/>
    <w:rsid w:val="0067275D"/>
    <w:rsid w:val="0067464B"/>
    <w:rsid w:val="006758CA"/>
    <w:rsid w:val="006800BB"/>
    <w:rsid w:val="006864A6"/>
    <w:rsid w:val="00695C05"/>
    <w:rsid w:val="00696654"/>
    <w:rsid w:val="006A1533"/>
    <w:rsid w:val="006A339C"/>
    <w:rsid w:val="006A42E8"/>
    <w:rsid w:val="006A4555"/>
    <w:rsid w:val="006A46C2"/>
    <w:rsid w:val="006A4FB9"/>
    <w:rsid w:val="006A5A65"/>
    <w:rsid w:val="006B17AC"/>
    <w:rsid w:val="006B3E8D"/>
    <w:rsid w:val="006B465E"/>
    <w:rsid w:val="006B63DF"/>
    <w:rsid w:val="006C0015"/>
    <w:rsid w:val="006C0FA5"/>
    <w:rsid w:val="006D76D0"/>
    <w:rsid w:val="006E13CC"/>
    <w:rsid w:val="006E2015"/>
    <w:rsid w:val="006E7DC6"/>
    <w:rsid w:val="006F4F39"/>
    <w:rsid w:val="006F6A45"/>
    <w:rsid w:val="007026C5"/>
    <w:rsid w:val="00702A1B"/>
    <w:rsid w:val="00703367"/>
    <w:rsid w:val="00704073"/>
    <w:rsid w:val="00704F09"/>
    <w:rsid w:val="0071003F"/>
    <w:rsid w:val="007143D3"/>
    <w:rsid w:val="007231F6"/>
    <w:rsid w:val="00724D2F"/>
    <w:rsid w:val="0072660E"/>
    <w:rsid w:val="00731AEA"/>
    <w:rsid w:val="00735E2C"/>
    <w:rsid w:val="00740DC2"/>
    <w:rsid w:val="00745F5A"/>
    <w:rsid w:val="007506E6"/>
    <w:rsid w:val="00751A5E"/>
    <w:rsid w:val="0075792D"/>
    <w:rsid w:val="00764076"/>
    <w:rsid w:val="007664C3"/>
    <w:rsid w:val="00770A75"/>
    <w:rsid w:val="007745FD"/>
    <w:rsid w:val="00774A90"/>
    <w:rsid w:val="00777235"/>
    <w:rsid w:val="00777D08"/>
    <w:rsid w:val="00777F48"/>
    <w:rsid w:val="007823D5"/>
    <w:rsid w:val="00791596"/>
    <w:rsid w:val="007979D6"/>
    <w:rsid w:val="007A00CF"/>
    <w:rsid w:val="007A2C07"/>
    <w:rsid w:val="007C1925"/>
    <w:rsid w:val="007C2D70"/>
    <w:rsid w:val="007E41E1"/>
    <w:rsid w:val="007E6095"/>
    <w:rsid w:val="007F13B3"/>
    <w:rsid w:val="007F1541"/>
    <w:rsid w:val="007F1A0E"/>
    <w:rsid w:val="007F4C68"/>
    <w:rsid w:val="00801442"/>
    <w:rsid w:val="00804F1E"/>
    <w:rsid w:val="00821ED3"/>
    <w:rsid w:val="0083023B"/>
    <w:rsid w:val="00831696"/>
    <w:rsid w:val="008324B1"/>
    <w:rsid w:val="00836DDB"/>
    <w:rsid w:val="008375CE"/>
    <w:rsid w:val="00842F4C"/>
    <w:rsid w:val="008468B1"/>
    <w:rsid w:val="00850BEA"/>
    <w:rsid w:val="008517B7"/>
    <w:rsid w:val="00857583"/>
    <w:rsid w:val="008611E9"/>
    <w:rsid w:val="00861902"/>
    <w:rsid w:val="0086297D"/>
    <w:rsid w:val="00866AD8"/>
    <w:rsid w:val="00866F84"/>
    <w:rsid w:val="008710A0"/>
    <w:rsid w:val="00871119"/>
    <w:rsid w:val="0087142A"/>
    <w:rsid w:val="0087551E"/>
    <w:rsid w:val="00875980"/>
    <w:rsid w:val="00876582"/>
    <w:rsid w:val="00877829"/>
    <w:rsid w:val="00887EA1"/>
    <w:rsid w:val="008904D0"/>
    <w:rsid w:val="00894E95"/>
    <w:rsid w:val="008A0F13"/>
    <w:rsid w:val="008A2C15"/>
    <w:rsid w:val="008B22FB"/>
    <w:rsid w:val="008B7F2B"/>
    <w:rsid w:val="008C440F"/>
    <w:rsid w:val="008D2EA4"/>
    <w:rsid w:val="008D5076"/>
    <w:rsid w:val="008D6086"/>
    <w:rsid w:val="008D61C6"/>
    <w:rsid w:val="008E5D2A"/>
    <w:rsid w:val="008E7C36"/>
    <w:rsid w:val="008F27FA"/>
    <w:rsid w:val="008F544C"/>
    <w:rsid w:val="008F583B"/>
    <w:rsid w:val="008F5F7C"/>
    <w:rsid w:val="008F67E7"/>
    <w:rsid w:val="008F7C2D"/>
    <w:rsid w:val="008F7D31"/>
    <w:rsid w:val="00900D87"/>
    <w:rsid w:val="009025E3"/>
    <w:rsid w:val="00904222"/>
    <w:rsid w:val="009046C3"/>
    <w:rsid w:val="00907752"/>
    <w:rsid w:val="00907BDF"/>
    <w:rsid w:val="00914861"/>
    <w:rsid w:val="00914FDA"/>
    <w:rsid w:val="009152C6"/>
    <w:rsid w:val="009178E0"/>
    <w:rsid w:val="009224CB"/>
    <w:rsid w:val="00923900"/>
    <w:rsid w:val="009265D7"/>
    <w:rsid w:val="00927272"/>
    <w:rsid w:val="00940E83"/>
    <w:rsid w:val="00943ED3"/>
    <w:rsid w:val="00944F61"/>
    <w:rsid w:val="00946115"/>
    <w:rsid w:val="0094708B"/>
    <w:rsid w:val="009610BB"/>
    <w:rsid w:val="00974AD7"/>
    <w:rsid w:val="00975A99"/>
    <w:rsid w:val="009761EC"/>
    <w:rsid w:val="009853F8"/>
    <w:rsid w:val="00987AF1"/>
    <w:rsid w:val="009911D4"/>
    <w:rsid w:val="00991531"/>
    <w:rsid w:val="00991542"/>
    <w:rsid w:val="009A2071"/>
    <w:rsid w:val="009A53CE"/>
    <w:rsid w:val="009A7D3B"/>
    <w:rsid w:val="009B3820"/>
    <w:rsid w:val="009B58A5"/>
    <w:rsid w:val="009C1C3C"/>
    <w:rsid w:val="009C2D4C"/>
    <w:rsid w:val="009D1DA2"/>
    <w:rsid w:val="009D213F"/>
    <w:rsid w:val="009E79C4"/>
    <w:rsid w:val="009F31E0"/>
    <w:rsid w:val="009F3D1C"/>
    <w:rsid w:val="00A219EB"/>
    <w:rsid w:val="00A23E8E"/>
    <w:rsid w:val="00A40B1E"/>
    <w:rsid w:val="00A424D7"/>
    <w:rsid w:val="00A458A1"/>
    <w:rsid w:val="00A52489"/>
    <w:rsid w:val="00A60CA1"/>
    <w:rsid w:val="00A64D99"/>
    <w:rsid w:val="00A7464C"/>
    <w:rsid w:val="00A7552D"/>
    <w:rsid w:val="00A8322B"/>
    <w:rsid w:val="00A86180"/>
    <w:rsid w:val="00A9645C"/>
    <w:rsid w:val="00A96B8C"/>
    <w:rsid w:val="00A96D0C"/>
    <w:rsid w:val="00A97689"/>
    <w:rsid w:val="00AA251A"/>
    <w:rsid w:val="00AA37BB"/>
    <w:rsid w:val="00AB613C"/>
    <w:rsid w:val="00AB7DD2"/>
    <w:rsid w:val="00AC301B"/>
    <w:rsid w:val="00AC34E7"/>
    <w:rsid w:val="00AD10B7"/>
    <w:rsid w:val="00AD3B32"/>
    <w:rsid w:val="00AD5073"/>
    <w:rsid w:val="00AE2A56"/>
    <w:rsid w:val="00AE39D7"/>
    <w:rsid w:val="00AE4DC0"/>
    <w:rsid w:val="00AE594B"/>
    <w:rsid w:val="00AE5DB8"/>
    <w:rsid w:val="00AE607E"/>
    <w:rsid w:val="00AE64B0"/>
    <w:rsid w:val="00AE6F60"/>
    <w:rsid w:val="00AF46DE"/>
    <w:rsid w:val="00AF6B6E"/>
    <w:rsid w:val="00B014E8"/>
    <w:rsid w:val="00B02995"/>
    <w:rsid w:val="00B029E5"/>
    <w:rsid w:val="00B0426B"/>
    <w:rsid w:val="00B0448B"/>
    <w:rsid w:val="00B045D8"/>
    <w:rsid w:val="00B07497"/>
    <w:rsid w:val="00B07BA8"/>
    <w:rsid w:val="00B12304"/>
    <w:rsid w:val="00B23C08"/>
    <w:rsid w:val="00B24BA1"/>
    <w:rsid w:val="00B25DDA"/>
    <w:rsid w:val="00B2617C"/>
    <w:rsid w:val="00B27A81"/>
    <w:rsid w:val="00B31A2A"/>
    <w:rsid w:val="00B34AA4"/>
    <w:rsid w:val="00B37AE7"/>
    <w:rsid w:val="00B40601"/>
    <w:rsid w:val="00B4304A"/>
    <w:rsid w:val="00B436A5"/>
    <w:rsid w:val="00B437A5"/>
    <w:rsid w:val="00B45FF0"/>
    <w:rsid w:val="00B52F24"/>
    <w:rsid w:val="00B6011A"/>
    <w:rsid w:val="00B73364"/>
    <w:rsid w:val="00B81938"/>
    <w:rsid w:val="00B90D5C"/>
    <w:rsid w:val="00B91BC3"/>
    <w:rsid w:val="00B92D2B"/>
    <w:rsid w:val="00B94A5C"/>
    <w:rsid w:val="00B97369"/>
    <w:rsid w:val="00BA0363"/>
    <w:rsid w:val="00BA06F5"/>
    <w:rsid w:val="00BA1694"/>
    <w:rsid w:val="00BA5069"/>
    <w:rsid w:val="00BB0A57"/>
    <w:rsid w:val="00BB0AB6"/>
    <w:rsid w:val="00BB100D"/>
    <w:rsid w:val="00BB49F0"/>
    <w:rsid w:val="00BB529C"/>
    <w:rsid w:val="00BB69F9"/>
    <w:rsid w:val="00BC38AE"/>
    <w:rsid w:val="00BC3B2D"/>
    <w:rsid w:val="00BC49D6"/>
    <w:rsid w:val="00BC5C79"/>
    <w:rsid w:val="00BD12B3"/>
    <w:rsid w:val="00BD2285"/>
    <w:rsid w:val="00BD2B46"/>
    <w:rsid w:val="00BD3D79"/>
    <w:rsid w:val="00BE7488"/>
    <w:rsid w:val="00BF0843"/>
    <w:rsid w:val="00BF41A9"/>
    <w:rsid w:val="00C00EBB"/>
    <w:rsid w:val="00C062A1"/>
    <w:rsid w:val="00C06C8A"/>
    <w:rsid w:val="00C10C68"/>
    <w:rsid w:val="00C12195"/>
    <w:rsid w:val="00C124DE"/>
    <w:rsid w:val="00C13E22"/>
    <w:rsid w:val="00C16125"/>
    <w:rsid w:val="00C17802"/>
    <w:rsid w:val="00C23CAB"/>
    <w:rsid w:val="00C25855"/>
    <w:rsid w:val="00C27582"/>
    <w:rsid w:val="00C3634C"/>
    <w:rsid w:val="00C3679C"/>
    <w:rsid w:val="00C36924"/>
    <w:rsid w:val="00C430FA"/>
    <w:rsid w:val="00C44B93"/>
    <w:rsid w:val="00C47CC0"/>
    <w:rsid w:val="00C51CCD"/>
    <w:rsid w:val="00C52072"/>
    <w:rsid w:val="00C56F70"/>
    <w:rsid w:val="00C57DB0"/>
    <w:rsid w:val="00C60C18"/>
    <w:rsid w:val="00C66D9F"/>
    <w:rsid w:val="00C72D9E"/>
    <w:rsid w:val="00C77B0A"/>
    <w:rsid w:val="00C85062"/>
    <w:rsid w:val="00C91EA5"/>
    <w:rsid w:val="00C96785"/>
    <w:rsid w:val="00CA08DE"/>
    <w:rsid w:val="00CA1082"/>
    <w:rsid w:val="00CB7D9B"/>
    <w:rsid w:val="00CC3AFD"/>
    <w:rsid w:val="00CC41F7"/>
    <w:rsid w:val="00CC456F"/>
    <w:rsid w:val="00CD2401"/>
    <w:rsid w:val="00CD4C8D"/>
    <w:rsid w:val="00CE0693"/>
    <w:rsid w:val="00CE1580"/>
    <w:rsid w:val="00CE5A8F"/>
    <w:rsid w:val="00CE7867"/>
    <w:rsid w:val="00CF4D0E"/>
    <w:rsid w:val="00CF51AB"/>
    <w:rsid w:val="00D010E6"/>
    <w:rsid w:val="00D05B23"/>
    <w:rsid w:val="00D12B18"/>
    <w:rsid w:val="00D15C97"/>
    <w:rsid w:val="00D17796"/>
    <w:rsid w:val="00D179D3"/>
    <w:rsid w:val="00D208AF"/>
    <w:rsid w:val="00D37033"/>
    <w:rsid w:val="00D41A71"/>
    <w:rsid w:val="00D545B7"/>
    <w:rsid w:val="00D73637"/>
    <w:rsid w:val="00D80948"/>
    <w:rsid w:val="00D8747C"/>
    <w:rsid w:val="00D90C9F"/>
    <w:rsid w:val="00D954D7"/>
    <w:rsid w:val="00DA1168"/>
    <w:rsid w:val="00DA1B07"/>
    <w:rsid w:val="00DA3DC8"/>
    <w:rsid w:val="00DA66B8"/>
    <w:rsid w:val="00DB7E34"/>
    <w:rsid w:val="00DC34F8"/>
    <w:rsid w:val="00DC41B7"/>
    <w:rsid w:val="00DC6E6C"/>
    <w:rsid w:val="00DD53DF"/>
    <w:rsid w:val="00DD581F"/>
    <w:rsid w:val="00DE04D1"/>
    <w:rsid w:val="00DE20B2"/>
    <w:rsid w:val="00DE6629"/>
    <w:rsid w:val="00DF2138"/>
    <w:rsid w:val="00E1093D"/>
    <w:rsid w:val="00E1403A"/>
    <w:rsid w:val="00E176FD"/>
    <w:rsid w:val="00E30028"/>
    <w:rsid w:val="00E427F5"/>
    <w:rsid w:val="00E43E39"/>
    <w:rsid w:val="00E46274"/>
    <w:rsid w:val="00E50F6F"/>
    <w:rsid w:val="00E51C2C"/>
    <w:rsid w:val="00E547D6"/>
    <w:rsid w:val="00E56DAE"/>
    <w:rsid w:val="00E57031"/>
    <w:rsid w:val="00E6178B"/>
    <w:rsid w:val="00E621C9"/>
    <w:rsid w:val="00E65C44"/>
    <w:rsid w:val="00E73FCD"/>
    <w:rsid w:val="00E76FE2"/>
    <w:rsid w:val="00E81E01"/>
    <w:rsid w:val="00E85E5E"/>
    <w:rsid w:val="00E91752"/>
    <w:rsid w:val="00E944B5"/>
    <w:rsid w:val="00E9495E"/>
    <w:rsid w:val="00EA4667"/>
    <w:rsid w:val="00EB1DB4"/>
    <w:rsid w:val="00EC2EEE"/>
    <w:rsid w:val="00EC4E1E"/>
    <w:rsid w:val="00EC5F46"/>
    <w:rsid w:val="00ED16EF"/>
    <w:rsid w:val="00ED5051"/>
    <w:rsid w:val="00ED760F"/>
    <w:rsid w:val="00EE010D"/>
    <w:rsid w:val="00EE030A"/>
    <w:rsid w:val="00EE3088"/>
    <w:rsid w:val="00EF2725"/>
    <w:rsid w:val="00EF2933"/>
    <w:rsid w:val="00F0202C"/>
    <w:rsid w:val="00F05BA5"/>
    <w:rsid w:val="00F12308"/>
    <w:rsid w:val="00F13064"/>
    <w:rsid w:val="00F1354F"/>
    <w:rsid w:val="00F32032"/>
    <w:rsid w:val="00F36B3C"/>
    <w:rsid w:val="00F445AF"/>
    <w:rsid w:val="00F505FE"/>
    <w:rsid w:val="00F52B70"/>
    <w:rsid w:val="00F54608"/>
    <w:rsid w:val="00F6154C"/>
    <w:rsid w:val="00F63F6D"/>
    <w:rsid w:val="00F67BF6"/>
    <w:rsid w:val="00F82DB2"/>
    <w:rsid w:val="00F90155"/>
    <w:rsid w:val="00F942F6"/>
    <w:rsid w:val="00F9613E"/>
    <w:rsid w:val="00F96A62"/>
    <w:rsid w:val="00FB696D"/>
    <w:rsid w:val="00FC1D68"/>
    <w:rsid w:val="00FC4282"/>
    <w:rsid w:val="00FC5092"/>
    <w:rsid w:val="00FD0C36"/>
    <w:rsid w:val="00FD0E83"/>
    <w:rsid w:val="00FD1603"/>
    <w:rsid w:val="00FD2C66"/>
    <w:rsid w:val="00FD5160"/>
    <w:rsid w:val="00FD623A"/>
    <w:rsid w:val="00FE4436"/>
    <w:rsid w:val="00FE5B7E"/>
    <w:rsid w:val="00FE62F3"/>
    <w:rsid w:val="00FF5622"/>
    <w:rsid w:val="01C432FD"/>
    <w:rsid w:val="054ED21C"/>
    <w:rsid w:val="06451F4A"/>
    <w:rsid w:val="0AB4349A"/>
    <w:rsid w:val="0B5A234F"/>
    <w:rsid w:val="0BAE5FC4"/>
    <w:rsid w:val="0E7B7BD0"/>
    <w:rsid w:val="15CC50B2"/>
    <w:rsid w:val="19637E7C"/>
    <w:rsid w:val="196747BA"/>
    <w:rsid w:val="19A4A9CF"/>
    <w:rsid w:val="19ED5632"/>
    <w:rsid w:val="1E0705FD"/>
    <w:rsid w:val="23E8C496"/>
    <w:rsid w:val="251A5B3B"/>
    <w:rsid w:val="25F1C3F5"/>
    <w:rsid w:val="26093701"/>
    <w:rsid w:val="27206558"/>
    <w:rsid w:val="2A712E77"/>
    <w:rsid w:val="2D8940F2"/>
    <w:rsid w:val="2E569378"/>
    <w:rsid w:val="3484F6D8"/>
    <w:rsid w:val="34AEE354"/>
    <w:rsid w:val="36079EDC"/>
    <w:rsid w:val="371A8434"/>
    <w:rsid w:val="393F3F9E"/>
    <w:rsid w:val="3C80EF6A"/>
    <w:rsid w:val="40145B23"/>
    <w:rsid w:val="4199638E"/>
    <w:rsid w:val="4233CEDE"/>
    <w:rsid w:val="4376B589"/>
    <w:rsid w:val="43F3B74D"/>
    <w:rsid w:val="4771A3B6"/>
    <w:rsid w:val="48163320"/>
    <w:rsid w:val="4855FE76"/>
    <w:rsid w:val="49B4FBA9"/>
    <w:rsid w:val="4ADE0912"/>
    <w:rsid w:val="4E06D07C"/>
    <w:rsid w:val="50A775EB"/>
    <w:rsid w:val="50BDD7F8"/>
    <w:rsid w:val="5132FF21"/>
    <w:rsid w:val="516862D3"/>
    <w:rsid w:val="519A76E8"/>
    <w:rsid w:val="52EBDED4"/>
    <w:rsid w:val="552DD916"/>
    <w:rsid w:val="55F32793"/>
    <w:rsid w:val="566B9186"/>
    <w:rsid w:val="575195DF"/>
    <w:rsid w:val="59527538"/>
    <w:rsid w:val="59E12933"/>
    <w:rsid w:val="5B29EEFC"/>
    <w:rsid w:val="5BFA71BB"/>
    <w:rsid w:val="5D18C9F5"/>
    <w:rsid w:val="5E9B71F9"/>
    <w:rsid w:val="5FA3005E"/>
    <w:rsid w:val="64D82F8D"/>
    <w:rsid w:val="64DDCC70"/>
    <w:rsid w:val="6590C1F5"/>
    <w:rsid w:val="6607CCF9"/>
    <w:rsid w:val="668C879B"/>
    <w:rsid w:val="69DE24A0"/>
    <w:rsid w:val="6A06A732"/>
    <w:rsid w:val="6D15C562"/>
    <w:rsid w:val="6F26B247"/>
    <w:rsid w:val="6F37A43B"/>
    <w:rsid w:val="6F7AB914"/>
    <w:rsid w:val="71262E02"/>
    <w:rsid w:val="76C4952E"/>
    <w:rsid w:val="7860658F"/>
    <w:rsid w:val="7E0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710988"/>
  <w15:chartTrackingRefBased/>
  <w15:docId w15:val="{D96BCF20-F77F-4E73-8FFD-932FCF5E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5FA3005E"/>
    <w:rPr>
      <w:rFonts w:ascii="Century Gothic" w:hAnsi="Century Gothic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5FA3005E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5FA3005E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1"/>
    <w:qFormat/>
    <w:rsid w:val="5FA3005E"/>
    <w:pPr>
      <w:keepNext/>
      <w:outlineLvl w:val="2"/>
    </w:pPr>
    <w:rPr>
      <w:i/>
      <w:iCs/>
      <w:sz w:val="24"/>
      <w:szCs w:val="24"/>
      <w:u w:val="singl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5FA3005E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5FA3005E"/>
    <w:pPr>
      <w:keepNext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5FA3005E"/>
    <w:pPr>
      <w:keepNext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5FA3005E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5FA3005E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5FA3005E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1"/>
    <w:rsid w:val="5FA3005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uiPriority w:val="1"/>
    <w:rsid w:val="5FA3005E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D61C6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1"/>
    <w:rsid w:val="5FA300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1"/>
    <w:rsid w:val="5FA3005E"/>
    <w:rPr>
      <w:rFonts w:ascii="Segoe UI" w:hAnsi="Segoe UI" w:cs="Segoe UI"/>
      <w:noProof w:val="0"/>
      <w:sz w:val="18"/>
      <w:szCs w:val="18"/>
    </w:rPr>
  </w:style>
  <w:style w:type="paragraph" w:styleId="Prrafodelista">
    <w:name w:val="List Paragraph"/>
    <w:basedOn w:val="Normal"/>
    <w:uiPriority w:val="34"/>
    <w:qFormat/>
    <w:rsid w:val="5FA3005E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5FA3005E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5FA3005E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5FA3005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5FA3005E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5FA3005E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5FA3005E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rsid w:val="5FA3005E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rsid w:val="5FA3005E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Ttulo6Car">
    <w:name w:val="Título 6 Car"/>
    <w:basedOn w:val="Fuentedeprrafopredeter"/>
    <w:link w:val="Ttulo6"/>
    <w:uiPriority w:val="9"/>
    <w:rsid w:val="5FA3005E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Ttulo7Car">
    <w:name w:val="Título 7 Car"/>
    <w:basedOn w:val="Fuentedeprrafopredeter"/>
    <w:link w:val="Ttulo7"/>
    <w:uiPriority w:val="9"/>
    <w:rsid w:val="5FA3005E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Ttulo8Car">
    <w:name w:val="Título 8 Car"/>
    <w:basedOn w:val="Fuentedeprrafopredeter"/>
    <w:link w:val="Ttulo8"/>
    <w:uiPriority w:val="9"/>
    <w:rsid w:val="5FA3005E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Ttulo9Car">
    <w:name w:val="Título 9 Car"/>
    <w:basedOn w:val="Fuentedeprrafopredeter"/>
    <w:link w:val="Ttulo9"/>
    <w:uiPriority w:val="9"/>
    <w:rsid w:val="5FA3005E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tuloCar">
    <w:name w:val="Título Car"/>
    <w:basedOn w:val="Fuentedeprrafopredeter"/>
    <w:link w:val="Ttulo"/>
    <w:uiPriority w:val="10"/>
    <w:rsid w:val="5FA3005E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tuloCar">
    <w:name w:val="Subtítulo Car"/>
    <w:basedOn w:val="Fuentedeprrafopredeter"/>
    <w:link w:val="Subttulo"/>
    <w:uiPriority w:val="11"/>
    <w:rsid w:val="5FA3005E"/>
    <w:rPr>
      <w:rFonts w:ascii="Times New Roman" w:eastAsiaTheme="minorEastAsia" w:hAnsi="Times New Roman" w:cs="Times New Roman"/>
      <w:noProof w:val="0"/>
      <w:color w:val="5A5A5A"/>
      <w:lang w:val="en-GB"/>
    </w:rPr>
  </w:style>
  <w:style w:type="character" w:customStyle="1" w:styleId="CitaCar">
    <w:name w:val="Cita Car"/>
    <w:basedOn w:val="Fuentedeprrafopredeter"/>
    <w:link w:val="Cita"/>
    <w:uiPriority w:val="29"/>
    <w:rsid w:val="5FA3005E"/>
    <w:rPr>
      <w:i/>
      <w:iCs/>
      <w:noProof w:val="0"/>
      <w:color w:val="404040" w:themeColor="text1" w:themeTint="BF"/>
      <w:lang w:val="en-GB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5FA3005E"/>
    <w:rPr>
      <w:i/>
      <w:iCs/>
      <w:noProof w:val="0"/>
      <w:color w:val="4472C4" w:themeColor="accent1"/>
      <w:lang w:val="en-GB"/>
    </w:rPr>
  </w:style>
  <w:style w:type="paragraph" w:styleId="TDC1">
    <w:name w:val="toc 1"/>
    <w:basedOn w:val="Normal"/>
    <w:next w:val="Normal"/>
    <w:uiPriority w:val="39"/>
    <w:unhideWhenUsed/>
    <w:rsid w:val="5FA3005E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5FA3005E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5FA3005E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5FA3005E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5FA3005E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5FA3005E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5FA3005E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5FA3005E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5FA3005E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5FA3005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5FA3005E"/>
    <w:rPr>
      <w:noProof w:val="0"/>
      <w:sz w:val="20"/>
      <w:szCs w:val="20"/>
      <w:lang w:val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5FA3005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5FA3005E"/>
    <w:rPr>
      <w:noProof w:val="0"/>
      <w:sz w:val="20"/>
      <w:szCs w:val="20"/>
      <w:lang w:val="en-GB"/>
    </w:rPr>
  </w:style>
  <w:style w:type="paragraph" w:styleId="Revisin">
    <w:name w:val="Revision"/>
    <w:hidden/>
    <w:uiPriority w:val="99"/>
    <w:semiHidden/>
    <w:rsid w:val="000A0B16"/>
    <w:rPr>
      <w:rFonts w:ascii="Century Gothic" w:hAnsi="Century Gothic"/>
      <w:sz w:val="22"/>
      <w:szCs w:val="22"/>
    </w:rPr>
  </w:style>
  <w:style w:type="character" w:customStyle="1" w:styleId="tlid-translation">
    <w:name w:val="tlid-translation"/>
    <w:basedOn w:val="Fuentedeprrafopredeter"/>
    <w:rsid w:val="0041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93fd9b-5e4d-45e9-a554-3e9ae97443ed">
      <UserInfo>
        <DisplayName>Hopper, Nicola</DisplayName>
        <AccountId>13</AccountId>
        <AccountType/>
      </UserInfo>
    </SharedWithUsers>
    <lcf76f155ced4ddcb4097134ff3c332f xmlns="36c2cc93-a94d-416a-b9fd-5ac223c371f2">
      <Terms xmlns="http://schemas.microsoft.com/office/infopath/2007/PartnerControls"/>
    </lcf76f155ced4ddcb4097134ff3c332f>
    <TaxCatchAll xmlns="c193fd9b-5e4d-45e9-a554-3e9ae97443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3FBBCAD6F6641A7A452458444B24D" ma:contentTypeVersion="16" ma:contentTypeDescription="Create a new document." ma:contentTypeScope="" ma:versionID="b0d20749a0653d60b5eae27905bf4cb1">
  <xsd:schema xmlns:xsd="http://www.w3.org/2001/XMLSchema" xmlns:xs="http://www.w3.org/2001/XMLSchema" xmlns:p="http://schemas.microsoft.com/office/2006/metadata/properties" xmlns:ns2="36c2cc93-a94d-416a-b9fd-5ac223c371f2" xmlns:ns3="c193fd9b-5e4d-45e9-a554-3e9ae97443ed" targetNamespace="http://schemas.microsoft.com/office/2006/metadata/properties" ma:root="true" ma:fieldsID="4aaaa74c58ae1bb9a87542d855828be4" ns2:_="" ns3:_="">
    <xsd:import namespace="36c2cc93-a94d-416a-b9fd-5ac223c371f2"/>
    <xsd:import namespace="c193fd9b-5e4d-45e9-a554-3e9ae9744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2cc93-a94d-416a-b9fd-5ac223c37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588344-63d9-44dd-9111-cb431431d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3fd9b-5e4d-45e9-a554-3e9ae9744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b641a5-f648-49d0-acac-15710c614d21}" ma:internalName="TaxCatchAll" ma:showField="CatchAllData" ma:web="c193fd9b-5e4d-45e9-a554-3e9ae9744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A0D86-487F-4197-8DFA-78409CE3513C}">
  <ds:schemaRefs>
    <ds:schemaRef ds:uri="http://schemas.microsoft.com/office/2006/metadata/properties"/>
    <ds:schemaRef ds:uri="http://schemas.microsoft.com/office/infopath/2007/PartnerControls"/>
    <ds:schemaRef ds:uri="c193fd9b-5e4d-45e9-a554-3e9ae97443ed"/>
    <ds:schemaRef ds:uri="36c2cc93-a94d-416a-b9fd-5ac223c371f2"/>
  </ds:schemaRefs>
</ds:datastoreItem>
</file>

<file path=customXml/itemProps2.xml><?xml version="1.0" encoding="utf-8"?>
<ds:datastoreItem xmlns:ds="http://schemas.openxmlformats.org/officeDocument/2006/customXml" ds:itemID="{F73F9BDA-29DC-45FD-BF30-72B9221CD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A3D0B-B3C8-4080-9464-8672AD976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2cc93-a94d-416a-b9fd-5ac223c371f2"/>
    <ds:schemaRef ds:uri="c193fd9b-5e4d-45e9-a554-3e9ae9744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ABNA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Judy Gregory</dc:creator>
  <cp:keywords/>
  <cp:lastModifiedBy>Simon Tibble</cp:lastModifiedBy>
  <cp:revision>2</cp:revision>
  <cp:lastPrinted>2019-06-28T10:31:00Z</cp:lastPrinted>
  <dcterms:created xsi:type="dcterms:W3CDTF">2025-06-24T17:50:00Z</dcterms:created>
  <dcterms:modified xsi:type="dcterms:W3CDTF">2025-06-24T17:50:00Z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0x01010093F3FBBCAD6F6641A7A452458444B24D</vt:lpwstr>
  </property>
  <property fmtid="{D5CDD505-2E9C-101B-9397-08002B2CF9AE}" pid="3" name="MediaServiceImageTags">
    <vt:lpwstr/>
  </property>
</Properties>
</file>