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919815" w14:textId="49ADEF4A" w:rsidR="00267CC4" w:rsidRPr="00947715" w:rsidRDefault="00267CC4" w:rsidP="00947715">
      <w:pPr>
        <w:jc w:val="center"/>
        <w:rPr>
          <w:b/>
          <w:sz w:val="32"/>
          <w:szCs w:val="28"/>
        </w:rPr>
      </w:pPr>
      <w:r w:rsidRPr="00947715">
        <w:rPr>
          <w:b/>
          <w:sz w:val="32"/>
          <w:szCs w:val="28"/>
        </w:rPr>
        <w:t xml:space="preserve">Role Description &amp; </w:t>
      </w:r>
      <w:r w:rsidR="003D4B81">
        <w:rPr>
          <w:b/>
          <w:sz w:val="32"/>
          <w:szCs w:val="28"/>
        </w:rPr>
        <w:t>Competenc</w:t>
      </w:r>
      <w:r w:rsidR="00A1233C">
        <w:rPr>
          <w:b/>
          <w:sz w:val="32"/>
          <w:szCs w:val="28"/>
        </w:rPr>
        <w:t xml:space="preserve">y </w:t>
      </w:r>
      <w:r w:rsidRPr="00947715">
        <w:rPr>
          <w:b/>
          <w:sz w:val="32"/>
          <w:szCs w:val="28"/>
        </w:rPr>
        <w:t>Profile</w:t>
      </w:r>
    </w:p>
    <w:p w14:paraId="2E919816" w14:textId="77777777" w:rsidR="00267CC4" w:rsidRDefault="00267CC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2"/>
        <w:gridCol w:w="6939"/>
      </w:tblGrid>
      <w:tr w:rsidR="00362DE5" w14:paraId="2E919819" w14:textId="77777777" w:rsidTr="002B6738">
        <w:tc>
          <w:tcPr>
            <w:tcW w:w="9061" w:type="dxa"/>
            <w:gridSpan w:val="2"/>
            <w:shd w:val="clear" w:color="auto" w:fill="5D9732"/>
            <w:vAlign w:val="bottom"/>
          </w:tcPr>
          <w:p w14:paraId="2E919818" w14:textId="27700836" w:rsidR="00362DE5" w:rsidRDefault="00362DE5" w:rsidP="00B71908">
            <w:r w:rsidRPr="007402EF">
              <w:rPr>
                <w:b/>
                <w:bCs/>
              </w:rPr>
              <w:t xml:space="preserve">Role </w:t>
            </w:r>
          </w:p>
        </w:tc>
      </w:tr>
      <w:tr w:rsidR="00867C88" w14:paraId="2E91981C" w14:textId="77777777" w:rsidTr="002B6738">
        <w:trPr>
          <w:trHeight w:val="419"/>
        </w:trPr>
        <w:tc>
          <w:tcPr>
            <w:tcW w:w="2122" w:type="dxa"/>
            <w:vAlign w:val="bottom"/>
          </w:tcPr>
          <w:p w14:paraId="2E91981A" w14:textId="77777777" w:rsidR="00867C88" w:rsidRPr="00E8569F" w:rsidRDefault="00267CC4" w:rsidP="00B71908">
            <w:pPr>
              <w:rPr>
                <w:b/>
                <w:bCs/>
              </w:rPr>
            </w:pPr>
            <w:r w:rsidRPr="00E8569F">
              <w:rPr>
                <w:b/>
                <w:bCs/>
              </w:rPr>
              <w:t>Job title</w:t>
            </w:r>
          </w:p>
        </w:tc>
        <w:tc>
          <w:tcPr>
            <w:tcW w:w="6939" w:type="dxa"/>
            <w:vAlign w:val="bottom"/>
          </w:tcPr>
          <w:p w14:paraId="2E91981B" w14:textId="74C0315D" w:rsidR="00B944C0" w:rsidRPr="00E8569F" w:rsidRDefault="00D52834" w:rsidP="4B400E7A">
            <w:pPr>
              <w:rPr>
                <w:rFonts w:cstheme="minorBidi"/>
              </w:rPr>
            </w:pPr>
            <w:r>
              <w:rPr>
                <w:rFonts w:cstheme="minorBidi"/>
              </w:rPr>
              <w:t>Production Manager</w:t>
            </w:r>
          </w:p>
        </w:tc>
      </w:tr>
      <w:tr w:rsidR="00362DE5" w14:paraId="3DCC0569" w14:textId="77777777" w:rsidTr="002B6738">
        <w:trPr>
          <w:trHeight w:val="423"/>
        </w:trPr>
        <w:tc>
          <w:tcPr>
            <w:tcW w:w="2122" w:type="dxa"/>
            <w:vAlign w:val="bottom"/>
          </w:tcPr>
          <w:p w14:paraId="3D2A1228" w14:textId="7A1E3D69" w:rsidR="00362DE5" w:rsidRPr="00E8569F" w:rsidRDefault="00362DE5" w:rsidP="00B71908">
            <w:pPr>
              <w:rPr>
                <w:b/>
                <w:bCs/>
              </w:rPr>
            </w:pPr>
            <w:r w:rsidRPr="00E8569F">
              <w:rPr>
                <w:b/>
                <w:bCs/>
              </w:rPr>
              <w:t>Job Level</w:t>
            </w:r>
          </w:p>
        </w:tc>
        <w:tc>
          <w:tcPr>
            <w:tcW w:w="6939" w:type="dxa"/>
            <w:vAlign w:val="bottom"/>
          </w:tcPr>
          <w:p w14:paraId="12075171" w14:textId="7E181997" w:rsidR="00362DE5" w:rsidRPr="00E8569F" w:rsidRDefault="00362DE5" w:rsidP="4B400E7A">
            <w:pPr>
              <w:rPr>
                <w:rFonts w:cstheme="minorBidi"/>
              </w:rPr>
            </w:pPr>
          </w:p>
        </w:tc>
      </w:tr>
      <w:tr w:rsidR="00867C88" w14:paraId="2E91981F" w14:textId="77777777" w:rsidTr="002B6738">
        <w:trPr>
          <w:trHeight w:val="423"/>
        </w:trPr>
        <w:tc>
          <w:tcPr>
            <w:tcW w:w="2122" w:type="dxa"/>
            <w:vAlign w:val="bottom"/>
          </w:tcPr>
          <w:p w14:paraId="2E91981D" w14:textId="77777777" w:rsidR="00267CC4" w:rsidRPr="00E8569F" w:rsidRDefault="00867C88" w:rsidP="00B71908">
            <w:pPr>
              <w:rPr>
                <w:b/>
                <w:bCs/>
              </w:rPr>
            </w:pPr>
            <w:r w:rsidRPr="00E8569F">
              <w:rPr>
                <w:b/>
                <w:bCs/>
              </w:rPr>
              <w:t>Division</w:t>
            </w:r>
          </w:p>
        </w:tc>
        <w:tc>
          <w:tcPr>
            <w:tcW w:w="6939" w:type="dxa"/>
            <w:vAlign w:val="bottom"/>
          </w:tcPr>
          <w:p w14:paraId="2E91981E" w14:textId="40D07557" w:rsidR="00867C88" w:rsidRPr="00E8569F" w:rsidRDefault="00362DE5" w:rsidP="4B400E7A">
            <w:pPr>
              <w:rPr>
                <w:rFonts w:cstheme="minorBidi"/>
              </w:rPr>
            </w:pPr>
            <w:r w:rsidRPr="00E8569F">
              <w:rPr>
                <w:rFonts w:cstheme="minorBidi"/>
              </w:rPr>
              <w:t xml:space="preserve">Germains Seed Technology </w:t>
            </w:r>
          </w:p>
        </w:tc>
      </w:tr>
      <w:tr w:rsidR="00867C88" w14:paraId="2E919822" w14:textId="77777777" w:rsidTr="002B6738">
        <w:trPr>
          <w:trHeight w:val="427"/>
        </w:trPr>
        <w:tc>
          <w:tcPr>
            <w:tcW w:w="2122" w:type="dxa"/>
            <w:vAlign w:val="bottom"/>
          </w:tcPr>
          <w:p w14:paraId="2E919820" w14:textId="77777777" w:rsidR="00867C88" w:rsidRPr="00E8569F" w:rsidRDefault="00867C88" w:rsidP="00B71908">
            <w:pPr>
              <w:rPr>
                <w:b/>
                <w:bCs/>
              </w:rPr>
            </w:pPr>
            <w:r w:rsidRPr="00E8569F">
              <w:rPr>
                <w:b/>
                <w:bCs/>
              </w:rPr>
              <w:t>Department</w:t>
            </w:r>
          </w:p>
        </w:tc>
        <w:tc>
          <w:tcPr>
            <w:tcW w:w="6939" w:type="dxa"/>
            <w:vAlign w:val="bottom"/>
          </w:tcPr>
          <w:p w14:paraId="2E919821" w14:textId="21253046" w:rsidR="00867C88" w:rsidRPr="00E8569F" w:rsidRDefault="004E231A" w:rsidP="4B400E7A">
            <w:pPr>
              <w:rPr>
                <w:rFonts w:cstheme="minorBidi"/>
              </w:rPr>
            </w:pPr>
            <w:r>
              <w:rPr>
                <w:rFonts w:cstheme="minorBidi"/>
              </w:rPr>
              <w:t>Operations</w:t>
            </w:r>
          </w:p>
        </w:tc>
      </w:tr>
      <w:tr w:rsidR="00867C88" w:rsidRPr="004E231A" w14:paraId="2E919825" w14:textId="77777777" w:rsidTr="002B6738">
        <w:trPr>
          <w:trHeight w:val="395"/>
        </w:trPr>
        <w:tc>
          <w:tcPr>
            <w:tcW w:w="2122" w:type="dxa"/>
            <w:vAlign w:val="bottom"/>
          </w:tcPr>
          <w:p w14:paraId="2E919823" w14:textId="77777777" w:rsidR="00867C88" w:rsidRPr="00E8569F" w:rsidRDefault="00867C88" w:rsidP="00B71908">
            <w:pPr>
              <w:rPr>
                <w:b/>
                <w:bCs/>
              </w:rPr>
            </w:pPr>
            <w:r w:rsidRPr="00E8569F">
              <w:rPr>
                <w:b/>
                <w:bCs/>
              </w:rPr>
              <w:t>Location</w:t>
            </w:r>
          </w:p>
        </w:tc>
        <w:tc>
          <w:tcPr>
            <w:tcW w:w="6939" w:type="dxa"/>
            <w:vAlign w:val="bottom"/>
          </w:tcPr>
          <w:p w14:paraId="2E919824" w14:textId="736255AB" w:rsidR="00867C88" w:rsidRPr="00C964E2" w:rsidRDefault="00D52834" w:rsidP="4B400E7A">
            <w:pPr>
              <w:rPr>
                <w:rFonts w:cstheme="minorBidi"/>
                <w:lang w:val="nl-NL"/>
              </w:rPr>
            </w:pPr>
            <w:r>
              <w:rPr>
                <w:rFonts w:cstheme="minorBidi"/>
                <w:lang w:val="nl-NL"/>
              </w:rPr>
              <w:t xml:space="preserve">NL </w:t>
            </w:r>
            <w:r w:rsidR="004E231A">
              <w:rPr>
                <w:rFonts w:cstheme="minorBidi"/>
                <w:lang w:val="nl-NL"/>
              </w:rPr>
              <w:t xml:space="preserve">- </w:t>
            </w:r>
            <w:r>
              <w:rPr>
                <w:rFonts w:cstheme="minorBidi"/>
                <w:lang w:val="nl-NL"/>
              </w:rPr>
              <w:t>Aalten</w:t>
            </w:r>
          </w:p>
        </w:tc>
      </w:tr>
      <w:tr w:rsidR="00867C88" w14:paraId="2E91982E" w14:textId="77777777" w:rsidTr="002B6738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19826" w14:textId="77777777" w:rsidR="00867C88" w:rsidRPr="00E8569F" w:rsidRDefault="00867C88" w:rsidP="00B02600">
            <w:pPr>
              <w:rPr>
                <w:b/>
                <w:bCs/>
              </w:rPr>
            </w:pPr>
            <w:r w:rsidRPr="00E8569F">
              <w:rPr>
                <w:b/>
                <w:bCs/>
              </w:rPr>
              <w:t xml:space="preserve">Team Structure </w:t>
            </w:r>
          </w:p>
          <w:p w14:paraId="2E919827" w14:textId="77777777" w:rsidR="00867C88" w:rsidRPr="00E8569F" w:rsidRDefault="00867C88" w:rsidP="00B02600">
            <w:pPr>
              <w:rPr>
                <w:b/>
                <w:bCs/>
                <w:sz w:val="16"/>
                <w:szCs w:val="16"/>
              </w:rPr>
            </w:pPr>
            <w:r w:rsidRPr="00E8569F">
              <w:rPr>
                <w:bCs/>
                <w:sz w:val="16"/>
                <w:szCs w:val="16"/>
              </w:rPr>
              <w:t>Reports to, direct reports, etc</w:t>
            </w:r>
            <w:r w:rsidRPr="00E8569F">
              <w:rPr>
                <w:b/>
                <w:bCs/>
                <w:sz w:val="16"/>
                <w:szCs w:val="16"/>
              </w:rPr>
              <w:t>.</w:t>
            </w:r>
          </w:p>
          <w:p w14:paraId="2E919828" w14:textId="77777777" w:rsidR="00867C88" w:rsidRPr="00E8569F" w:rsidRDefault="00867C88" w:rsidP="00B02600">
            <w:pPr>
              <w:rPr>
                <w:b/>
                <w:bCs/>
                <w:sz w:val="16"/>
                <w:szCs w:val="16"/>
              </w:rPr>
            </w:pPr>
          </w:p>
          <w:p w14:paraId="2E91982C" w14:textId="77777777" w:rsidR="00867C88" w:rsidRPr="00E8569F" w:rsidRDefault="00867C88" w:rsidP="00B02600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18B6D" w14:textId="0F76CB7C" w:rsidR="00D238A5" w:rsidRPr="00D238A5" w:rsidRDefault="00D238A5" w:rsidP="00D238A5">
            <w:pPr>
              <w:jc w:val="both"/>
              <w:rPr>
                <w:rFonts w:cstheme="minorBidi"/>
              </w:rPr>
            </w:pPr>
            <w:r w:rsidRPr="00D238A5">
              <w:rPr>
                <w:rFonts w:cstheme="minorBidi"/>
              </w:rPr>
              <w:t xml:space="preserve">Reports into </w:t>
            </w:r>
            <w:r w:rsidR="00C964E2">
              <w:rPr>
                <w:rFonts w:cstheme="minorBidi"/>
              </w:rPr>
              <w:t xml:space="preserve">Head of </w:t>
            </w:r>
            <w:r w:rsidR="004E231A">
              <w:rPr>
                <w:rFonts w:cstheme="minorBidi"/>
              </w:rPr>
              <w:t>Manufacturing &amp; Technology</w:t>
            </w:r>
            <w:r w:rsidRPr="00D238A5">
              <w:rPr>
                <w:rFonts w:cstheme="minorBidi"/>
              </w:rPr>
              <w:t xml:space="preserve">, Germains. </w:t>
            </w:r>
          </w:p>
          <w:p w14:paraId="3CFEB661" w14:textId="77777777" w:rsidR="00D238A5" w:rsidRPr="00D238A5" w:rsidRDefault="00D238A5" w:rsidP="00D238A5">
            <w:pPr>
              <w:jc w:val="both"/>
              <w:rPr>
                <w:rFonts w:cstheme="minorBidi"/>
              </w:rPr>
            </w:pPr>
          </w:p>
          <w:p w14:paraId="2E91982D" w14:textId="52D73F1E" w:rsidR="00362DE5" w:rsidRPr="00E8569F" w:rsidRDefault="004E231A" w:rsidP="004E231A">
            <w:pPr>
              <w:jc w:val="both"/>
              <w:rPr>
                <w:rFonts w:cstheme="minorBidi"/>
              </w:rPr>
            </w:pPr>
            <w:r>
              <w:rPr>
                <w:rFonts w:cstheme="minorBidi"/>
              </w:rPr>
              <w:t xml:space="preserve">Direct reports: </w:t>
            </w:r>
            <w:r w:rsidR="006E1369">
              <w:rPr>
                <w:rFonts w:cstheme="minorBidi"/>
              </w:rPr>
              <w:t>8</w:t>
            </w:r>
            <w:r w:rsidR="00D52834">
              <w:rPr>
                <w:rFonts w:cstheme="minorBidi"/>
              </w:rPr>
              <w:t xml:space="preserve"> </w:t>
            </w:r>
            <w:r w:rsidR="006E1369">
              <w:rPr>
                <w:rFonts w:cstheme="minorBidi"/>
              </w:rPr>
              <w:t xml:space="preserve">x covering all </w:t>
            </w:r>
            <w:r w:rsidR="00D52834">
              <w:rPr>
                <w:rFonts w:cstheme="minorBidi"/>
              </w:rPr>
              <w:t>production areas</w:t>
            </w:r>
            <w:r w:rsidR="006E1369">
              <w:rPr>
                <w:rFonts w:cstheme="minorBidi"/>
              </w:rPr>
              <w:t>.</w:t>
            </w:r>
          </w:p>
        </w:tc>
      </w:tr>
    </w:tbl>
    <w:p w14:paraId="2E91982F" w14:textId="77777777" w:rsidR="00867C88" w:rsidRDefault="00867C8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8A352D" w14:paraId="186DEDAA" w14:textId="77777777" w:rsidTr="1938D12F">
        <w:tc>
          <w:tcPr>
            <w:tcW w:w="9061" w:type="dxa"/>
            <w:shd w:val="clear" w:color="auto" w:fill="C1D82F"/>
          </w:tcPr>
          <w:p w14:paraId="53024069" w14:textId="2F3C9FDF" w:rsidR="008A352D" w:rsidRPr="00E45BF7" w:rsidRDefault="00E45BF7" w:rsidP="00E45BF7">
            <w:pPr>
              <w:jc w:val="center"/>
              <w:rPr>
                <w:b/>
                <w:bCs/>
              </w:rPr>
            </w:pPr>
            <w:r w:rsidRPr="00E45BF7">
              <w:rPr>
                <w:b/>
                <w:bCs/>
              </w:rPr>
              <w:t>Description</w:t>
            </w:r>
          </w:p>
        </w:tc>
      </w:tr>
      <w:tr w:rsidR="008A352D" w14:paraId="4CFB512F" w14:textId="77777777" w:rsidTr="1938D12F">
        <w:tc>
          <w:tcPr>
            <w:tcW w:w="9061" w:type="dxa"/>
            <w:shd w:val="clear" w:color="auto" w:fill="D9D9D9" w:themeFill="background1" w:themeFillShade="D9"/>
          </w:tcPr>
          <w:p w14:paraId="637437F2" w14:textId="77777777" w:rsidR="00723AD7" w:rsidRPr="00677D6B" w:rsidRDefault="00723AD7" w:rsidP="00723AD7">
            <w:pPr>
              <w:rPr>
                <w:b/>
                <w:bCs/>
              </w:rPr>
            </w:pPr>
            <w:r w:rsidRPr="00677D6B">
              <w:rPr>
                <w:b/>
                <w:bCs/>
              </w:rPr>
              <w:t>Context</w:t>
            </w:r>
          </w:p>
          <w:p w14:paraId="4C434D5A" w14:textId="7C932F27" w:rsidR="008A352D" w:rsidRDefault="00723AD7" w:rsidP="00723AD7">
            <w:r w:rsidRPr="00677D6B">
              <w:rPr>
                <w:sz w:val="16"/>
                <w:szCs w:val="16"/>
              </w:rPr>
              <w:t>Context in which the role needs to operate. In the situation of challenges or special circumstances it can be mentioned here</w:t>
            </w:r>
          </w:p>
        </w:tc>
      </w:tr>
      <w:tr w:rsidR="00BE7A0B" w14:paraId="7EB3A02E" w14:textId="77777777" w:rsidTr="1938D12F">
        <w:tc>
          <w:tcPr>
            <w:tcW w:w="9061" w:type="dxa"/>
            <w:vAlign w:val="bottom"/>
          </w:tcPr>
          <w:p w14:paraId="2BB95B61" w14:textId="77777777" w:rsidR="00BE7A0B" w:rsidRDefault="00BE7A0B" w:rsidP="004E231A">
            <w:pPr>
              <w:jc w:val="both"/>
              <w:rPr>
                <w:rFonts w:cstheme="minorHAnsi"/>
                <w:szCs w:val="22"/>
              </w:rPr>
            </w:pPr>
            <w:r w:rsidRPr="00FD5A4B">
              <w:rPr>
                <w:rFonts w:cstheme="minorHAnsi"/>
                <w:szCs w:val="22"/>
              </w:rPr>
              <w:t xml:space="preserve">Germains Seed Technology is an ABF (Associated British Foods plc) company with a global footprint.  Germains’ mission is to ‘maximise nature’s potential’ by using its seed technology processing know-how and deep expertise to unlock the genetic potential of seeds for food production.  </w:t>
            </w:r>
          </w:p>
          <w:p w14:paraId="655037B6" w14:textId="77777777" w:rsidR="004E231A" w:rsidRDefault="004E231A" w:rsidP="004E231A">
            <w:pPr>
              <w:jc w:val="both"/>
              <w:rPr>
                <w:rFonts w:cstheme="minorHAnsi"/>
                <w:szCs w:val="22"/>
              </w:rPr>
            </w:pPr>
          </w:p>
          <w:p w14:paraId="498889E6" w14:textId="1AA308DB" w:rsidR="004E231A" w:rsidRDefault="004E231A" w:rsidP="004E231A">
            <w:pPr>
              <w:jc w:val="both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 xml:space="preserve">In our production site in </w:t>
            </w:r>
            <w:r w:rsidR="00D52834">
              <w:rPr>
                <w:rFonts w:cstheme="minorHAnsi"/>
                <w:szCs w:val="22"/>
              </w:rPr>
              <w:t>Aalten</w:t>
            </w:r>
            <w:r>
              <w:rPr>
                <w:rFonts w:cstheme="minorHAnsi"/>
                <w:szCs w:val="22"/>
              </w:rPr>
              <w:t xml:space="preserve"> we apply seed treatment technologies to seeds from our customers in the horticulture business</w:t>
            </w:r>
            <w:r w:rsidR="006E1369">
              <w:rPr>
                <w:rFonts w:cstheme="minorHAnsi"/>
                <w:szCs w:val="22"/>
              </w:rPr>
              <w:t xml:space="preserve"> throughout Europe.</w:t>
            </w:r>
          </w:p>
          <w:p w14:paraId="65FB8F41" w14:textId="6DFE243B" w:rsidR="004E231A" w:rsidRPr="004E231A" w:rsidRDefault="004E231A" w:rsidP="004E231A">
            <w:pPr>
              <w:jc w:val="both"/>
              <w:rPr>
                <w:rFonts w:cstheme="minorHAnsi"/>
                <w:szCs w:val="22"/>
              </w:rPr>
            </w:pPr>
          </w:p>
        </w:tc>
      </w:tr>
      <w:tr w:rsidR="00BE7A0B" w14:paraId="3F04BD7E" w14:textId="77777777" w:rsidTr="1938D12F">
        <w:tc>
          <w:tcPr>
            <w:tcW w:w="9061" w:type="dxa"/>
            <w:shd w:val="clear" w:color="auto" w:fill="D9D9D9" w:themeFill="background1" w:themeFillShade="D9"/>
          </w:tcPr>
          <w:p w14:paraId="1CBF5B44" w14:textId="77777777" w:rsidR="00BE7A0B" w:rsidRPr="00B045C1" w:rsidRDefault="00BE7A0B" w:rsidP="00BE7A0B">
            <w:pPr>
              <w:rPr>
                <w:b/>
                <w:bCs/>
              </w:rPr>
            </w:pPr>
            <w:r w:rsidRPr="00B045C1">
              <w:rPr>
                <w:b/>
                <w:bCs/>
              </w:rPr>
              <w:t xml:space="preserve">Role Purpose </w:t>
            </w:r>
          </w:p>
          <w:p w14:paraId="3191BCCC" w14:textId="741D0143" w:rsidR="00BE7A0B" w:rsidRPr="004E0647" w:rsidRDefault="00BE7A0B" w:rsidP="00BE7A0B">
            <w:r w:rsidRPr="00B045C1">
              <w:rPr>
                <w:sz w:val="16"/>
                <w:szCs w:val="16"/>
              </w:rPr>
              <w:t>The contribution of the role to achieving the overall business objective. Span of impact. Main purpose, focus of the role.</w:t>
            </w:r>
          </w:p>
        </w:tc>
      </w:tr>
      <w:tr w:rsidR="00BE7A0B" w14:paraId="7D235C65" w14:textId="77777777" w:rsidTr="1938D12F">
        <w:tc>
          <w:tcPr>
            <w:tcW w:w="9061" w:type="dxa"/>
          </w:tcPr>
          <w:p w14:paraId="0CC9FE5D" w14:textId="68913CFC" w:rsidR="45A430A7" w:rsidRDefault="00AD3A56" w:rsidP="1938D12F">
            <w:pPr>
              <w:pStyle w:val="NormalWeb"/>
              <w:shd w:val="clear" w:color="auto" w:fill="F7F7F7"/>
              <w:spacing w:before="180" w:beforeAutospacing="0" w:after="0" w:afterAutospacing="0"/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The primary purpose of this role is to provide overall </w:t>
            </w:r>
            <w:r w:rsidR="00D52834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management of the production teams collaborating closely with all operational functions to deliver</w:t>
            </w:r>
            <w:r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 seed treatment solutions OTIF and meet obligations around safety, quality, service, engineering, cost management, continuous improvement and employee engagement</w:t>
            </w:r>
            <w:r w:rsidR="00715388" w:rsidRPr="1938D12F">
              <w:rPr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>.</w:t>
            </w:r>
          </w:p>
          <w:p w14:paraId="09D9A1DD" w14:textId="63382AC6" w:rsidR="00130050" w:rsidRPr="00C57ACA" w:rsidRDefault="00130050" w:rsidP="007D77BC">
            <w:pPr>
              <w:pStyle w:val="NormalWeb"/>
              <w:shd w:val="clear" w:color="auto" w:fill="F7F7F7"/>
              <w:spacing w:before="180" w:beforeAutospacing="0" w:after="0" w:afterAutospacing="0"/>
            </w:pPr>
          </w:p>
        </w:tc>
      </w:tr>
      <w:tr w:rsidR="00BE7A0B" w14:paraId="49B67D00" w14:textId="77777777" w:rsidTr="1938D12F">
        <w:tc>
          <w:tcPr>
            <w:tcW w:w="9061" w:type="dxa"/>
            <w:shd w:val="clear" w:color="auto" w:fill="D9D9D9" w:themeFill="background1" w:themeFillShade="D9"/>
          </w:tcPr>
          <w:p w14:paraId="74D27FC2" w14:textId="77777777" w:rsidR="00BE7A0B" w:rsidRPr="002B0766" w:rsidRDefault="00BE7A0B" w:rsidP="00BE7A0B">
            <w:pPr>
              <w:rPr>
                <w:b/>
                <w:bCs/>
              </w:rPr>
            </w:pPr>
            <w:r w:rsidRPr="002B0766">
              <w:rPr>
                <w:b/>
                <w:bCs/>
              </w:rPr>
              <w:t xml:space="preserve">Role Objectives </w:t>
            </w:r>
          </w:p>
          <w:p w14:paraId="374413C0" w14:textId="4A7C3108" w:rsidR="00BE7A0B" w:rsidRPr="00C57ACA" w:rsidRDefault="00BE7A0B" w:rsidP="00BE7A0B">
            <w:r w:rsidRPr="002B0766">
              <w:rPr>
                <w:sz w:val="16"/>
                <w:szCs w:val="16"/>
              </w:rPr>
              <w:t>The key responsibilities and key accountabilities of role. (5 to 10 areas)</w:t>
            </w:r>
          </w:p>
        </w:tc>
      </w:tr>
      <w:tr w:rsidR="00BE7A0B" w14:paraId="63E1FA69" w14:textId="77777777" w:rsidTr="004A0BE5">
        <w:trPr>
          <w:trHeight w:val="699"/>
        </w:trPr>
        <w:tc>
          <w:tcPr>
            <w:tcW w:w="9061" w:type="dxa"/>
          </w:tcPr>
          <w:p w14:paraId="59334D46" w14:textId="33ADCBF8" w:rsidR="004A0BE5" w:rsidRPr="004A0BE5" w:rsidRDefault="004A0BE5" w:rsidP="004A0BE5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 xml:space="preserve">Health &amp; Safety – </w:t>
            </w:r>
            <w:r w:rsidRPr="004A0BE5">
              <w:t>Lead the local team in such a way that the culture is one in which the health and safety of employees and visitors is of prime importance, taking a risk-based approach</w:t>
            </w:r>
            <w:r w:rsidR="00B12A9E">
              <w:t xml:space="preserve"> to </w:t>
            </w:r>
            <w:r w:rsidR="00B12A9E" w:rsidRPr="00B12A9E">
              <w:t>ensure zero lost time injuries.</w:t>
            </w:r>
          </w:p>
          <w:p w14:paraId="20285B5C" w14:textId="76E3953F" w:rsidR="004A0BE5" w:rsidRPr="004A0BE5" w:rsidRDefault="006E1369" w:rsidP="004A0BE5">
            <w:pPr>
              <w:pStyle w:val="ListParagraph"/>
              <w:numPr>
                <w:ilvl w:val="0"/>
                <w:numId w:val="8"/>
              </w:numPr>
            </w:pPr>
            <w:r w:rsidRPr="006E1369">
              <w:t xml:space="preserve">Ensure that all safety incidents and issues are investigated, root cause </w:t>
            </w:r>
            <w:proofErr w:type="gramStart"/>
            <w:r w:rsidRPr="006E1369">
              <w:t>identified</w:t>
            </w:r>
            <w:proofErr w:type="gramEnd"/>
            <w:r w:rsidRPr="006E1369">
              <w:t xml:space="preserve"> and counter measures are implemented through collaborative work with the team and H&amp;S Advisor.</w:t>
            </w:r>
          </w:p>
          <w:p w14:paraId="4745A599" w14:textId="77777777" w:rsidR="004A0BE5" w:rsidRPr="004A0BE5" w:rsidRDefault="004A0BE5" w:rsidP="004A0BE5">
            <w:pPr>
              <w:pStyle w:val="ListParagraph"/>
              <w:numPr>
                <w:ilvl w:val="0"/>
                <w:numId w:val="8"/>
              </w:numPr>
            </w:pPr>
            <w:r w:rsidRPr="004A0BE5">
              <w:t>Ensure regulatory compliance and raise concerns with line manager where appropriate</w:t>
            </w:r>
          </w:p>
          <w:p w14:paraId="55EEBBDE" w14:textId="77777777" w:rsidR="004A0BE5" w:rsidRPr="004A0BE5" w:rsidRDefault="004A0BE5" w:rsidP="004A0BE5">
            <w:pPr>
              <w:pStyle w:val="ListParagraph"/>
              <w:numPr>
                <w:ilvl w:val="0"/>
                <w:numId w:val="8"/>
              </w:numPr>
            </w:pPr>
            <w:r w:rsidRPr="004A0BE5">
              <w:t>Ensure that audit actions are completed in a timely manner.</w:t>
            </w:r>
          </w:p>
          <w:p w14:paraId="2A283766" w14:textId="344C43E5" w:rsidR="00BE7A0B" w:rsidRPr="004A0BE5" w:rsidRDefault="004A0BE5" w:rsidP="004A0BE5">
            <w:pPr>
              <w:pStyle w:val="ListParagraph"/>
              <w:numPr>
                <w:ilvl w:val="0"/>
                <w:numId w:val="8"/>
              </w:numPr>
            </w:pPr>
            <w:r w:rsidRPr="004A0BE5">
              <w:lastRenderedPageBreak/>
              <w:t>To own and manage, various HSE projects and initiatives as dictated by the needs of the business.</w:t>
            </w:r>
          </w:p>
        </w:tc>
      </w:tr>
      <w:tr w:rsidR="00583242" w14:paraId="4B9D8DEC" w14:textId="77777777" w:rsidTr="1938D12F">
        <w:trPr>
          <w:trHeight w:val="1141"/>
        </w:trPr>
        <w:tc>
          <w:tcPr>
            <w:tcW w:w="9061" w:type="dxa"/>
          </w:tcPr>
          <w:p w14:paraId="0CC20BE7" w14:textId="289161B0" w:rsidR="00583242" w:rsidRDefault="004E12FE" w:rsidP="004A0BE5">
            <w:pPr>
              <w:pStyle w:val="ListParagraph"/>
              <w:ind w:left="0"/>
            </w:pPr>
            <w:r>
              <w:rPr>
                <w:b/>
                <w:bCs/>
              </w:rPr>
              <w:lastRenderedPageBreak/>
              <w:t>Maintenance &amp; Production Manageme</w:t>
            </w:r>
            <w:r w:rsidR="004A0BE5" w:rsidRPr="004A0BE5">
              <w:rPr>
                <w:b/>
                <w:bCs/>
              </w:rPr>
              <w:t>nt</w:t>
            </w:r>
            <w:r>
              <w:rPr>
                <w:b/>
                <w:bCs/>
              </w:rPr>
              <w:t xml:space="preserve"> </w:t>
            </w:r>
            <w:r w:rsidR="0012646C">
              <w:rPr>
                <w:b/>
                <w:bCs/>
              </w:rPr>
              <w:t>–</w:t>
            </w:r>
            <w:r>
              <w:rPr>
                <w:b/>
                <w:bCs/>
              </w:rPr>
              <w:t xml:space="preserve"> </w:t>
            </w:r>
            <w:r w:rsidR="0012646C" w:rsidRPr="00CF2EA6">
              <w:t>Working with the engineering group to e</w:t>
            </w:r>
            <w:r w:rsidR="004A0BE5" w:rsidRPr="004A0BE5">
              <w:t>nsure all assets, including plant and facilities, are available and fully functional to meet business needs. To ensure that accurate records are kept in accordance with business requirements</w:t>
            </w:r>
          </w:p>
          <w:p w14:paraId="1A9F44D0" w14:textId="78EB8540" w:rsidR="004A0BE5" w:rsidRPr="004A0BE5" w:rsidRDefault="00CF2EA6" w:rsidP="004A0BE5">
            <w:pPr>
              <w:pStyle w:val="ListParagraph"/>
              <w:numPr>
                <w:ilvl w:val="0"/>
                <w:numId w:val="19"/>
              </w:numPr>
            </w:pPr>
            <w:r>
              <w:t>Collaborate with the engineering group to</w:t>
            </w:r>
            <w:r w:rsidR="004A0BE5" w:rsidRPr="004A0BE5">
              <w:t xml:space="preserve"> </w:t>
            </w:r>
            <w:r>
              <w:t xml:space="preserve">enable </w:t>
            </w:r>
            <w:r w:rsidR="004A0BE5" w:rsidRPr="004A0BE5">
              <w:t xml:space="preserve">a clear and effective maintenance program for all equipment and </w:t>
            </w:r>
            <w:r w:rsidR="004A0BE5">
              <w:t xml:space="preserve">the building in </w:t>
            </w:r>
            <w:r>
              <w:t>Aalten</w:t>
            </w:r>
            <w:r w:rsidR="004A0BE5">
              <w:t>.</w:t>
            </w:r>
          </w:p>
          <w:p w14:paraId="4124D961" w14:textId="77777777" w:rsidR="004E12FE" w:rsidRDefault="004E12FE" w:rsidP="004E12FE">
            <w:pPr>
              <w:pStyle w:val="ListParagraph"/>
              <w:numPr>
                <w:ilvl w:val="0"/>
                <w:numId w:val="19"/>
              </w:numPr>
            </w:pPr>
            <w:r w:rsidRPr="004E12FE">
              <w:t>Review, plan, agree and manage the production expense and capital expenditure in line with budgets and plans.</w:t>
            </w:r>
          </w:p>
          <w:p w14:paraId="59287BE1" w14:textId="77777777" w:rsidR="004E12FE" w:rsidRDefault="004E12FE" w:rsidP="004E12FE">
            <w:pPr>
              <w:pStyle w:val="ListParagraph"/>
              <w:numPr>
                <w:ilvl w:val="0"/>
                <w:numId w:val="19"/>
              </w:numPr>
            </w:pPr>
            <w:r>
              <w:t>To manage the planning of the daily and weekly production labour requirements in liaison with the Customer Service team.</w:t>
            </w:r>
          </w:p>
          <w:p w14:paraId="5A9394D9" w14:textId="77777777" w:rsidR="004E12FE" w:rsidRPr="004E12FE" w:rsidRDefault="004E12FE" w:rsidP="004E12FE">
            <w:pPr>
              <w:pStyle w:val="ListParagraph"/>
              <w:numPr>
                <w:ilvl w:val="0"/>
                <w:numId w:val="19"/>
              </w:numPr>
            </w:pPr>
            <w:r w:rsidRPr="004E12FE">
              <w:t>Work closely with EU Aggregate Planner to understand and create materials forecast, ensuring all purchases are in time to meet production demand</w:t>
            </w:r>
          </w:p>
          <w:p w14:paraId="6F2EEC9B" w14:textId="77777777" w:rsidR="004E12FE" w:rsidRDefault="004E12FE" w:rsidP="004E12FE">
            <w:pPr>
              <w:pStyle w:val="ListParagraph"/>
              <w:numPr>
                <w:ilvl w:val="0"/>
                <w:numId w:val="19"/>
              </w:numPr>
            </w:pPr>
            <w:r>
              <w:t>Monitor the material supplies, ensuring that minimum stock levels are maintained</w:t>
            </w:r>
          </w:p>
          <w:p w14:paraId="583CD46E" w14:textId="2996A236" w:rsidR="004E12FE" w:rsidRPr="004E12FE" w:rsidRDefault="004E12FE" w:rsidP="004E12FE">
            <w:pPr>
              <w:pStyle w:val="ListParagraph"/>
              <w:numPr>
                <w:ilvl w:val="0"/>
                <w:numId w:val="19"/>
              </w:numPr>
            </w:pPr>
            <w:r>
              <w:t>To organise and carry out regular stock takes of materials to ensure an up-to-date accurate account of stock levels.</w:t>
            </w:r>
          </w:p>
          <w:p w14:paraId="76E1B304" w14:textId="11A15BF4" w:rsidR="004E12FE" w:rsidRPr="004E79C6" w:rsidRDefault="004E12FE" w:rsidP="004E12FE">
            <w:pPr>
              <w:pStyle w:val="ListParagraph"/>
              <w:ind w:left="360"/>
            </w:pPr>
          </w:p>
        </w:tc>
      </w:tr>
      <w:tr w:rsidR="00583242" w14:paraId="08CB2FFD" w14:textId="77777777" w:rsidTr="1938D12F">
        <w:trPr>
          <w:trHeight w:val="1125"/>
        </w:trPr>
        <w:tc>
          <w:tcPr>
            <w:tcW w:w="9061" w:type="dxa"/>
          </w:tcPr>
          <w:p w14:paraId="268D9672" w14:textId="77777777" w:rsidR="00583242" w:rsidRDefault="004E12FE" w:rsidP="004E12FE">
            <w:r w:rsidRPr="004E12FE">
              <w:rPr>
                <w:b/>
                <w:bCs/>
              </w:rPr>
              <w:t>Continuous Improvement</w:t>
            </w:r>
            <w:r>
              <w:rPr>
                <w:b/>
                <w:bCs/>
              </w:rPr>
              <w:t xml:space="preserve"> - </w:t>
            </w:r>
            <w:r w:rsidRPr="004E12FE">
              <w:t>Foster a culture of continuous improvement and quality assured (quality assurance).</w:t>
            </w:r>
          </w:p>
          <w:p w14:paraId="62C6C84C" w14:textId="77777777" w:rsidR="004E12FE" w:rsidRDefault="004E12FE" w:rsidP="004E12FE">
            <w:pPr>
              <w:pStyle w:val="ListParagraph"/>
              <w:numPr>
                <w:ilvl w:val="0"/>
                <w:numId w:val="20"/>
              </w:numPr>
            </w:pPr>
            <w:r w:rsidRPr="004E12FE">
              <w:t>Demonstrate continuing improvement in safety, quality, service, cost and efficiency. Seek out and implement best practice where appropriate.</w:t>
            </w:r>
          </w:p>
          <w:p w14:paraId="4EBCD8F7" w14:textId="77777777" w:rsidR="004E12FE" w:rsidRDefault="004E12FE" w:rsidP="004E12FE">
            <w:pPr>
              <w:pStyle w:val="ListParagraph"/>
              <w:numPr>
                <w:ilvl w:val="0"/>
                <w:numId w:val="20"/>
              </w:numPr>
            </w:pPr>
            <w:r>
              <w:t>Initiates continuous improvement projects in close collaboration with European Continuous Improvement manager</w:t>
            </w:r>
          </w:p>
          <w:p w14:paraId="765A7F1B" w14:textId="4EB16F92" w:rsidR="006E1369" w:rsidRPr="004E12FE" w:rsidRDefault="006E1369" w:rsidP="004E12FE">
            <w:pPr>
              <w:pStyle w:val="ListParagraph"/>
              <w:numPr>
                <w:ilvl w:val="0"/>
                <w:numId w:val="20"/>
              </w:numPr>
            </w:pPr>
            <w:r w:rsidRPr="006E1369">
              <w:t>Apply a Root Cause Analysis approach to identify root cause and implement preventative measures to prevent recurrence.</w:t>
            </w:r>
          </w:p>
        </w:tc>
      </w:tr>
      <w:tr w:rsidR="007D77BC" w14:paraId="24F5A47D" w14:textId="77777777" w:rsidTr="1938D12F">
        <w:tc>
          <w:tcPr>
            <w:tcW w:w="9061" w:type="dxa"/>
          </w:tcPr>
          <w:p w14:paraId="114877DF" w14:textId="480C7E39" w:rsidR="004E12FE" w:rsidRPr="004E12FE" w:rsidRDefault="004E12FE" w:rsidP="004E12FE">
            <w:pPr>
              <w:rPr>
                <w:rFonts w:cstheme="minorBidi"/>
                <w:b/>
                <w:bCs/>
              </w:rPr>
            </w:pPr>
            <w:r>
              <w:rPr>
                <w:rFonts w:cstheme="minorBidi"/>
                <w:b/>
                <w:bCs/>
              </w:rPr>
              <w:t xml:space="preserve">General management of the site - </w:t>
            </w:r>
          </w:p>
          <w:p w14:paraId="00D86EBD" w14:textId="3AF983F7" w:rsidR="004E12FE" w:rsidRDefault="004E12FE" w:rsidP="004E12FE">
            <w:pPr>
              <w:pStyle w:val="ListParagraph"/>
              <w:numPr>
                <w:ilvl w:val="0"/>
                <w:numId w:val="7"/>
              </w:numPr>
              <w:rPr>
                <w:rFonts w:cstheme="minorBidi"/>
              </w:rPr>
            </w:pPr>
            <w:r w:rsidRPr="004E12FE">
              <w:rPr>
                <w:rFonts w:cstheme="minorBidi"/>
              </w:rPr>
              <w:t xml:space="preserve">Collaborate with all stakeholders including quality, commercial, finance, regulatory and R&amp;D as required </w:t>
            </w:r>
          </w:p>
          <w:p w14:paraId="1B49DD25" w14:textId="0A1EC445" w:rsidR="00B12A9E" w:rsidRDefault="006E1369" w:rsidP="00B12A9E">
            <w:pPr>
              <w:pStyle w:val="ListParagraph"/>
              <w:numPr>
                <w:ilvl w:val="0"/>
                <w:numId w:val="7"/>
              </w:numPr>
              <w:rPr>
                <w:rFonts w:cstheme="minorBidi"/>
              </w:rPr>
            </w:pPr>
            <w:r w:rsidRPr="006E1369">
              <w:rPr>
                <w:rFonts w:cstheme="minorBidi"/>
              </w:rPr>
              <w:t xml:space="preserve">Ensure operations capital requests are prepared thoroughly. Identify and prepare capital spend proposals for approval. Once approved project </w:t>
            </w:r>
            <w:proofErr w:type="gramStart"/>
            <w:r w:rsidRPr="006E1369">
              <w:rPr>
                <w:rFonts w:cstheme="minorBidi"/>
              </w:rPr>
              <w:t>manage</w:t>
            </w:r>
            <w:proofErr w:type="gramEnd"/>
            <w:r w:rsidRPr="006E1369">
              <w:rPr>
                <w:rFonts w:cstheme="minorBidi"/>
              </w:rPr>
              <w:t xml:space="preserve"> capital spending.</w:t>
            </w:r>
          </w:p>
          <w:p w14:paraId="614DEFD9" w14:textId="15B5BCFB" w:rsidR="00B12A9E" w:rsidRPr="00B12A9E" w:rsidRDefault="00B12A9E" w:rsidP="00B12A9E">
            <w:pPr>
              <w:pStyle w:val="ListParagraph"/>
              <w:numPr>
                <w:ilvl w:val="0"/>
                <w:numId w:val="7"/>
              </w:numPr>
              <w:rPr>
                <w:rFonts w:cstheme="minorBidi"/>
              </w:rPr>
            </w:pPr>
            <w:r w:rsidRPr="00B12A9E">
              <w:rPr>
                <w:rFonts w:cstheme="minorBidi"/>
              </w:rPr>
              <w:t>Implement effective risk management strategies to align with the European Business Unit strategy</w:t>
            </w:r>
          </w:p>
          <w:p w14:paraId="153091FE" w14:textId="77777777" w:rsidR="00B12A9E" w:rsidRPr="00B12A9E" w:rsidRDefault="00B12A9E" w:rsidP="00B12A9E">
            <w:pPr>
              <w:pStyle w:val="ListParagraph"/>
              <w:numPr>
                <w:ilvl w:val="0"/>
                <w:numId w:val="7"/>
              </w:numPr>
              <w:rPr>
                <w:rFonts w:cstheme="minorBidi"/>
              </w:rPr>
            </w:pPr>
            <w:r w:rsidRPr="00B12A9E">
              <w:rPr>
                <w:rFonts w:cstheme="minorBidi"/>
              </w:rPr>
              <w:t>Arrange site tours of the production facility as and when required.</w:t>
            </w:r>
          </w:p>
          <w:p w14:paraId="0229C2DD" w14:textId="77777777" w:rsidR="00B12A9E" w:rsidRPr="00B12A9E" w:rsidRDefault="00B12A9E" w:rsidP="00B12A9E">
            <w:pPr>
              <w:pStyle w:val="ListParagraph"/>
              <w:numPr>
                <w:ilvl w:val="0"/>
                <w:numId w:val="7"/>
              </w:numPr>
              <w:rPr>
                <w:rFonts w:cstheme="minorBidi"/>
              </w:rPr>
            </w:pPr>
            <w:r w:rsidRPr="00B12A9E">
              <w:rPr>
                <w:rFonts w:cstheme="minorBidi"/>
              </w:rPr>
              <w:t>Manage waste streams to ensure waste is kept to a minimum</w:t>
            </w:r>
          </w:p>
          <w:p w14:paraId="17255175" w14:textId="77777777" w:rsidR="00B12A9E" w:rsidRPr="00B12A9E" w:rsidRDefault="00B12A9E" w:rsidP="00B12A9E">
            <w:pPr>
              <w:pStyle w:val="ListParagraph"/>
              <w:numPr>
                <w:ilvl w:val="0"/>
                <w:numId w:val="7"/>
              </w:numPr>
              <w:rPr>
                <w:rFonts w:cstheme="minorBidi"/>
              </w:rPr>
            </w:pPr>
            <w:r w:rsidRPr="00B12A9E">
              <w:rPr>
                <w:rFonts w:cstheme="minorBidi"/>
              </w:rPr>
              <w:t>Additional work identified as necessary for the operation of the business</w:t>
            </w:r>
          </w:p>
          <w:p w14:paraId="6736C5AB" w14:textId="77777777" w:rsidR="007D77BC" w:rsidRDefault="00B12A9E" w:rsidP="00B12A9E">
            <w:pPr>
              <w:pStyle w:val="ListParagraph"/>
              <w:numPr>
                <w:ilvl w:val="0"/>
                <w:numId w:val="7"/>
              </w:numPr>
              <w:rPr>
                <w:rFonts w:cstheme="minorBidi"/>
              </w:rPr>
            </w:pPr>
            <w:r w:rsidRPr="00B12A9E">
              <w:rPr>
                <w:rFonts w:cstheme="minorBidi"/>
              </w:rPr>
              <w:t>Introduce best practice where practicable.</w:t>
            </w:r>
          </w:p>
          <w:p w14:paraId="7084AD39" w14:textId="77777777" w:rsidR="008E78F6" w:rsidRPr="008E78F6" w:rsidRDefault="008E78F6" w:rsidP="008E78F6">
            <w:pPr>
              <w:pStyle w:val="ListParagraph"/>
              <w:numPr>
                <w:ilvl w:val="0"/>
                <w:numId w:val="7"/>
              </w:numPr>
              <w:rPr>
                <w:rFonts w:cstheme="minorBidi"/>
              </w:rPr>
            </w:pPr>
            <w:r w:rsidRPr="008E78F6">
              <w:rPr>
                <w:rFonts w:cstheme="minorBidi"/>
              </w:rPr>
              <w:t>Complete administrative paperwork as required for company reporting procedures</w:t>
            </w:r>
          </w:p>
          <w:p w14:paraId="71E623BB" w14:textId="3EF5C8C0" w:rsidR="008E78F6" w:rsidRPr="000C6C8A" w:rsidRDefault="008E78F6" w:rsidP="000C6C8A">
            <w:pPr>
              <w:ind w:left="360"/>
              <w:rPr>
                <w:rFonts w:cstheme="minorBidi"/>
              </w:rPr>
            </w:pPr>
          </w:p>
        </w:tc>
      </w:tr>
      <w:tr w:rsidR="00BE7A0B" w14:paraId="087CFC08" w14:textId="77777777" w:rsidTr="1938D12F">
        <w:tc>
          <w:tcPr>
            <w:tcW w:w="9061" w:type="dxa"/>
          </w:tcPr>
          <w:p w14:paraId="4450BB3A" w14:textId="77777777" w:rsidR="006E1369" w:rsidRDefault="006E1369" w:rsidP="00C83D7F">
            <w:pPr>
              <w:rPr>
                <w:rFonts w:cstheme="minorHAnsi"/>
                <w:b/>
                <w:bCs/>
              </w:rPr>
            </w:pPr>
          </w:p>
          <w:p w14:paraId="667516E0" w14:textId="77777777" w:rsidR="006E1369" w:rsidRDefault="006E1369" w:rsidP="00C83D7F">
            <w:pPr>
              <w:rPr>
                <w:rFonts w:cstheme="minorHAnsi"/>
                <w:b/>
                <w:bCs/>
              </w:rPr>
            </w:pPr>
          </w:p>
          <w:p w14:paraId="22B57956" w14:textId="682B76AF" w:rsidR="00C83D7F" w:rsidRPr="00C83D7F" w:rsidRDefault="00C83D7F" w:rsidP="00C83D7F">
            <w:pPr>
              <w:rPr>
                <w:rFonts w:cstheme="minorHAnsi"/>
                <w:b/>
                <w:bCs/>
              </w:rPr>
            </w:pPr>
            <w:r w:rsidRPr="00C83D7F">
              <w:rPr>
                <w:rFonts w:cstheme="minorHAnsi"/>
                <w:b/>
                <w:bCs/>
              </w:rPr>
              <w:t>People Management</w:t>
            </w:r>
          </w:p>
          <w:p w14:paraId="4207353D" w14:textId="513CC098" w:rsidR="00C83D7F" w:rsidRPr="00C83D7F" w:rsidRDefault="00C83D7F" w:rsidP="00C83D7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</w:rPr>
            </w:pPr>
            <w:r w:rsidRPr="00C83D7F">
              <w:rPr>
                <w:rFonts w:cstheme="minorHAnsi"/>
              </w:rPr>
              <w:t>To ensure a positive and supportive working environment where the Company values are understood and practiced.</w:t>
            </w:r>
          </w:p>
          <w:p w14:paraId="29924751" w14:textId="463ACFE2" w:rsidR="00C83D7F" w:rsidRPr="00C83D7F" w:rsidRDefault="00C83D7F" w:rsidP="00C83D7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</w:rPr>
            </w:pPr>
            <w:r w:rsidRPr="00C83D7F">
              <w:rPr>
                <w:rFonts w:cstheme="minorHAnsi"/>
              </w:rPr>
              <w:lastRenderedPageBreak/>
              <w:t xml:space="preserve">Ensure </w:t>
            </w:r>
            <w:r w:rsidR="000C6C8A">
              <w:rPr>
                <w:rFonts w:cstheme="minorHAnsi"/>
              </w:rPr>
              <w:t xml:space="preserve">production </w:t>
            </w:r>
            <w:r>
              <w:rPr>
                <w:rFonts w:cstheme="minorHAnsi"/>
              </w:rPr>
              <w:t xml:space="preserve">employees on the site </w:t>
            </w:r>
            <w:r w:rsidRPr="00C83D7F">
              <w:rPr>
                <w:rFonts w:cstheme="minorHAnsi"/>
              </w:rPr>
              <w:t>have annual appraisals and all training and development needs are identified and rectified</w:t>
            </w:r>
          </w:p>
          <w:p w14:paraId="6BC6C650" w14:textId="438E516E" w:rsidR="00C83D7F" w:rsidRPr="00C83D7F" w:rsidRDefault="00C83D7F" w:rsidP="00C83D7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</w:rPr>
            </w:pPr>
            <w:r w:rsidRPr="00C83D7F">
              <w:rPr>
                <w:rFonts w:cstheme="minorHAnsi"/>
              </w:rPr>
              <w:t>To manage employee numbers, holidays, absence and agency workers.</w:t>
            </w:r>
          </w:p>
          <w:p w14:paraId="43B2EDBD" w14:textId="77777777" w:rsidR="00C83D7F" w:rsidRPr="00C83D7F" w:rsidRDefault="00C83D7F" w:rsidP="00C83D7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</w:rPr>
            </w:pPr>
            <w:r w:rsidRPr="00C83D7F">
              <w:rPr>
                <w:rFonts w:cstheme="minorHAnsi"/>
              </w:rPr>
              <w:t>To ensure employees are appropriately trained and aware of their responsibilities.</w:t>
            </w:r>
          </w:p>
          <w:p w14:paraId="42573D1B" w14:textId="77777777" w:rsidR="00C83D7F" w:rsidRPr="00C83D7F" w:rsidRDefault="00C83D7F" w:rsidP="00C83D7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</w:rPr>
            </w:pPr>
            <w:r w:rsidRPr="00C83D7F">
              <w:rPr>
                <w:rFonts w:cstheme="minorHAnsi"/>
              </w:rPr>
              <w:t>To fully manage any employee absence in line with the Company process to ensure absence levels are minimised and supportive / corrective action is taken where necessary</w:t>
            </w:r>
          </w:p>
          <w:p w14:paraId="39B8FADE" w14:textId="4BDBC39E" w:rsidR="00BE7A0B" w:rsidRPr="00C83D7F" w:rsidRDefault="00C83D7F" w:rsidP="00C83D7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Manages the site resource plan effectively and supervises employees directly or through </w:t>
            </w:r>
            <w:r w:rsidR="000C6C8A">
              <w:rPr>
                <w:rFonts w:cstheme="minorHAnsi"/>
              </w:rPr>
              <w:t>direct reports</w:t>
            </w:r>
            <w:r>
              <w:rPr>
                <w:rFonts w:cstheme="minorHAnsi"/>
              </w:rPr>
              <w:t>.</w:t>
            </w:r>
          </w:p>
        </w:tc>
      </w:tr>
      <w:tr w:rsidR="00B12A9E" w14:paraId="420544E7" w14:textId="77777777" w:rsidTr="1938D12F">
        <w:tc>
          <w:tcPr>
            <w:tcW w:w="9061" w:type="dxa"/>
          </w:tcPr>
          <w:p w14:paraId="08B3EABC" w14:textId="77777777" w:rsidR="00B12A9E" w:rsidRDefault="00B12A9E" w:rsidP="00B12A9E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Stakeholder Management</w:t>
            </w:r>
          </w:p>
          <w:p w14:paraId="0F60B3D0" w14:textId="77777777" w:rsidR="00B12A9E" w:rsidRDefault="00B12A9E" w:rsidP="00B12A9E">
            <w:pPr>
              <w:pStyle w:val="ListParagraph"/>
              <w:numPr>
                <w:ilvl w:val="0"/>
                <w:numId w:val="21"/>
              </w:numPr>
            </w:pPr>
            <w:r w:rsidRPr="00B12A9E">
              <w:t>Is active member of the European Operations team.</w:t>
            </w:r>
          </w:p>
          <w:p w14:paraId="66CB0D1B" w14:textId="77777777" w:rsidR="00B12A9E" w:rsidRPr="00B12A9E" w:rsidRDefault="00B12A9E" w:rsidP="00B12A9E">
            <w:pPr>
              <w:pStyle w:val="ListParagraph"/>
              <w:numPr>
                <w:ilvl w:val="0"/>
                <w:numId w:val="21"/>
              </w:numPr>
            </w:pPr>
            <w:r w:rsidRPr="00B12A9E">
              <w:t>To effectively engage with customers and suppliers to resolve any issues or concerns</w:t>
            </w:r>
          </w:p>
          <w:p w14:paraId="0942B690" w14:textId="77777777" w:rsidR="00B12A9E" w:rsidRDefault="00B12A9E" w:rsidP="00B12A9E">
            <w:pPr>
              <w:pStyle w:val="ListParagraph"/>
              <w:numPr>
                <w:ilvl w:val="0"/>
                <w:numId w:val="21"/>
              </w:numPr>
            </w:pPr>
            <w:r w:rsidRPr="00B12A9E">
              <w:t>To promote and maintain effective communication and working relationships with all members of the local and global Senior Management Teams, providing necessary information when required</w:t>
            </w:r>
          </w:p>
          <w:p w14:paraId="30477FF9" w14:textId="48EC72EB" w:rsidR="008E78F6" w:rsidRPr="00B12A9E" w:rsidRDefault="008E78F6" w:rsidP="000C6C8A">
            <w:pPr>
              <w:ind w:left="360"/>
            </w:pPr>
          </w:p>
        </w:tc>
      </w:tr>
      <w:tr w:rsidR="00BE7A0B" w14:paraId="5F17C924" w14:textId="77777777" w:rsidTr="1938D12F">
        <w:tc>
          <w:tcPr>
            <w:tcW w:w="9061" w:type="dxa"/>
          </w:tcPr>
          <w:p w14:paraId="6BE22E51" w14:textId="7EAA1B61" w:rsidR="00BE7A0B" w:rsidRPr="00175375" w:rsidRDefault="000452DB" w:rsidP="00175375">
            <w:pPr>
              <w:rPr>
                <w:rFonts w:cstheme="minorHAnsi"/>
              </w:rPr>
            </w:pPr>
            <w:r w:rsidRPr="00175375">
              <w:rPr>
                <w:b/>
                <w:bCs/>
              </w:rPr>
              <w:t>Projects</w:t>
            </w:r>
            <w:r w:rsidR="004E79C6" w:rsidRPr="004E79C6">
              <w:t xml:space="preserve"> –</w:t>
            </w:r>
            <w:r>
              <w:t xml:space="preserve">Participates in any special projects as and when requested by the business. Additional work identified as necessary for the operation of the business. </w:t>
            </w:r>
          </w:p>
        </w:tc>
      </w:tr>
      <w:tr w:rsidR="00BE7A0B" w14:paraId="590DCFD0" w14:textId="77777777" w:rsidTr="1938D12F">
        <w:tc>
          <w:tcPr>
            <w:tcW w:w="9061" w:type="dxa"/>
            <w:shd w:val="clear" w:color="auto" w:fill="D9D9D9" w:themeFill="background1" w:themeFillShade="D9"/>
          </w:tcPr>
          <w:p w14:paraId="5D4B335D" w14:textId="77777777" w:rsidR="00BE7A0B" w:rsidRDefault="00BE7A0B" w:rsidP="00BE7A0B">
            <w:pPr>
              <w:rPr>
                <w:b/>
                <w:bCs/>
              </w:rPr>
            </w:pPr>
            <w:r>
              <w:rPr>
                <w:b/>
                <w:bCs/>
              </w:rPr>
              <w:t>Main Stakeholders</w:t>
            </w:r>
          </w:p>
          <w:p w14:paraId="00F52EB7" w14:textId="28FE7019" w:rsidR="00BE7A0B" w:rsidRPr="00A818E6" w:rsidRDefault="00BE7A0B" w:rsidP="00BE7A0B">
            <w:pPr>
              <w:rPr>
                <w:b/>
                <w:bCs/>
              </w:rPr>
            </w:pPr>
            <w:r w:rsidRPr="00A818E6">
              <w:rPr>
                <w:sz w:val="16"/>
                <w:szCs w:val="16"/>
              </w:rPr>
              <w:t>Who are the main contacts for this role, internally as well as externally</w:t>
            </w:r>
          </w:p>
        </w:tc>
      </w:tr>
      <w:tr w:rsidR="00BE7A0B" w14:paraId="28B3CCE2" w14:textId="77777777" w:rsidTr="1938D12F">
        <w:tc>
          <w:tcPr>
            <w:tcW w:w="9061" w:type="dxa"/>
          </w:tcPr>
          <w:p w14:paraId="587B0FA8" w14:textId="77777777" w:rsidR="00BE7A0B" w:rsidRDefault="00BE7A0B" w:rsidP="00BE7A0B">
            <w:pPr>
              <w:pStyle w:val="NoSpacing"/>
              <w:rPr>
                <w:rFonts w:cstheme="minorHAnsi"/>
                <w:b/>
                <w:bCs/>
                <w:i/>
                <w:iCs/>
              </w:rPr>
            </w:pPr>
            <w:r w:rsidRPr="00052A29">
              <w:rPr>
                <w:rFonts w:cstheme="minorHAnsi"/>
                <w:b/>
                <w:bCs/>
                <w:i/>
                <w:iCs/>
              </w:rPr>
              <w:t xml:space="preserve">Internally: </w:t>
            </w:r>
          </w:p>
          <w:p w14:paraId="78D16DFD" w14:textId="77777777" w:rsidR="00045C49" w:rsidRDefault="00045C49" w:rsidP="00045C49">
            <w:pPr>
              <w:pStyle w:val="NoSpacing"/>
              <w:rPr>
                <w:rFonts w:cstheme="minorHAnsi"/>
              </w:rPr>
            </w:pPr>
          </w:p>
          <w:p w14:paraId="1CFC8B0C" w14:textId="1A414683" w:rsidR="00583242" w:rsidRPr="00052A29" w:rsidRDefault="00583242" w:rsidP="00BC59B0">
            <w:pPr>
              <w:pStyle w:val="NoSpacing"/>
              <w:numPr>
                <w:ilvl w:val="0"/>
                <w:numId w:val="3"/>
              </w:numPr>
              <w:spacing w:line="259" w:lineRule="auto"/>
              <w:rPr>
                <w:rFonts w:eastAsia="Century Gothic" w:cs="Century Gothic"/>
                <w:szCs w:val="22"/>
              </w:rPr>
            </w:pPr>
            <w:r w:rsidRPr="1938D12F">
              <w:rPr>
                <w:rFonts w:cstheme="minorBidi"/>
              </w:rPr>
              <w:t xml:space="preserve">Work closely with the </w:t>
            </w:r>
            <w:r w:rsidR="00130050" w:rsidRPr="1938D12F">
              <w:rPr>
                <w:rFonts w:cstheme="minorBidi"/>
              </w:rPr>
              <w:t xml:space="preserve">Head of </w:t>
            </w:r>
            <w:r w:rsidR="00175375">
              <w:rPr>
                <w:rFonts w:cstheme="minorBidi"/>
              </w:rPr>
              <w:t>Operations and other European Managers</w:t>
            </w:r>
          </w:p>
          <w:p w14:paraId="04148796" w14:textId="370826BF" w:rsidR="00BE7A0B" w:rsidRDefault="00BE7A0B" w:rsidP="1938D12F">
            <w:pPr>
              <w:pStyle w:val="NoSpacing"/>
              <w:numPr>
                <w:ilvl w:val="0"/>
                <w:numId w:val="1"/>
              </w:numPr>
              <w:rPr>
                <w:rFonts w:cstheme="minorBidi"/>
              </w:rPr>
            </w:pPr>
            <w:r w:rsidRPr="1938D12F">
              <w:rPr>
                <w:rFonts w:cstheme="minorBidi"/>
              </w:rPr>
              <w:t>Work closely with teams across commercial</w:t>
            </w:r>
            <w:r w:rsidR="00045C49" w:rsidRPr="1938D12F">
              <w:rPr>
                <w:rFonts w:cstheme="minorBidi"/>
              </w:rPr>
              <w:t xml:space="preserve">, </w:t>
            </w:r>
            <w:r w:rsidR="00130050" w:rsidRPr="1938D12F">
              <w:rPr>
                <w:rFonts w:cstheme="minorBidi"/>
              </w:rPr>
              <w:t xml:space="preserve">QA, </w:t>
            </w:r>
            <w:r w:rsidR="00904A66" w:rsidRPr="1938D12F">
              <w:rPr>
                <w:rFonts w:cstheme="minorBidi"/>
              </w:rPr>
              <w:t xml:space="preserve">Planning, </w:t>
            </w:r>
            <w:r w:rsidR="00130050" w:rsidRPr="1938D12F">
              <w:rPr>
                <w:rFonts w:cstheme="minorBidi"/>
              </w:rPr>
              <w:t>Operations to manage complaints or operational challenges</w:t>
            </w:r>
          </w:p>
          <w:p w14:paraId="559C8C24" w14:textId="398B3013" w:rsidR="00131CBD" w:rsidRDefault="00130050" w:rsidP="00EB5150">
            <w:pPr>
              <w:pStyle w:val="NoSpacing"/>
              <w:numPr>
                <w:ilvl w:val="0"/>
                <w:numId w:val="1"/>
              </w:numPr>
              <w:rPr>
                <w:rFonts w:cstheme="minorBidi"/>
              </w:rPr>
            </w:pPr>
            <w:r>
              <w:rPr>
                <w:rFonts w:cstheme="minorBidi"/>
              </w:rPr>
              <w:t>Works closely together with other department heads</w:t>
            </w:r>
          </w:p>
          <w:p w14:paraId="79149817" w14:textId="77777777" w:rsidR="00312777" w:rsidRDefault="00312777" w:rsidP="00BE7A0B">
            <w:pPr>
              <w:pStyle w:val="NoSpacing"/>
              <w:rPr>
                <w:rFonts w:cstheme="minorBidi"/>
                <w:b/>
                <w:bCs/>
                <w:i/>
                <w:iCs/>
              </w:rPr>
            </w:pPr>
          </w:p>
          <w:p w14:paraId="152E5ECB" w14:textId="40182372" w:rsidR="00BE7A0B" w:rsidRDefault="00BE7A0B" w:rsidP="00BE7A0B">
            <w:pPr>
              <w:pStyle w:val="NoSpacing"/>
              <w:rPr>
                <w:rFonts w:cstheme="minorBidi"/>
                <w:b/>
                <w:bCs/>
                <w:i/>
                <w:iCs/>
              </w:rPr>
            </w:pPr>
            <w:r w:rsidRPr="52B8F83E">
              <w:rPr>
                <w:rFonts w:cstheme="minorBidi"/>
                <w:b/>
                <w:bCs/>
                <w:i/>
                <w:iCs/>
              </w:rPr>
              <w:t>Externally:</w:t>
            </w:r>
          </w:p>
          <w:p w14:paraId="322E6C2D" w14:textId="77777777" w:rsidR="00131CBD" w:rsidRDefault="00131CBD" w:rsidP="00131CBD">
            <w:pPr>
              <w:pStyle w:val="NoSpacing"/>
              <w:ind w:left="360"/>
              <w:rPr>
                <w:rFonts w:cstheme="minorBidi"/>
                <w:b/>
                <w:bCs/>
                <w:i/>
                <w:iCs/>
              </w:rPr>
            </w:pPr>
          </w:p>
          <w:p w14:paraId="1854E191" w14:textId="73AB3D95" w:rsidR="004F5E19" w:rsidRPr="00AB37AD" w:rsidRDefault="00175375" w:rsidP="00EB5150">
            <w:pPr>
              <w:pStyle w:val="NoSpacing"/>
              <w:numPr>
                <w:ilvl w:val="0"/>
                <w:numId w:val="2"/>
              </w:numPr>
              <w:rPr>
                <w:rFonts w:cstheme="minorBidi"/>
              </w:rPr>
            </w:pPr>
            <w:r>
              <w:rPr>
                <w:rFonts w:cstheme="minorBidi"/>
              </w:rPr>
              <w:t>Suppliers</w:t>
            </w:r>
          </w:p>
          <w:p w14:paraId="62CFE41F" w14:textId="31F5BD02" w:rsidR="00312777" w:rsidRPr="00175375" w:rsidRDefault="00175375" w:rsidP="00EB5150">
            <w:pPr>
              <w:pStyle w:val="NoSpacing"/>
              <w:numPr>
                <w:ilvl w:val="0"/>
                <w:numId w:val="2"/>
              </w:numPr>
              <w:rPr>
                <w:rFonts w:cstheme="minorBidi"/>
              </w:rPr>
            </w:pPr>
            <w:r w:rsidRPr="00175375">
              <w:rPr>
                <w:rFonts w:cstheme="minorBidi"/>
              </w:rPr>
              <w:t xml:space="preserve">Customers </w:t>
            </w:r>
          </w:p>
          <w:p w14:paraId="547F0A1D" w14:textId="415DB7F3" w:rsidR="00BE7A0B" w:rsidRPr="00F37F95" w:rsidRDefault="00BE7A0B" w:rsidP="00131CBD">
            <w:pPr>
              <w:pStyle w:val="ListParagraph"/>
              <w:ind w:left="360"/>
              <w:rPr>
                <w:b/>
                <w:bCs/>
              </w:rPr>
            </w:pPr>
          </w:p>
        </w:tc>
      </w:tr>
    </w:tbl>
    <w:p w14:paraId="224B87AB" w14:textId="17AAD5BA" w:rsidR="0053792E" w:rsidRDefault="0053792E" w:rsidP="004360C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2"/>
        <w:gridCol w:w="6939"/>
      </w:tblGrid>
      <w:tr w:rsidR="004360C3" w:rsidRPr="00947715" w14:paraId="53443CB1" w14:textId="77777777" w:rsidTr="58916F91">
        <w:tc>
          <w:tcPr>
            <w:tcW w:w="9061" w:type="dxa"/>
            <w:gridSpan w:val="2"/>
            <w:shd w:val="clear" w:color="auto" w:fill="C1D82F"/>
          </w:tcPr>
          <w:p w14:paraId="473EE782" w14:textId="4C43DC0E" w:rsidR="004360C3" w:rsidRPr="00947715" w:rsidRDefault="004360C3" w:rsidP="00CC390C">
            <w:pPr>
              <w:jc w:val="center"/>
              <w:rPr>
                <w:b/>
                <w:bCs/>
              </w:rPr>
            </w:pPr>
            <w:bookmarkStart w:id="0" w:name="_Hlk160742233"/>
            <w:r>
              <w:rPr>
                <w:b/>
                <w:bCs/>
              </w:rPr>
              <w:t>Requirements</w:t>
            </w:r>
          </w:p>
        </w:tc>
      </w:tr>
      <w:tr w:rsidR="004360C3" w:rsidRPr="00FD5A4B" w14:paraId="21E04851" w14:textId="77777777" w:rsidTr="58916F91">
        <w:trPr>
          <w:trHeight w:val="642"/>
        </w:trPr>
        <w:tc>
          <w:tcPr>
            <w:tcW w:w="2122" w:type="dxa"/>
            <w:vAlign w:val="bottom"/>
          </w:tcPr>
          <w:p w14:paraId="4E28AACF" w14:textId="6B0C0FD6" w:rsidR="004360C3" w:rsidRPr="004360C3" w:rsidRDefault="004360C3" w:rsidP="00AA36A7">
            <w:pPr>
              <w:rPr>
                <w:b/>
                <w:bCs/>
              </w:rPr>
            </w:pPr>
            <w:r w:rsidRPr="004360C3">
              <w:rPr>
                <w:b/>
                <w:bCs/>
              </w:rPr>
              <w:t>Education</w:t>
            </w:r>
          </w:p>
          <w:p w14:paraId="7B57CB11" w14:textId="77777777" w:rsidR="004360C3" w:rsidRDefault="004360C3" w:rsidP="00AA36A7">
            <w:pPr>
              <w:rPr>
                <w:b/>
                <w:bCs/>
              </w:rPr>
            </w:pPr>
          </w:p>
        </w:tc>
        <w:tc>
          <w:tcPr>
            <w:tcW w:w="6939" w:type="dxa"/>
            <w:vAlign w:val="bottom"/>
          </w:tcPr>
          <w:p w14:paraId="31C9B2E2" w14:textId="1EC3A384" w:rsidR="004360C3" w:rsidRPr="00FD5A4B" w:rsidRDefault="004360C3" w:rsidP="58916F91">
            <w:pPr>
              <w:jc w:val="both"/>
              <w:rPr>
                <w:rFonts w:cstheme="minorBidi"/>
              </w:rPr>
            </w:pPr>
            <w:r w:rsidRPr="58916F91">
              <w:rPr>
                <w:rFonts w:cstheme="minorBidi"/>
              </w:rPr>
              <w:t xml:space="preserve">Desirable </w:t>
            </w:r>
            <w:r w:rsidR="0D20E6A7" w:rsidRPr="58916F91">
              <w:rPr>
                <w:rFonts w:cstheme="minorBidi"/>
              </w:rPr>
              <w:t>bachelor's</w:t>
            </w:r>
            <w:r w:rsidRPr="58916F91">
              <w:rPr>
                <w:rFonts w:cstheme="minorBidi"/>
              </w:rPr>
              <w:t xml:space="preserve"> degree in a relevant area</w:t>
            </w:r>
          </w:p>
        </w:tc>
      </w:tr>
      <w:tr w:rsidR="004360C3" w:rsidRPr="00FD5A4B" w14:paraId="2D2FB68B" w14:textId="77777777" w:rsidTr="58916F91">
        <w:trPr>
          <w:trHeight w:val="642"/>
        </w:trPr>
        <w:tc>
          <w:tcPr>
            <w:tcW w:w="2122" w:type="dxa"/>
            <w:vAlign w:val="bottom"/>
          </w:tcPr>
          <w:p w14:paraId="39421A08" w14:textId="5E0D68A9" w:rsidR="004360C3" w:rsidRPr="004360C3" w:rsidRDefault="004360C3" w:rsidP="00AA36A7">
            <w:pPr>
              <w:rPr>
                <w:b/>
                <w:bCs/>
              </w:rPr>
            </w:pPr>
            <w:r w:rsidRPr="004360C3">
              <w:rPr>
                <w:b/>
                <w:bCs/>
              </w:rPr>
              <w:t>Work experience</w:t>
            </w:r>
          </w:p>
        </w:tc>
        <w:tc>
          <w:tcPr>
            <w:tcW w:w="6939" w:type="dxa"/>
            <w:vAlign w:val="bottom"/>
          </w:tcPr>
          <w:p w14:paraId="37ED7F0C" w14:textId="749C21AD" w:rsidR="004360C3" w:rsidRPr="00FD5A4B" w:rsidRDefault="004360C3" w:rsidP="004360C3">
            <w:pPr>
              <w:jc w:val="both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 xml:space="preserve">A minimum of </w:t>
            </w:r>
            <w:r w:rsidR="00175375">
              <w:rPr>
                <w:rFonts w:cstheme="minorHAnsi"/>
                <w:szCs w:val="22"/>
              </w:rPr>
              <w:t xml:space="preserve">3 years of work experience in production or site management </w:t>
            </w:r>
            <w:r w:rsidR="00175375" w:rsidRPr="00175375">
              <w:rPr>
                <w:rFonts w:cstheme="minorHAnsi"/>
                <w:szCs w:val="22"/>
              </w:rPr>
              <w:t>coupled with a strong understanding of seed company practices.</w:t>
            </w:r>
          </w:p>
        </w:tc>
      </w:tr>
      <w:tr w:rsidR="004360C3" w:rsidRPr="00FD5A4B" w14:paraId="77910CAC" w14:textId="77777777" w:rsidTr="58916F91">
        <w:trPr>
          <w:trHeight w:val="642"/>
        </w:trPr>
        <w:tc>
          <w:tcPr>
            <w:tcW w:w="2122" w:type="dxa"/>
            <w:vAlign w:val="bottom"/>
          </w:tcPr>
          <w:p w14:paraId="07AD2735" w14:textId="25D61C5D" w:rsidR="004360C3" w:rsidRPr="004360C3" w:rsidRDefault="004360C3" w:rsidP="00AA36A7">
            <w:pPr>
              <w:rPr>
                <w:b/>
                <w:bCs/>
              </w:rPr>
            </w:pPr>
            <w:r w:rsidRPr="004360C3">
              <w:rPr>
                <w:b/>
                <w:bCs/>
              </w:rPr>
              <w:t xml:space="preserve">Physical </w:t>
            </w:r>
          </w:p>
        </w:tc>
        <w:tc>
          <w:tcPr>
            <w:tcW w:w="6939" w:type="dxa"/>
            <w:vAlign w:val="bottom"/>
          </w:tcPr>
          <w:p w14:paraId="18C5CE89" w14:textId="47765E44" w:rsidR="004360C3" w:rsidRPr="00FD5A4B" w:rsidRDefault="008C7A28" w:rsidP="004360C3">
            <w:pPr>
              <w:jc w:val="both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It may be required to do some physical work occasionally (</w:t>
            </w:r>
            <w:proofErr w:type="spellStart"/>
            <w:r>
              <w:rPr>
                <w:rFonts w:cstheme="minorHAnsi"/>
                <w:szCs w:val="22"/>
              </w:rPr>
              <w:t>f.e</w:t>
            </w:r>
            <w:proofErr w:type="spellEnd"/>
            <w:r>
              <w:rPr>
                <w:rFonts w:cstheme="minorHAnsi"/>
                <w:szCs w:val="22"/>
              </w:rPr>
              <w:t xml:space="preserve">. lifting) </w:t>
            </w:r>
          </w:p>
        </w:tc>
      </w:tr>
      <w:bookmarkEnd w:id="0"/>
    </w:tbl>
    <w:p w14:paraId="722DFA97" w14:textId="77777777" w:rsidR="0053792E" w:rsidRDefault="0053792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896821" w14:paraId="65B7C585" w14:textId="77777777" w:rsidTr="00896821">
        <w:tc>
          <w:tcPr>
            <w:tcW w:w="9061" w:type="dxa"/>
            <w:shd w:val="clear" w:color="auto" w:fill="C1D82F"/>
          </w:tcPr>
          <w:p w14:paraId="239CD06A" w14:textId="77777777" w:rsidR="00896821" w:rsidRPr="007402EF" w:rsidRDefault="00896821" w:rsidP="00896821">
            <w:pPr>
              <w:jc w:val="center"/>
              <w:rPr>
                <w:b/>
              </w:rPr>
            </w:pPr>
            <w:r>
              <w:rPr>
                <w:b/>
              </w:rPr>
              <w:t xml:space="preserve">Competency </w:t>
            </w:r>
            <w:r w:rsidRPr="007402EF">
              <w:rPr>
                <w:b/>
              </w:rPr>
              <w:t>Profile</w:t>
            </w:r>
          </w:p>
          <w:p w14:paraId="33F1FE5B" w14:textId="51F4465A" w:rsidR="00896821" w:rsidRDefault="00896821" w:rsidP="00896821">
            <w:r w:rsidRPr="00B70D7F">
              <w:rPr>
                <w:bCs/>
                <w:sz w:val="16"/>
                <w:szCs w:val="16"/>
              </w:rPr>
              <w:t>Consider knowledge, experience, any formal qualifications genuinely necessary or any key areas of knowledge.</w:t>
            </w:r>
          </w:p>
        </w:tc>
      </w:tr>
      <w:tr w:rsidR="00896821" w14:paraId="593ADBA2" w14:textId="77777777" w:rsidTr="00FB1354">
        <w:tc>
          <w:tcPr>
            <w:tcW w:w="9061" w:type="dxa"/>
            <w:shd w:val="clear" w:color="auto" w:fill="D9D9D9" w:themeFill="background1" w:themeFillShade="D9"/>
          </w:tcPr>
          <w:p w14:paraId="56215EB3" w14:textId="27F7013F" w:rsidR="00896821" w:rsidRPr="00FB1354" w:rsidRDefault="00FB1354">
            <w:pPr>
              <w:rPr>
                <w:b/>
                <w:bCs/>
              </w:rPr>
            </w:pPr>
            <w:r w:rsidRPr="00FB1354">
              <w:rPr>
                <w:b/>
                <w:bCs/>
              </w:rPr>
              <w:t>Essential:</w:t>
            </w:r>
          </w:p>
        </w:tc>
      </w:tr>
      <w:tr w:rsidR="00EB5150" w14:paraId="7BF33CCD" w14:textId="77777777" w:rsidTr="00FB1354">
        <w:tc>
          <w:tcPr>
            <w:tcW w:w="9061" w:type="dxa"/>
          </w:tcPr>
          <w:p w14:paraId="3A0C10F4" w14:textId="1F08D8D9" w:rsidR="00EB5150" w:rsidRPr="00EB5150" w:rsidRDefault="00EB5150" w:rsidP="00EB5150">
            <w:pPr>
              <w:pStyle w:val="ListParagraph"/>
              <w:numPr>
                <w:ilvl w:val="0"/>
                <w:numId w:val="13"/>
              </w:numPr>
              <w:rPr>
                <w:color w:val="000000" w:themeColor="text1"/>
              </w:rPr>
            </w:pPr>
            <w:r w:rsidRPr="00EB5150">
              <w:rPr>
                <w:color w:val="000000" w:themeColor="text1"/>
              </w:rPr>
              <w:t>Experience of leading, motivating</w:t>
            </w:r>
            <w:r w:rsidR="005F529B">
              <w:rPr>
                <w:color w:val="000000" w:themeColor="text1"/>
              </w:rPr>
              <w:t>, inspiring</w:t>
            </w:r>
            <w:r w:rsidRPr="00EB5150">
              <w:rPr>
                <w:color w:val="000000" w:themeColor="text1"/>
              </w:rPr>
              <w:t xml:space="preserve"> and developing a team</w:t>
            </w:r>
          </w:p>
        </w:tc>
      </w:tr>
      <w:tr w:rsidR="00130050" w14:paraId="359541C2" w14:textId="77777777" w:rsidTr="00FB1354">
        <w:tc>
          <w:tcPr>
            <w:tcW w:w="9061" w:type="dxa"/>
          </w:tcPr>
          <w:p w14:paraId="313ABDEF" w14:textId="0EDC2412" w:rsidR="00130050" w:rsidRPr="00EB5150" w:rsidRDefault="00130050" w:rsidP="00EB5150">
            <w:pPr>
              <w:pStyle w:val="ListParagraph"/>
              <w:numPr>
                <w:ilvl w:val="0"/>
                <w:numId w:val="13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Demonstrable a clear understanding of </w:t>
            </w:r>
            <w:r w:rsidR="008C7A28">
              <w:rPr>
                <w:color w:val="000000" w:themeColor="text1"/>
              </w:rPr>
              <w:t xml:space="preserve">manufacturing, preferable in </w:t>
            </w:r>
            <w:proofErr w:type="gramStart"/>
            <w:r w:rsidR="008C7A28">
              <w:rPr>
                <w:color w:val="000000" w:themeColor="text1"/>
              </w:rPr>
              <w:t>a</w:t>
            </w:r>
            <w:proofErr w:type="gramEnd"/>
            <w:r w:rsidR="008C7A28">
              <w:rPr>
                <w:color w:val="000000" w:themeColor="text1"/>
              </w:rPr>
              <w:t xml:space="preserve"> agriculture setting</w:t>
            </w:r>
          </w:p>
        </w:tc>
      </w:tr>
      <w:tr w:rsidR="00FB1354" w14:paraId="2586588E" w14:textId="77777777" w:rsidTr="00FB1354">
        <w:tc>
          <w:tcPr>
            <w:tcW w:w="9061" w:type="dxa"/>
          </w:tcPr>
          <w:p w14:paraId="19B3E5DF" w14:textId="6D0BF437" w:rsidR="00FB1354" w:rsidRPr="00EB5150" w:rsidRDefault="00130050" w:rsidP="00EB5150">
            <w:pPr>
              <w:pStyle w:val="ListParagraph"/>
              <w:numPr>
                <w:ilvl w:val="0"/>
                <w:numId w:val="13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Clear understanding and interpretation of the requirements of internal and external customer </w:t>
            </w:r>
            <w:proofErr w:type="gramStart"/>
            <w:r>
              <w:rPr>
                <w:color w:val="000000" w:themeColor="text1"/>
              </w:rPr>
              <w:t>in order to</w:t>
            </w:r>
            <w:proofErr w:type="gramEnd"/>
            <w:r>
              <w:rPr>
                <w:color w:val="000000" w:themeColor="text1"/>
              </w:rPr>
              <w:t xml:space="preserve"> provide excellent service &amp; solutions. </w:t>
            </w:r>
          </w:p>
        </w:tc>
      </w:tr>
      <w:tr w:rsidR="00FB1354" w14:paraId="40BACA15" w14:textId="77777777" w:rsidTr="00FB1354">
        <w:tc>
          <w:tcPr>
            <w:tcW w:w="9061" w:type="dxa"/>
          </w:tcPr>
          <w:p w14:paraId="211F16CF" w14:textId="17598C7D" w:rsidR="00FB1354" w:rsidRPr="00EB5150" w:rsidRDefault="00EB5150" w:rsidP="00EB5150">
            <w:pPr>
              <w:pStyle w:val="ListParagraph"/>
              <w:numPr>
                <w:ilvl w:val="0"/>
                <w:numId w:val="12"/>
              </w:numPr>
              <w:rPr>
                <w:color w:val="000000" w:themeColor="text1"/>
              </w:rPr>
            </w:pPr>
            <w:r w:rsidRPr="00EB5150">
              <w:rPr>
                <w:color w:val="000000" w:themeColor="text1"/>
              </w:rPr>
              <w:t>Strong experience of managing different levels of stakeholders across the business with the ability to take a holistic view and define key objectives.</w:t>
            </w:r>
            <w:r w:rsidR="001426EB">
              <w:rPr>
                <w:color w:val="000000" w:themeColor="text1"/>
              </w:rPr>
              <w:t xml:space="preserve"> </w:t>
            </w:r>
          </w:p>
        </w:tc>
      </w:tr>
      <w:tr w:rsidR="0098304F" w14:paraId="5E0CDF5E" w14:textId="77777777" w:rsidTr="00FB1354">
        <w:tc>
          <w:tcPr>
            <w:tcW w:w="9061" w:type="dxa"/>
          </w:tcPr>
          <w:p w14:paraId="3CEFFEC0" w14:textId="5AFF2AEA" w:rsidR="0098304F" w:rsidRPr="00EB5150" w:rsidRDefault="00130050" w:rsidP="00EB5150">
            <w:pPr>
              <w:pStyle w:val="ListParagraph"/>
              <w:numPr>
                <w:ilvl w:val="0"/>
                <w:numId w:val="1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Ability to allocate own resources in a sensible way </w:t>
            </w:r>
            <w:proofErr w:type="gramStart"/>
            <w:r>
              <w:rPr>
                <w:color w:val="000000" w:themeColor="text1"/>
              </w:rPr>
              <w:t>in order to</w:t>
            </w:r>
            <w:proofErr w:type="gramEnd"/>
            <w:r>
              <w:rPr>
                <w:color w:val="000000" w:themeColor="text1"/>
              </w:rPr>
              <w:t xml:space="preserve"> meet targets. </w:t>
            </w:r>
          </w:p>
        </w:tc>
      </w:tr>
      <w:tr w:rsidR="0098304F" w14:paraId="6C2A8CFC" w14:textId="77777777" w:rsidTr="00FB1354">
        <w:tc>
          <w:tcPr>
            <w:tcW w:w="9061" w:type="dxa"/>
          </w:tcPr>
          <w:p w14:paraId="31B79DB9" w14:textId="78F343AB" w:rsidR="0098304F" w:rsidRPr="00130050" w:rsidRDefault="00130050" w:rsidP="00130050">
            <w:pPr>
              <w:pStyle w:val="ListParagraph"/>
              <w:numPr>
                <w:ilvl w:val="0"/>
                <w:numId w:val="15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Effective and proactive decision making </w:t>
            </w:r>
            <w:proofErr w:type="gramStart"/>
            <w:r>
              <w:rPr>
                <w:color w:val="000000" w:themeColor="text1"/>
              </w:rPr>
              <w:t>in order to</w:t>
            </w:r>
            <w:proofErr w:type="gramEnd"/>
            <w:r>
              <w:rPr>
                <w:color w:val="000000" w:themeColor="text1"/>
              </w:rPr>
              <w:t xml:space="preserve"> resolve issues in a timely manner. Identifying key stakeholders and communicating actions with them accordingly. </w:t>
            </w:r>
          </w:p>
        </w:tc>
      </w:tr>
      <w:tr w:rsidR="00130050" w14:paraId="20E72C4D" w14:textId="77777777" w:rsidTr="00FB1354">
        <w:tc>
          <w:tcPr>
            <w:tcW w:w="9061" w:type="dxa"/>
          </w:tcPr>
          <w:p w14:paraId="7ADD8FEB" w14:textId="6A24F875" w:rsidR="00130050" w:rsidRDefault="00130050" w:rsidP="00EB5150">
            <w:pPr>
              <w:pStyle w:val="ListParagraph"/>
              <w:numPr>
                <w:ilvl w:val="0"/>
                <w:numId w:val="9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The ability </w:t>
            </w:r>
            <w:r w:rsidR="005F529B">
              <w:rPr>
                <w:color w:val="000000" w:themeColor="text1"/>
              </w:rPr>
              <w:t xml:space="preserve">to effectively manage and organise team workload in such a way that everyone is engaged. </w:t>
            </w:r>
          </w:p>
        </w:tc>
      </w:tr>
      <w:tr w:rsidR="00211E14" w14:paraId="0931C707" w14:textId="77777777" w:rsidTr="00FB1354">
        <w:tc>
          <w:tcPr>
            <w:tcW w:w="9061" w:type="dxa"/>
          </w:tcPr>
          <w:p w14:paraId="0CF40A0A" w14:textId="20FDE181" w:rsidR="00211E14" w:rsidRDefault="00211E14" w:rsidP="00EB5150">
            <w:pPr>
              <w:pStyle w:val="ListParagraph"/>
              <w:numPr>
                <w:ilvl w:val="0"/>
                <w:numId w:val="9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Communicates well in English, both verbal and in written</w:t>
            </w:r>
          </w:p>
        </w:tc>
      </w:tr>
      <w:tr w:rsidR="0098304F" w14:paraId="10480504" w14:textId="77777777" w:rsidTr="00FB1354">
        <w:tc>
          <w:tcPr>
            <w:tcW w:w="9061" w:type="dxa"/>
          </w:tcPr>
          <w:p w14:paraId="64C90EC2" w14:textId="6881DCE1" w:rsidR="0098304F" w:rsidRPr="00EB5150" w:rsidRDefault="00130050" w:rsidP="00EB5150">
            <w:pPr>
              <w:pStyle w:val="ListParagraph"/>
              <w:numPr>
                <w:ilvl w:val="0"/>
                <w:numId w:val="9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Ensures objectives are met in a timely manner in line with departmental and business objectives.</w:t>
            </w:r>
          </w:p>
        </w:tc>
      </w:tr>
      <w:tr w:rsidR="0098304F" w14:paraId="731B125F" w14:textId="77777777" w:rsidTr="00A6145A">
        <w:tc>
          <w:tcPr>
            <w:tcW w:w="9061" w:type="dxa"/>
            <w:shd w:val="clear" w:color="auto" w:fill="D9D9D9" w:themeFill="background1" w:themeFillShade="D9"/>
          </w:tcPr>
          <w:p w14:paraId="50AF60A2" w14:textId="4A136D9E" w:rsidR="0098304F" w:rsidRPr="00A6145A" w:rsidRDefault="00A6145A">
            <w:pPr>
              <w:rPr>
                <w:b/>
                <w:bCs/>
                <w:color w:val="000000" w:themeColor="text1"/>
              </w:rPr>
            </w:pPr>
            <w:r w:rsidRPr="00A6145A">
              <w:rPr>
                <w:b/>
                <w:bCs/>
                <w:color w:val="000000" w:themeColor="text1"/>
              </w:rPr>
              <w:t>Desirable:</w:t>
            </w:r>
          </w:p>
        </w:tc>
      </w:tr>
      <w:tr w:rsidR="00A6145A" w14:paraId="3BCA2F88" w14:textId="77777777" w:rsidTr="00A6145A">
        <w:tc>
          <w:tcPr>
            <w:tcW w:w="9061" w:type="dxa"/>
          </w:tcPr>
          <w:p w14:paraId="081F81FB" w14:textId="050E9BF6" w:rsidR="00A6145A" w:rsidRPr="00610D88" w:rsidRDefault="00A6145A" w:rsidP="00E777E4">
            <w:pPr>
              <w:pStyle w:val="ListParagraph"/>
              <w:numPr>
                <w:ilvl w:val="0"/>
                <w:numId w:val="9"/>
              </w:numPr>
              <w:rPr>
                <w:color w:val="000000" w:themeColor="text1"/>
              </w:rPr>
            </w:pPr>
          </w:p>
        </w:tc>
      </w:tr>
      <w:tr w:rsidR="00A6145A" w14:paraId="576AC9E0" w14:textId="77777777" w:rsidTr="00A6145A">
        <w:tc>
          <w:tcPr>
            <w:tcW w:w="9061" w:type="dxa"/>
          </w:tcPr>
          <w:p w14:paraId="207C30D9" w14:textId="12648531" w:rsidR="00A6145A" w:rsidRPr="00E777E4" w:rsidRDefault="00A6145A" w:rsidP="00E777E4">
            <w:pPr>
              <w:pStyle w:val="ListParagraph"/>
              <w:numPr>
                <w:ilvl w:val="0"/>
                <w:numId w:val="9"/>
              </w:numPr>
              <w:rPr>
                <w:color w:val="000000" w:themeColor="text1"/>
              </w:rPr>
            </w:pPr>
          </w:p>
        </w:tc>
      </w:tr>
    </w:tbl>
    <w:p w14:paraId="72EB1752" w14:textId="77777777" w:rsidR="00896821" w:rsidRDefault="0089682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BE17FF" w14:paraId="2F1F64C4" w14:textId="77777777" w:rsidTr="58916F91">
        <w:tc>
          <w:tcPr>
            <w:tcW w:w="9061" w:type="dxa"/>
            <w:shd w:val="clear" w:color="auto" w:fill="C1D82F"/>
          </w:tcPr>
          <w:p w14:paraId="3E94B538" w14:textId="030EEADD" w:rsidR="00BE17FF" w:rsidRPr="00BE17FF" w:rsidRDefault="00BE17FF" w:rsidP="00BE17FF">
            <w:pPr>
              <w:jc w:val="center"/>
              <w:rPr>
                <w:b/>
                <w:bCs/>
              </w:rPr>
            </w:pPr>
            <w:r w:rsidRPr="00BE17FF">
              <w:rPr>
                <w:b/>
                <w:bCs/>
              </w:rPr>
              <w:t>Other Factors</w:t>
            </w:r>
          </w:p>
          <w:p w14:paraId="6401AB8E" w14:textId="31316905" w:rsidR="00BE17FF" w:rsidRPr="00BE17FF" w:rsidRDefault="00BE17FF" w:rsidP="00BE17FF">
            <w:pPr>
              <w:jc w:val="center"/>
              <w:rPr>
                <w:sz w:val="16"/>
                <w:szCs w:val="16"/>
              </w:rPr>
            </w:pPr>
            <w:r w:rsidRPr="00BE17FF">
              <w:rPr>
                <w:sz w:val="16"/>
                <w:szCs w:val="16"/>
              </w:rPr>
              <w:t>Travel, shift</w:t>
            </w:r>
            <w:r w:rsidR="009543AA">
              <w:rPr>
                <w:sz w:val="16"/>
                <w:szCs w:val="16"/>
              </w:rPr>
              <w:t xml:space="preserve"> </w:t>
            </w:r>
            <w:r w:rsidRPr="00BE17FF">
              <w:rPr>
                <w:sz w:val="16"/>
                <w:szCs w:val="16"/>
              </w:rPr>
              <w:t>working, HGV Licence, etc.</w:t>
            </w:r>
          </w:p>
        </w:tc>
      </w:tr>
      <w:tr w:rsidR="00BE17FF" w14:paraId="05A8386E" w14:textId="77777777" w:rsidTr="00E56C03">
        <w:trPr>
          <w:trHeight w:val="745"/>
        </w:trPr>
        <w:tc>
          <w:tcPr>
            <w:tcW w:w="9061" w:type="dxa"/>
          </w:tcPr>
          <w:p w14:paraId="6269888B" w14:textId="3336AB74" w:rsidR="00BE17FF" w:rsidRDefault="00211E14" w:rsidP="00E56C03">
            <w:r>
              <w:t xml:space="preserve">Being an active member of the European Operation </w:t>
            </w:r>
            <w:r w:rsidR="00E56C03">
              <w:t xml:space="preserve">there will be </w:t>
            </w:r>
            <w:r>
              <w:t>occasionally</w:t>
            </w:r>
            <w:r w:rsidR="00E56C03">
              <w:t xml:space="preserve"> travel between Germains sites</w:t>
            </w:r>
            <w:r w:rsidR="005F529B">
              <w:t xml:space="preserve"> in Europe.</w:t>
            </w:r>
          </w:p>
        </w:tc>
      </w:tr>
      <w:tr w:rsidR="00BE17FF" w14:paraId="01083961" w14:textId="77777777" w:rsidTr="58916F91">
        <w:tc>
          <w:tcPr>
            <w:tcW w:w="9061" w:type="dxa"/>
          </w:tcPr>
          <w:p w14:paraId="7256A516" w14:textId="702E6434" w:rsidR="00BE17FF" w:rsidRPr="00BE17FF" w:rsidRDefault="00E56C03" w:rsidP="00BE17FF">
            <w:r w:rsidRPr="00E56C03">
              <w:t>Flexibility on hours may be required at times to meet business objectives and to attend meetings, events and similar.</w:t>
            </w:r>
          </w:p>
        </w:tc>
      </w:tr>
    </w:tbl>
    <w:p w14:paraId="651E0CCD" w14:textId="4C51C08C" w:rsidR="00B70D7F" w:rsidRDefault="00B70D7F" w:rsidP="00086075"/>
    <w:sectPr w:rsidR="00B70D7F" w:rsidSect="00E8569F">
      <w:headerReference w:type="default" r:id="rId11"/>
      <w:footerReference w:type="default" r:id="rId12"/>
      <w:pgSz w:w="11907" w:h="16840" w:code="9"/>
      <w:pgMar w:top="2379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5DA5F8" w14:textId="77777777" w:rsidR="005570A1" w:rsidRDefault="005570A1">
      <w:r>
        <w:separator/>
      </w:r>
    </w:p>
  </w:endnote>
  <w:endnote w:type="continuationSeparator" w:id="0">
    <w:p w14:paraId="2EA3EC51" w14:textId="77777777" w:rsidR="005570A1" w:rsidRDefault="005570A1">
      <w:r>
        <w:continuationSeparator/>
      </w:r>
    </w:p>
  </w:endnote>
  <w:endnote w:type="continuationNotice" w:id="1">
    <w:p w14:paraId="5FA68303" w14:textId="77777777" w:rsidR="005570A1" w:rsidRDefault="005570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1988F" w14:textId="77777777" w:rsidR="00267CC4" w:rsidRDefault="0014050C" w:rsidP="0014050C">
    <w:pPr>
      <w:pStyle w:val="Footer"/>
      <w:tabs>
        <w:tab w:val="right" w:pos="9071"/>
      </w:tabs>
    </w:pPr>
    <w:r>
      <w:tab/>
    </w:r>
    <w:r>
      <w:tab/>
    </w:r>
    <w:r>
      <w:tab/>
    </w:r>
    <w:r w:rsidR="008F4245">
      <w:rPr>
        <w:color w:val="2B579A"/>
        <w:shd w:val="clear" w:color="auto" w:fill="E6E6E6"/>
      </w:rPr>
      <w:fldChar w:fldCharType="begin"/>
    </w:r>
    <w:r w:rsidR="008F4245">
      <w:instrText xml:space="preserve"> PAGE   \* MERGEFORMAT </w:instrText>
    </w:r>
    <w:r w:rsidR="008F4245">
      <w:rPr>
        <w:color w:val="2B579A"/>
        <w:shd w:val="clear" w:color="auto" w:fill="E6E6E6"/>
      </w:rPr>
      <w:fldChar w:fldCharType="separate"/>
    </w:r>
    <w:r w:rsidR="00945600">
      <w:rPr>
        <w:noProof/>
      </w:rPr>
      <w:t>2</w:t>
    </w:r>
    <w:r w:rsidR="008F4245">
      <w:rPr>
        <w:noProof/>
        <w:color w:val="2B579A"/>
        <w:shd w:val="clear" w:color="auto" w:fill="E6E6E6"/>
      </w:rPr>
      <w:fldChar w:fldCharType="end"/>
    </w:r>
  </w:p>
  <w:p w14:paraId="2E919890" w14:textId="2C9DE0B8" w:rsidR="00267CC4" w:rsidRDefault="00267C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0E13DC" w14:textId="77777777" w:rsidR="005570A1" w:rsidRDefault="005570A1">
      <w:r>
        <w:separator/>
      </w:r>
    </w:p>
  </w:footnote>
  <w:footnote w:type="continuationSeparator" w:id="0">
    <w:p w14:paraId="6F763EB4" w14:textId="77777777" w:rsidR="005570A1" w:rsidRDefault="005570A1">
      <w:r>
        <w:continuationSeparator/>
      </w:r>
    </w:p>
  </w:footnote>
  <w:footnote w:type="continuationNotice" w:id="1">
    <w:p w14:paraId="75D1E347" w14:textId="77777777" w:rsidR="005570A1" w:rsidRDefault="005570A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1988E" w14:textId="75C8B8DA" w:rsidR="004E2D6C" w:rsidRPr="00267CC4" w:rsidRDefault="00362DE5" w:rsidP="00DE5C4B">
    <w:pPr>
      <w:pStyle w:val="Header"/>
    </w:pPr>
    <w:r w:rsidRPr="00731B87">
      <w:rPr>
        <w:noProof/>
        <w:color w:val="5A5A50"/>
        <w:shd w:val="clear" w:color="auto" w:fill="E6E6E6"/>
        <w:lang w:val="en-US" w:eastAsia="en-US"/>
      </w:rPr>
      <w:drawing>
        <wp:anchor distT="0" distB="0" distL="114300" distR="114300" simplePos="0" relativeHeight="251659264" behindDoc="1" locked="0" layoutInCell="1" allowOverlap="1" wp14:anchorId="30687E74" wp14:editId="09E9D610">
          <wp:simplePos x="0" y="0"/>
          <wp:positionH relativeFrom="column">
            <wp:posOffset>4328160</wp:posOffset>
          </wp:positionH>
          <wp:positionV relativeFrom="paragraph">
            <wp:posOffset>6985</wp:posOffset>
          </wp:positionV>
          <wp:extent cx="1419225" cy="774065"/>
          <wp:effectExtent l="0" t="0" r="9525" b="6985"/>
          <wp:wrapTight wrapText="bothSides">
            <wp:wrapPolygon edited="0">
              <wp:start x="0" y="0"/>
              <wp:lineTo x="0" y="21263"/>
              <wp:lineTo x="21455" y="21263"/>
              <wp:lineTo x="21455" y="0"/>
              <wp:lineTo x="0" y="0"/>
            </wp:wrapPolygon>
          </wp:wrapTight>
          <wp:docPr id="11" name="Picture 11" descr="S:\Marketing\Corporate Marketing\Logos\Corporate Logos\NEW LOGO with tagline\Germains logo_British -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Marketing\Corporate Marketing\Logos\Corporate Logos\NEW LOGO with tagline\Germains logo_British - Cop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774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448A">
      <w:rPr>
        <w:noProof/>
        <w:color w:val="2B579A"/>
        <w:shd w:val="clear" w:color="auto" w:fill="E6E6E6"/>
      </w:rPr>
      <w:drawing>
        <wp:inline distT="0" distB="0" distL="0" distR="0" wp14:anchorId="2E919891" wp14:editId="2E919892">
          <wp:extent cx="1251151" cy="746760"/>
          <wp:effectExtent l="0" t="0" r="6350" b="0"/>
          <wp:docPr id="12" name="Picture 12" descr="ABAgriLogo_cmyk_L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BAgriLogo_cmyk_LoRe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842" cy="74597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60695"/>
    <w:multiLevelType w:val="hybridMultilevel"/>
    <w:tmpl w:val="57ACB6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7388B"/>
    <w:multiLevelType w:val="hybridMultilevel"/>
    <w:tmpl w:val="DC264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B6487"/>
    <w:multiLevelType w:val="hybridMultilevel"/>
    <w:tmpl w:val="A36E25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935DF"/>
    <w:multiLevelType w:val="hybridMultilevel"/>
    <w:tmpl w:val="D9402FD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8D1782"/>
    <w:multiLevelType w:val="hybridMultilevel"/>
    <w:tmpl w:val="07D866D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285B29"/>
    <w:multiLevelType w:val="hybridMultilevel"/>
    <w:tmpl w:val="F5AC70DA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30770F75"/>
    <w:multiLevelType w:val="hybridMultilevel"/>
    <w:tmpl w:val="A6EAF7C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3A1E407F"/>
    <w:multiLevelType w:val="hybridMultilevel"/>
    <w:tmpl w:val="EFC05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DB6391"/>
    <w:multiLevelType w:val="hybridMultilevel"/>
    <w:tmpl w:val="031EF8B4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4510EDB"/>
    <w:multiLevelType w:val="hybridMultilevel"/>
    <w:tmpl w:val="4ADA22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894BB1"/>
    <w:multiLevelType w:val="hybridMultilevel"/>
    <w:tmpl w:val="2F229F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A87051"/>
    <w:multiLevelType w:val="hybridMultilevel"/>
    <w:tmpl w:val="240681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0A3F49"/>
    <w:multiLevelType w:val="hybridMultilevel"/>
    <w:tmpl w:val="301AB0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8D7FD8"/>
    <w:multiLevelType w:val="hybridMultilevel"/>
    <w:tmpl w:val="C3368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443B94"/>
    <w:multiLevelType w:val="hybridMultilevel"/>
    <w:tmpl w:val="2C44A9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3E76BF2"/>
    <w:multiLevelType w:val="hybridMultilevel"/>
    <w:tmpl w:val="DE48FA1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691F1F2D"/>
    <w:multiLevelType w:val="hybridMultilevel"/>
    <w:tmpl w:val="82E4E9B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1C487A"/>
    <w:multiLevelType w:val="hybridMultilevel"/>
    <w:tmpl w:val="59C4220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F573097"/>
    <w:multiLevelType w:val="hybridMultilevel"/>
    <w:tmpl w:val="A4D88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7B0CE0"/>
    <w:multiLevelType w:val="hybridMultilevel"/>
    <w:tmpl w:val="586EFCD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724642E"/>
    <w:multiLevelType w:val="hybridMultilevel"/>
    <w:tmpl w:val="F2EA9E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9889392">
    <w:abstractNumId w:val="5"/>
  </w:num>
  <w:num w:numId="2" w16cid:durableId="1697267100">
    <w:abstractNumId w:val="12"/>
  </w:num>
  <w:num w:numId="3" w16cid:durableId="419834886">
    <w:abstractNumId w:val="6"/>
  </w:num>
  <w:num w:numId="4" w16cid:durableId="866482659">
    <w:abstractNumId w:val="10"/>
  </w:num>
  <w:num w:numId="5" w16cid:durableId="1402407472">
    <w:abstractNumId w:val="1"/>
  </w:num>
  <w:num w:numId="6" w16cid:durableId="1180241562">
    <w:abstractNumId w:val="11"/>
  </w:num>
  <w:num w:numId="7" w16cid:durableId="1110589863">
    <w:abstractNumId w:val="13"/>
  </w:num>
  <w:num w:numId="8" w16cid:durableId="2052142996">
    <w:abstractNumId w:val="14"/>
  </w:num>
  <w:num w:numId="9" w16cid:durableId="534852021">
    <w:abstractNumId w:val="7"/>
  </w:num>
  <w:num w:numId="10" w16cid:durableId="2022925637">
    <w:abstractNumId w:val="15"/>
  </w:num>
  <w:num w:numId="11" w16cid:durableId="961153860">
    <w:abstractNumId w:val="18"/>
  </w:num>
  <w:num w:numId="12" w16cid:durableId="831455276">
    <w:abstractNumId w:val="9"/>
  </w:num>
  <w:num w:numId="13" w16cid:durableId="1691253123">
    <w:abstractNumId w:val="20"/>
  </w:num>
  <w:num w:numId="14" w16cid:durableId="937375126">
    <w:abstractNumId w:val="0"/>
  </w:num>
  <w:num w:numId="15" w16cid:durableId="489903403">
    <w:abstractNumId w:val="4"/>
  </w:num>
  <w:num w:numId="16" w16cid:durableId="736126748">
    <w:abstractNumId w:val="19"/>
  </w:num>
  <w:num w:numId="17" w16cid:durableId="1165124269">
    <w:abstractNumId w:val="8"/>
  </w:num>
  <w:num w:numId="18" w16cid:durableId="1503084061">
    <w:abstractNumId w:val="3"/>
  </w:num>
  <w:num w:numId="19" w16cid:durableId="1064063257">
    <w:abstractNumId w:val="17"/>
  </w:num>
  <w:num w:numId="20" w16cid:durableId="842742230">
    <w:abstractNumId w:val="2"/>
  </w:num>
  <w:num w:numId="21" w16cid:durableId="896630704">
    <w:abstractNumId w:val="1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2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C69"/>
    <w:rsid w:val="00000CD6"/>
    <w:rsid w:val="000037FA"/>
    <w:rsid w:val="00005405"/>
    <w:rsid w:val="000060AF"/>
    <w:rsid w:val="00006DEE"/>
    <w:rsid w:val="000101DD"/>
    <w:rsid w:val="000225CF"/>
    <w:rsid w:val="0002760B"/>
    <w:rsid w:val="00030EB4"/>
    <w:rsid w:val="00031E76"/>
    <w:rsid w:val="00037387"/>
    <w:rsid w:val="00037E07"/>
    <w:rsid w:val="00041C72"/>
    <w:rsid w:val="000452DB"/>
    <w:rsid w:val="00045C49"/>
    <w:rsid w:val="00052A29"/>
    <w:rsid w:val="0005549D"/>
    <w:rsid w:val="0006200C"/>
    <w:rsid w:val="00065A9D"/>
    <w:rsid w:val="00072792"/>
    <w:rsid w:val="000730B0"/>
    <w:rsid w:val="00082A00"/>
    <w:rsid w:val="000841A4"/>
    <w:rsid w:val="0008456E"/>
    <w:rsid w:val="0008558E"/>
    <w:rsid w:val="00086075"/>
    <w:rsid w:val="00086401"/>
    <w:rsid w:val="00090F7B"/>
    <w:rsid w:val="00091015"/>
    <w:rsid w:val="00095406"/>
    <w:rsid w:val="0009789C"/>
    <w:rsid w:val="000A1887"/>
    <w:rsid w:val="000A206C"/>
    <w:rsid w:val="000B4590"/>
    <w:rsid w:val="000B67DB"/>
    <w:rsid w:val="000C14E7"/>
    <w:rsid w:val="000C306F"/>
    <w:rsid w:val="000C597A"/>
    <w:rsid w:val="000C6C8A"/>
    <w:rsid w:val="000C74DC"/>
    <w:rsid w:val="000D0417"/>
    <w:rsid w:val="000D29C1"/>
    <w:rsid w:val="000D4A8E"/>
    <w:rsid w:val="000E2718"/>
    <w:rsid w:val="000E4707"/>
    <w:rsid w:val="000E4CBA"/>
    <w:rsid w:val="000E7946"/>
    <w:rsid w:val="000F70C1"/>
    <w:rsid w:val="00101C5F"/>
    <w:rsid w:val="001027BF"/>
    <w:rsid w:val="00103E04"/>
    <w:rsid w:val="00110BF6"/>
    <w:rsid w:val="00111476"/>
    <w:rsid w:val="00115E18"/>
    <w:rsid w:val="001203CF"/>
    <w:rsid w:val="00122308"/>
    <w:rsid w:val="001250D7"/>
    <w:rsid w:val="0012646C"/>
    <w:rsid w:val="00126700"/>
    <w:rsid w:val="00130050"/>
    <w:rsid w:val="00131CBD"/>
    <w:rsid w:val="00132DFE"/>
    <w:rsid w:val="0014050C"/>
    <w:rsid w:val="00141C62"/>
    <w:rsid w:val="001426EB"/>
    <w:rsid w:val="001463DF"/>
    <w:rsid w:val="0015233C"/>
    <w:rsid w:val="00153B0A"/>
    <w:rsid w:val="0016126D"/>
    <w:rsid w:val="001615DF"/>
    <w:rsid w:val="0016713A"/>
    <w:rsid w:val="0017006E"/>
    <w:rsid w:val="00175375"/>
    <w:rsid w:val="00183DAC"/>
    <w:rsid w:val="00186BE2"/>
    <w:rsid w:val="00186FC1"/>
    <w:rsid w:val="00190861"/>
    <w:rsid w:val="001909C0"/>
    <w:rsid w:val="001A5801"/>
    <w:rsid w:val="001A766F"/>
    <w:rsid w:val="001B2CF4"/>
    <w:rsid w:val="001B6F18"/>
    <w:rsid w:val="001C17F7"/>
    <w:rsid w:val="001C2D10"/>
    <w:rsid w:val="001C4A0E"/>
    <w:rsid w:val="001D26B4"/>
    <w:rsid w:val="001E3F8A"/>
    <w:rsid w:val="001F018E"/>
    <w:rsid w:val="001F6E65"/>
    <w:rsid w:val="001F6FA8"/>
    <w:rsid w:val="001F7B13"/>
    <w:rsid w:val="0020043F"/>
    <w:rsid w:val="0020640F"/>
    <w:rsid w:val="002113B8"/>
    <w:rsid w:val="00211E14"/>
    <w:rsid w:val="002132DC"/>
    <w:rsid w:val="002205A0"/>
    <w:rsid w:val="00222305"/>
    <w:rsid w:val="00227518"/>
    <w:rsid w:val="0023046E"/>
    <w:rsid w:val="002373EB"/>
    <w:rsid w:val="00242698"/>
    <w:rsid w:val="00265103"/>
    <w:rsid w:val="00267CC4"/>
    <w:rsid w:val="00270D85"/>
    <w:rsid w:val="00277C5E"/>
    <w:rsid w:val="00280CAB"/>
    <w:rsid w:val="00284E12"/>
    <w:rsid w:val="00294CDF"/>
    <w:rsid w:val="002A03A0"/>
    <w:rsid w:val="002A31CE"/>
    <w:rsid w:val="002A335F"/>
    <w:rsid w:val="002A3D54"/>
    <w:rsid w:val="002B0D54"/>
    <w:rsid w:val="002B6306"/>
    <w:rsid w:val="002B6738"/>
    <w:rsid w:val="002C5316"/>
    <w:rsid w:val="002C5617"/>
    <w:rsid w:val="002D221D"/>
    <w:rsid w:val="002D31AC"/>
    <w:rsid w:val="002F4F55"/>
    <w:rsid w:val="00304CDE"/>
    <w:rsid w:val="00310546"/>
    <w:rsid w:val="00312777"/>
    <w:rsid w:val="00313CC4"/>
    <w:rsid w:val="003153A3"/>
    <w:rsid w:val="00317A40"/>
    <w:rsid w:val="00320E1D"/>
    <w:rsid w:val="0032532B"/>
    <w:rsid w:val="00336520"/>
    <w:rsid w:val="00340883"/>
    <w:rsid w:val="00345FCE"/>
    <w:rsid w:val="003462E3"/>
    <w:rsid w:val="003464EB"/>
    <w:rsid w:val="00351AF8"/>
    <w:rsid w:val="003561C4"/>
    <w:rsid w:val="00357176"/>
    <w:rsid w:val="00357BE2"/>
    <w:rsid w:val="00362DE5"/>
    <w:rsid w:val="0036614C"/>
    <w:rsid w:val="00366336"/>
    <w:rsid w:val="00372C34"/>
    <w:rsid w:val="00374F4F"/>
    <w:rsid w:val="003849A9"/>
    <w:rsid w:val="00391EAE"/>
    <w:rsid w:val="0039448F"/>
    <w:rsid w:val="00395993"/>
    <w:rsid w:val="003A08F0"/>
    <w:rsid w:val="003A2A90"/>
    <w:rsid w:val="003A5A81"/>
    <w:rsid w:val="003B2220"/>
    <w:rsid w:val="003C2F59"/>
    <w:rsid w:val="003C5970"/>
    <w:rsid w:val="003C6951"/>
    <w:rsid w:val="003C6BE0"/>
    <w:rsid w:val="003D0C24"/>
    <w:rsid w:val="003D112C"/>
    <w:rsid w:val="003D4B81"/>
    <w:rsid w:val="003E6367"/>
    <w:rsid w:val="003F2484"/>
    <w:rsid w:val="003F2FD2"/>
    <w:rsid w:val="003F3AC7"/>
    <w:rsid w:val="003F4665"/>
    <w:rsid w:val="003F6B22"/>
    <w:rsid w:val="00401E03"/>
    <w:rsid w:val="00412595"/>
    <w:rsid w:val="0041790E"/>
    <w:rsid w:val="00423B4F"/>
    <w:rsid w:val="00426D72"/>
    <w:rsid w:val="00435751"/>
    <w:rsid w:val="004360C3"/>
    <w:rsid w:val="00440D8D"/>
    <w:rsid w:val="00444F21"/>
    <w:rsid w:val="00455E69"/>
    <w:rsid w:val="00456D18"/>
    <w:rsid w:val="00461A8E"/>
    <w:rsid w:val="00465BBD"/>
    <w:rsid w:val="00484E1B"/>
    <w:rsid w:val="00486A70"/>
    <w:rsid w:val="004878C4"/>
    <w:rsid w:val="004907E8"/>
    <w:rsid w:val="004A0BE5"/>
    <w:rsid w:val="004A1EF6"/>
    <w:rsid w:val="004A5101"/>
    <w:rsid w:val="004B32CC"/>
    <w:rsid w:val="004B3C39"/>
    <w:rsid w:val="004B4A04"/>
    <w:rsid w:val="004D11D0"/>
    <w:rsid w:val="004D2CA6"/>
    <w:rsid w:val="004D2E40"/>
    <w:rsid w:val="004D505B"/>
    <w:rsid w:val="004E0647"/>
    <w:rsid w:val="004E0F61"/>
    <w:rsid w:val="004E12FE"/>
    <w:rsid w:val="004E231A"/>
    <w:rsid w:val="004E2D6C"/>
    <w:rsid w:val="004E79C6"/>
    <w:rsid w:val="004F024F"/>
    <w:rsid w:val="004F067C"/>
    <w:rsid w:val="004F4E1F"/>
    <w:rsid w:val="004F5E19"/>
    <w:rsid w:val="00510D1B"/>
    <w:rsid w:val="005110C8"/>
    <w:rsid w:val="00516246"/>
    <w:rsid w:val="005220E7"/>
    <w:rsid w:val="00530CC1"/>
    <w:rsid w:val="00531747"/>
    <w:rsid w:val="0053792E"/>
    <w:rsid w:val="0054059C"/>
    <w:rsid w:val="005456A7"/>
    <w:rsid w:val="0055353F"/>
    <w:rsid w:val="00554438"/>
    <w:rsid w:val="00556247"/>
    <w:rsid w:val="005570A1"/>
    <w:rsid w:val="00560D8A"/>
    <w:rsid w:val="00563DF7"/>
    <w:rsid w:val="00564BF2"/>
    <w:rsid w:val="00571792"/>
    <w:rsid w:val="00573BBC"/>
    <w:rsid w:val="00574541"/>
    <w:rsid w:val="005750E0"/>
    <w:rsid w:val="00583242"/>
    <w:rsid w:val="005840B5"/>
    <w:rsid w:val="00585952"/>
    <w:rsid w:val="00585963"/>
    <w:rsid w:val="00592A28"/>
    <w:rsid w:val="00595855"/>
    <w:rsid w:val="0059637D"/>
    <w:rsid w:val="00596DD4"/>
    <w:rsid w:val="005A2D97"/>
    <w:rsid w:val="005A5396"/>
    <w:rsid w:val="005A5A64"/>
    <w:rsid w:val="005A6B28"/>
    <w:rsid w:val="005A7EA3"/>
    <w:rsid w:val="005B5230"/>
    <w:rsid w:val="005C0EE2"/>
    <w:rsid w:val="005C28F1"/>
    <w:rsid w:val="005D1345"/>
    <w:rsid w:val="005D3C69"/>
    <w:rsid w:val="005E16B5"/>
    <w:rsid w:val="005E1E07"/>
    <w:rsid w:val="005E243A"/>
    <w:rsid w:val="005F22AB"/>
    <w:rsid w:val="005F529B"/>
    <w:rsid w:val="005F6332"/>
    <w:rsid w:val="005F6EA5"/>
    <w:rsid w:val="006070B4"/>
    <w:rsid w:val="00610D88"/>
    <w:rsid w:val="006137F8"/>
    <w:rsid w:val="00613E87"/>
    <w:rsid w:val="0061492C"/>
    <w:rsid w:val="00624F92"/>
    <w:rsid w:val="0063457E"/>
    <w:rsid w:val="006348BB"/>
    <w:rsid w:val="0063579F"/>
    <w:rsid w:val="00635A8C"/>
    <w:rsid w:val="006427FC"/>
    <w:rsid w:val="00644CCE"/>
    <w:rsid w:val="00645594"/>
    <w:rsid w:val="006467D7"/>
    <w:rsid w:val="00650E1C"/>
    <w:rsid w:val="00651614"/>
    <w:rsid w:val="00652DAF"/>
    <w:rsid w:val="00655891"/>
    <w:rsid w:val="00662380"/>
    <w:rsid w:val="006632C0"/>
    <w:rsid w:val="0067082C"/>
    <w:rsid w:val="00683143"/>
    <w:rsid w:val="006861E4"/>
    <w:rsid w:val="00695C05"/>
    <w:rsid w:val="00697561"/>
    <w:rsid w:val="006A339C"/>
    <w:rsid w:val="006A3CB3"/>
    <w:rsid w:val="006A6C09"/>
    <w:rsid w:val="006B3E8D"/>
    <w:rsid w:val="006B63DF"/>
    <w:rsid w:val="006C02DC"/>
    <w:rsid w:val="006C0FA5"/>
    <w:rsid w:val="006C1154"/>
    <w:rsid w:val="006C29A8"/>
    <w:rsid w:val="006D3D9B"/>
    <w:rsid w:val="006D4C0A"/>
    <w:rsid w:val="006D51C4"/>
    <w:rsid w:val="006D76D0"/>
    <w:rsid w:val="006E09CB"/>
    <w:rsid w:val="006E1369"/>
    <w:rsid w:val="006E2015"/>
    <w:rsid w:val="006E7DC6"/>
    <w:rsid w:val="006F4F39"/>
    <w:rsid w:val="006F6A45"/>
    <w:rsid w:val="007026C5"/>
    <w:rsid w:val="00702A1B"/>
    <w:rsid w:val="00703CBA"/>
    <w:rsid w:val="00704F09"/>
    <w:rsid w:val="0071003F"/>
    <w:rsid w:val="0071448A"/>
    <w:rsid w:val="00715388"/>
    <w:rsid w:val="007175C5"/>
    <w:rsid w:val="007231F6"/>
    <w:rsid w:val="00723AD7"/>
    <w:rsid w:val="00731495"/>
    <w:rsid w:val="0073400A"/>
    <w:rsid w:val="007347FF"/>
    <w:rsid w:val="00735E2C"/>
    <w:rsid w:val="007402D0"/>
    <w:rsid w:val="007402EF"/>
    <w:rsid w:val="007423CD"/>
    <w:rsid w:val="0074328F"/>
    <w:rsid w:val="00745F5A"/>
    <w:rsid w:val="007502E5"/>
    <w:rsid w:val="007528F9"/>
    <w:rsid w:val="00753818"/>
    <w:rsid w:val="00755672"/>
    <w:rsid w:val="007664C3"/>
    <w:rsid w:val="00770A75"/>
    <w:rsid w:val="007745FD"/>
    <w:rsid w:val="00777235"/>
    <w:rsid w:val="00791596"/>
    <w:rsid w:val="00792A25"/>
    <w:rsid w:val="0079432C"/>
    <w:rsid w:val="00795F39"/>
    <w:rsid w:val="007979D6"/>
    <w:rsid w:val="007A00CF"/>
    <w:rsid w:val="007A7F38"/>
    <w:rsid w:val="007B6CE5"/>
    <w:rsid w:val="007C2D70"/>
    <w:rsid w:val="007D3DDF"/>
    <w:rsid w:val="007D51BA"/>
    <w:rsid w:val="007D77BC"/>
    <w:rsid w:val="007E41E1"/>
    <w:rsid w:val="007E6095"/>
    <w:rsid w:val="007F1541"/>
    <w:rsid w:val="007F1A0E"/>
    <w:rsid w:val="0080620A"/>
    <w:rsid w:val="0081171A"/>
    <w:rsid w:val="0083023B"/>
    <w:rsid w:val="00831172"/>
    <w:rsid w:val="00831696"/>
    <w:rsid w:val="00836DDB"/>
    <w:rsid w:val="008375CE"/>
    <w:rsid w:val="00842F4C"/>
    <w:rsid w:val="00845FAB"/>
    <w:rsid w:val="008468B1"/>
    <w:rsid w:val="00852A3B"/>
    <w:rsid w:val="00857E46"/>
    <w:rsid w:val="00866F84"/>
    <w:rsid w:val="00867C88"/>
    <w:rsid w:val="008710A0"/>
    <w:rsid w:val="00871119"/>
    <w:rsid w:val="0087142A"/>
    <w:rsid w:val="0087551E"/>
    <w:rsid w:val="00877CDE"/>
    <w:rsid w:val="008904D0"/>
    <w:rsid w:val="00893163"/>
    <w:rsid w:val="008941F4"/>
    <w:rsid w:val="00896821"/>
    <w:rsid w:val="00896FA9"/>
    <w:rsid w:val="00897D22"/>
    <w:rsid w:val="008A2C15"/>
    <w:rsid w:val="008A352D"/>
    <w:rsid w:val="008B665E"/>
    <w:rsid w:val="008B7F2B"/>
    <w:rsid w:val="008C7A28"/>
    <w:rsid w:val="008D030D"/>
    <w:rsid w:val="008D0623"/>
    <w:rsid w:val="008D264B"/>
    <w:rsid w:val="008D5C9D"/>
    <w:rsid w:val="008E5D2A"/>
    <w:rsid w:val="008E78F6"/>
    <w:rsid w:val="008E7F8C"/>
    <w:rsid w:val="008F01BB"/>
    <w:rsid w:val="008F4245"/>
    <w:rsid w:val="008F583B"/>
    <w:rsid w:val="008F7D31"/>
    <w:rsid w:val="00900D87"/>
    <w:rsid w:val="009025E3"/>
    <w:rsid w:val="00904222"/>
    <w:rsid w:val="009046C3"/>
    <w:rsid w:val="00904A66"/>
    <w:rsid w:val="00906A15"/>
    <w:rsid w:val="00907752"/>
    <w:rsid w:val="00910D45"/>
    <w:rsid w:val="00914861"/>
    <w:rsid w:val="00921B19"/>
    <w:rsid w:val="009224CB"/>
    <w:rsid w:val="00923900"/>
    <w:rsid w:val="009265D7"/>
    <w:rsid w:val="00927272"/>
    <w:rsid w:val="009340F2"/>
    <w:rsid w:val="00940E83"/>
    <w:rsid w:val="00945600"/>
    <w:rsid w:val="00946115"/>
    <w:rsid w:val="0094708B"/>
    <w:rsid w:val="00947715"/>
    <w:rsid w:val="00951548"/>
    <w:rsid w:val="009543AA"/>
    <w:rsid w:val="009610BB"/>
    <w:rsid w:val="00974AD7"/>
    <w:rsid w:val="00975650"/>
    <w:rsid w:val="00975A99"/>
    <w:rsid w:val="009807AD"/>
    <w:rsid w:val="0098304F"/>
    <w:rsid w:val="009853F8"/>
    <w:rsid w:val="00987AF1"/>
    <w:rsid w:val="009911D4"/>
    <w:rsid w:val="00991531"/>
    <w:rsid w:val="009A2071"/>
    <w:rsid w:val="009B0B66"/>
    <w:rsid w:val="009B3547"/>
    <w:rsid w:val="009B36AD"/>
    <w:rsid w:val="009B3820"/>
    <w:rsid w:val="009C1C3C"/>
    <w:rsid w:val="009C20D6"/>
    <w:rsid w:val="009C7527"/>
    <w:rsid w:val="009D213F"/>
    <w:rsid w:val="009D3262"/>
    <w:rsid w:val="009F3D1C"/>
    <w:rsid w:val="009F75EB"/>
    <w:rsid w:val="00A0594B"/>
    <w:rsid w:val="00A1233C"/>
    <w:rsid w:val="00A13EDD"/>
    <w:rsid w:val="00A219EB"/>
    <w:rsid w:val="00A23E8E"/>
    <w:rsid w:val="00A251A0"/>
    <w:rsid w:val="00A26ABA"/>
    <w:rsid w:val="00A27EC3"/>
    <w:rsid w:val="00A40B1E"/>
    <w:rsid w:val="00A43274"/>
    <w:rsid w:val="00A44AFF"/>
    <w:rsid w:val="00A57243"/>
    <w:rsid w:val="00A60CA1"/>
    <w:rsid w:val="00A6145A"/>
    <w:rsid w:val="00A676BD"/>
    <w:rsid w:val="00A803D8"/>
    <w:rsid w:val="00A818E6"/>
    <w:rsid w:val="00A829A3"/>
    <w:rsid w:val="00A8322B"/>
    <w:rsid w:val="00A84C03"/>
    <w:rsid w:val="00A91635"/>
    <w:rsid w:val="00A9645C"/>
    <w:rsid w:val="00A96B8C"/>
    <w:rsid w:val="00A96D0C"/>
    <w:rsid w:val="00AA251A"/>
    <w:rsid w:val="00AA5C9E"/>
    <w:rsid w:val="00AA6C1D"/>
    <w:rsid w:val="00AB37AD"/>
    <w:rsid w:val="00AB613C"/>
    <w:rsid w:val="00AB7DD2"/>
    <w:rsid w:val="00AC301B"/>
    <w:rsid w:val="00AC3BC6"/>
    <w:rsid w:val="00AC4CA6"/>
    <w:rsid w:val="00AD3A56"/>
    <w:rsid w:val="00AE2A56"/>
    <w:rsid w:val="00AE39D7"/>
    <w:rsid w:val="00AE4DC0"/>
    <w:rsid w:val="00AE64B0"/>
    <w:rsid w:val="00AF46DE"/>
    <w:rsid w:val="00AF4860"/>
    <w:rsid w:val="00AF6C5A"/>
    <w:rsid w:val="00AF79EE"/>
    <w:rsid w:val="00B02600"/>
    <w:rsid w:val="00B029E5"/>
    <w:rsid w:val="00B0426B"/>
    <w:rsid w:val="00B0448B"/>
    <w:rsid w:val="00B12304"/>
    <w:rsid w:val="00B12A9E"/>
    <w:rsid w:val="00B2617C"/>
    <w:rsid w:val="00B27A81"/>
    <w:rsid w:val="00B37AE7"/>
    <w:rsid w:val="00B435E6"/>
    <w:rsid w:val="00B52F24"/>
    <w:rsid w:val="00B60401"/>
    <w:rsid w:val="00B70D7F"/>
    <w:rsid w:val="00B71908"/>
    <w:rsid w:val="00B7283B"/>
    <w:rsid w:val="00B733AC"/>
    <w:rsid w:val="00B772B9"/>
    <w:rsid w:val="00B7767C"/>
    <w:rsid w:val="00B81938"/>
    <w:rsid w:val="00B90BAC"/>
    <w:rsid w:val="00B91BC3"/>
    <w:rsid w:val="00B944C0"/>
    <w:rsid w:val="00B94A5C"/>
    <w:rsid w:val="00BA0319"/>
    <w:rsid w:val="00BA5069"/>
    <w:rsid w:val="00BA57AF"/>
    <w:rsid w:val="00BB0A57"/>
    <w:rsid w:val="00BB49F0"/>
    <w:rsid w:val="00BB529C"/>
    <w:rsid w:val="00BC27B8"/>
    <w:rsid w:val="00BC38AE"/>
    <w:rsid w:val="00BC3B2D"/>
    <w:rsid w:val="00BC49D6"/>
    <w:rsid w:val="00BC4C94"/>
    <w:rsid w:val="00BC59B0"/>
    <w:rsid w:val="00BC6D4B"/>
    <w:rsid w:val="00BD07CD"/>
    <w:rsid w:val="00BE17FF"/>
    <w:rsid w:val="00BE7A0B"/>
    <w:rsid w:val="00BF41A9"/>
    <w:rsid w:val="00BF5DA9"/>
    <w:rsid w:val="00BF7AEA"/>
    <w:rsid w:val="00C062A1"/>
    <w:rsid w:val="00C12195"/>
    <w:rsid w:val="00C124DE"/>
    <w:rsid w:val="00C13E22"/>
    <w:rsid w:val="00C16125"/>
    <w:rsid w:val="00C21B17"/>
    <w:rsid w:val="00C23435"/>
    <w:rsid w:val="00C23597"/>
    <w:rsid w:val="00C23CAB"/>
    <w:rsid w:val="00C255E8"/>
    <w:rsid w:val="00C25855"/>
    <w:rsid w:val="00C3679C"/>
    <w:rsid w:val="00C430FA"/>
    <w:rsid w:val="00C4447C"/>
    <w:rsid w:val="00C44788"/>
    <w:rsid w:val="00C44820"/>
    <w:rsid w:val="00C57ACA"/>
    <w:rsid w:val="00C57DB0"/>
    <w:rsid w:val="00C657FA"/>
    <w:rsid w:val="00C66D9F"/>
    <w:rsid w:val="00C70456"/>
    <w:rsid w:val="00C70DBB"/>
    <w:rsid w:val="00C83D7F"/>
    <w:rsid w:val="00C964E2"/>
    <w:rsid w:val="00CA44CC"/>
    <w:rsid w:val="00CA4AF3"/>
    <w:rsid w:val="00CB7D9B"/>
    <w:rsid w:val="00CC390C"/>
    <w:rsid w:val="00CC41F7"/>
    <w:rsid w:val="00CC4DA3"/>
    <w:rsid w:val="00CC679D"/>
    <w:rsid w:val="00CD4C8D"/>
    <w:rsid w:val="00CD54A3"/>
    <w:rsid w:val="00CD78D8"/>
    <w:rsid w:val="00CE025F"/>
    <w:rsid w:val="00CE1580"/>
    <w:rsid w:val="00CE1605"/>
    <w:rsid w:val="00CE5A8F"/>
    <w:rsid w:val="00CE6BD7"/>
    <w:rsid w:val="00CE7060"/>
    <w:rsid w:val="00CF2EA6"/>
    <w:rsid w:val="00CF49C3"/>
    <w:rsid w:val="00CF4D0E"/>
    <w:rsid w:val="00CF5318"/>
    <w:rsid w:val="00D04920"/>
    <w:rsid w:val="00D06A02"/>
    <w:rsid w:val="00D10D90"/>
    <w:rsid w:val="00D12B18"/>
    <w:rsid w:val="00D149B1"/>
    <w:rsid w:val="00D15C97"/>
    <w:rsid w:val="00D203B5"/>
    <w:rsid w:val="00D238A5"/>
    <w:rsid w:val="00D370EA"/>
    <w:rsid w:val="00D41A71"/>
    <w:rsid w:val="00D440DE"/>
    <w:rsid w:val="00D44211"/>
    <w:rsid w:val="00D52834"/>
    <w:rsid w:val="00D62DCC"/>
    <w:rsid w:val="00D63792"/>
    <w:rsid w:val="00D71903"/>
    <w:rsid w:val="00D73637"/>
    <w:rsid w:val="00D80948"/>
    <w:rsid w:val="00D8747C"/>
    <w:rsid w:val="00D90C9F"/>
    <w:rsid w:val="00D93A88"/>
    <w:rsid w:val="00D9464A"/>
    <w:rsid w:val="00D954D7"/>
    <w:rsid w:val="00DA1B07"/>
    <w:rsid w:val="00DA3DC8"/>
    <w:rsid w:val="00DA66B8"/>
    <w:rsid w:val="00DA6C0D"/>
    <w:rsid w:val="00DB7E34"/>
    <w:rsid w:val="00DC34F8"/>
    <w:rsid w:val="00DC47BC"/>
    <w:rsid w:val="00DC6E6C"/>
    <w:rsid w:val="00DD0D2D"/>
    <w:rsid w:val="00DD53DF"/>
    <w:rsid w:val="00DE5C4B"/>
    <w:rsid w:val="00DE6629"/>
    <w:rsid w:val="00DE77BD"/>
    <w:rsid w:val="00DF2138"/>
    <w:rsid w:val="00E011CB"/>
    <w:rsid w:val="00E035C1"/>
    <w:rsid w:val="00E176FD"/>
    <w:rsid w:val="00E24D22"/>
    <w:rsid w:val="00E30756"/>
    <w:rsid w:val="00E45BF7"/>
    <w:rsid w:val="00E469B7"/>
    <w:rsid w:val="00E51C2C"/>
    <w:rsid w:val="00E537E9"/>
    <w:rsid w:val="00E5529A"/>
    <w:rsid w:val="00E56C03"/>
    <w:rsid w:val="00E56DAE"/>
    <w:rsid w:val="00E57031"/>
    <w:rsid w:val="00E5732F"/>
    <w:rsid w:val="00E6178B"/>
    <w:rsid w:val="00E621C9"/>
    <w:rsid w:val="00E65C44"/>
    <w:rsid w:val="00E73FCD"/>
    <w:rsid w:val="00E777E4"/>
    <w:rsid w:val="00E81E01"/>
    <w:rsid w:val="00E8569F"/>
    <w:rsid w:val="00E87537"/>
    <w:rsid w:val="00E944B5"/>
    <w:rsid w:val="00E9543D"/>
    <w:rsid w:val="00E95D8A"/>
    <w:rsid w:val="00EA125E"/>
    <w:rsid w:val="00EA4667"/>
    <w:rsid w:val="00EB5150"/>
    <w:rsid w:val="00EB746F"/>
    <w:rsid w:val="00EC383D"/>
    <w:rsid w:val="00EC4E1E"/>
    <w:rsid w:val="00EC5EA5"/>
    <w:rsid w:val="00EC5F46"/>
    <w:rsid w:val="00EC78EE"/>
    <w:rsid w:val="00ED5A0F"/>
    <w:rsid w:val="00EE3088"/>
    <w:rsid w:val="00EF48DB"/>
    <w:rsid w:val="00EF7EEA"/>
    <w:rsid w:val="00F0202C"/>
    <w:rsid w:val="00F02AD8"/>
    <w:rsid w:val="00F05BA5"/>
    <w:rsid w:val="00F06D30"/>
    <w:rsid w:val="00F12308"/>
    <w:rsid w:val="00F13064"/>
    <w:rsid w:val="00F1354F"/>
    <w:rsid w:val="00F30561"/>
    <w:rsid w:val="00F32032"/>
    <w:rsid w:val="00F37F95"/>
    <w:rsid w:val="00F41028"/>
    <w:rsid w:val="00F445AF"/>
    <w:rsid w:val="00F505FE"/>
    <w:rsid w:val="00F52B70"/>
    <w:rsid w:val="00F6154C"/>
    <w:rsid w:val="00F67AD9"/>
    <w:rsid w:val="00F7100F"/>
    <w:rsid w:val="00F73028"/>
    <w:rsid w:val="00F76B57"/>
    <w:rsid w:val="00F82DB2"/>
    <w:rsid w:val="00F93E69"/>
    <w:rsid w:val="00F96A62"/>
    <w:rsid w:val="00FA014C"/>
    <w:rsid w:val="00FB1354"/>
    <w:rsid w:val="00FB696D"/>
    <w:rsid w:val="00FC1668"/>
    <w:rsid w:val="00FC5092"/>
    <w:rsid w:val="00FD5A4B"/>
    <w:rsid w:val="00FF5427"/>
    <w:rsid w:val="00FF7432"/>
    <w:rsid w:val="02AB7E5B"/>
    <w:rsid w:val="07F016E2"/>
    <w:rsid w:val="0B27C7D3"/>
    <w:rsid w:val="0C0471D7"/>
    <w:rsid w:val="0D20E6A7"/>
    <w:rsid w:val="0D3CDB80"/>
    <w:rsid w:val="0F32C2EF"/>
    <w:rsid w:val="15FCAD0C"/>
    <w:rsid w:val="1938D12F"/>
    <w:rsid w:val="19D40FEB"/>
    <w:rsid w:val="1AA7092A"/>
    <w:rsid w:val="1AB4F9E9"/>
    <w:rsid w:val="212ABAB7"/>
    <w:rsid w:val="231030E4"/>
    <w:rsid w:val="2467ACE1"/>
    <w:rsid w:val="258194C7"/>
    <w:rsid w:val="2733C166"/>
    <w:rsid w:val="274EBF33"/>
    <w:rsid w:val="2A3245B5"/>
    <w:rsid w:val="2A7AEDD8"/>
    <w:rsid w:val="2AFA48D1"/>
    <w:rsid w:val="2B5BFCED"/>
    <w:rsid w:val="2C918EA6"/>
    <w:rsid w:val="33025BF3"/>
    <w:rsid w:val="341D9CF6"/>
    <w:rsid w:val="37FA77FF"/>
    <w:rsid w:val="3AAF2B64"/>
    <w:rsid w:val="3B749C0F"/>
    <w:rsid w:val="3F845C0F"/>
    <w:rsid w:val="3FA9F713"/>
    <w:rsid w:val="41202C70"/>
    <w:rsid w:val="42BBFCD1"/>
    <w:rsid w:val="42C1F11E"/>
    <w:rsid w:val="447DDE60"/>
    <w:rsid w:val="45A430A7"/>
    <w:rsid w:val="45F39D93"/>
    <w:rsid w:val="46895D60"/>
    <w:rsid w:val="488330E7"/>
    <w:rsid w:val="4B400E7A"/>
    <w:rsid w:val="52B8F83E"/>
    <w:rsid w:val="53DF6907"/>
    <w:rsid w:val="5567A83C"/>
    <w:rsid w:val="56E45BF3"/>
    <w:rsid w:val="574EB060"/>
    <w:rsid w:val="575F333E"/>
    <w:rsid w:val="58916F91"/>
    <w:rsid w:val="591B8AD5"/>
    <w:rsid w:val="596AB318"/>
    <w:rsid w:val="5B3C60BD"/>
    <w:rsid w:val="5BC3B531"/>
    <w:rsid w:val="5CD6D863"/>
    <w:rsid w:val="5D5991C4"/>
    <w:rsid w:val="5F8640CB"/>
    <w:rsid w:val="5FFBD6AA"/>
    <w:rsid w:val="699B7F07"/>
    <w:rsid w:val="6B3210B9"/>
    <w:rsid w:val="6B774D43"/>
    <w:rsid w:val="6CB2697A"/>
    <w:rsid w:val="6CCB7EDA"/>
    <w:rsid w:val="6DC9529C"/>
    <w:rsid w:val="70D9E9CF"/>
    <w:rsid w:val="70ED1788"/>
    <w:rsid w:val="72EBECE2"/>
    <w:rsid w:val="75FAE264"/>
    <w:rsid w:val="78F1BB17"/>
    <w:rsid w:val="7D8465CA"/>
    <w:rsid w:val="7D858F7B"/>
    <w:rsid w:val="7DF3FFA6"/>
    <w:rsid w:val="7E5EC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E919815"/>
  <w15:docId w15:val="{9FAF4D98-1483-452F-A5B7-8B2507268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A4AF3"/>
    <w:rPr>
      <w:rFonts w:ascii="Century Gothic" w:hAnsi="Century Gothic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D3C6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5D3C69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5D3C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267CC4"/>
    <w:rPr>
      <w:rFonts w:ascii="Century Gothic" w:hAnsi="Century Gothic"/>
      <w:sz w:val="22"/>
    </w:rPr>
  </w:style>
  <w:style w:type="paragraph" w:styleId="BalloonText">
    <w:name w:val="Balloon Text"/>
    <w:basedOn w:val="Normal"/>
    <w:link w:val="BalloonTextChar"/>
    <w:rsid w:val="00877C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77CD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7CD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E706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NoSpacing">
    <w:name w:val="No Spacing"/>
    <w:uiPriority w:val="1"/>
    <w:qFormat/>
    <w:rsid w:val="00313CC4"/>
    <w:rPr>
      <w:rFonts w:ascii="Century Gothic" w:hAnsi="Century Gothic"/>
      <w:sz w:val="22"/>
    </w:rPr>
  </w:style>
  <w:style w:type="character" w:styleId="Strong">
    <w:name w:val="Strong"/>
    <w:basedOn w:val="DefaultParagraphFont"/>
    <w:uiPriority w:val="22"/>
    <w:qFormat/>
    <w:rsid w:val="006A6C09"/>
    <w:rPr>
      <w:b/>
      <w:bCs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CommentText">
    <w:name w:val="annotation text"/>
    <w:basedOn w:val="Normal"/>
    <w:link w:val="CommentTextChar"/>
    <w:unhideWhenUsed/>
    <w:rPr>
      <w:sz w:val="20"/>
    </w:rPr>
  </w:style>
  <w:style w:type="character" w:customStyle="1" w:styleId="CommentTextChar">
    <w:name w:val="Comment Text Char"/>
    <w:basedOn w:val="DefaultParagraphFont"/>
    <w:link w:val="CommentText"/>
    <w:rPr>
      <w:rFonts w:ascii="Century Gothic" w:hAnsi="Century Gothic"/>
    </w:rPr>
  </w:style>
  <w:style w:type="character" w:styleId="CommentReference">
    <w:name w:val="annotation reference"/>
    <w:basedOn w:val="DefaultParagraphFont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9F75EB"/>
    <w:rPr>
      <w:rFonts w:ascii="Century Gothic" w:hAnsi="Century Gothic"/>
      <w:sz w:val="22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719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71903"/>
    <w:rPr>
      <w:rFonts w:ascii="Century Gothic" w:hAnsi="Century Gothic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34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33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26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51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6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52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65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63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60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79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1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56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88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64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45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525B70262A584582A42AC51D6A2D95" ma:contentTypeVersion="8" ma:contentTypeDescription="Create a new document." ma:contentTypeScope="" ma:versionID="63c271ba5d0ed12fa4959a85ffe9e592">
  <xsd:schema xmlns:xsd="http://www.w3.org/2001/XMLSchema" xmlns:xs="http://www.w3.org/2001/XMLSchema" xmlns:p="http://schemas.microsoft.com/office/2006/metadata/properties" xmlns:ns2="a53a7aeb-1b3c-4fb4-8ca0-30e86d9e330f" xmlns:ns3="9a80af3f-9d64-464e-aff9-910044e639a3" targetNamespace="http://schemas.microsoft.com/office/2006/metadata/properties" ma:root="true" ma:fieldsID="1a225fca62b16b21bfd636a984b0dec9" ns2:_="" ns3:_="">
    <xsd:import namespace="a53a7aeb-1b3c-4fb4-8ca0-30e86d9e330f"/>
    <xsd:import namespace="9a80af3f-9d64-464e-aff9-910044e639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3a7aeb-1b3c-4fb4-8ca0-30e86d9e33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80af3f-9d64-464e-aff9-910044e639a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DF6EE53-C459-48A2-B8F0-746FE389791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897FB5-4EC8-497F-8E5E-C1DCE71C8D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3a7aeb-1b3c-4fb4-8ca0-30e86d9e330f"/>
    <ds:schemaRef ds:uri="9a80af3f-9d64-464e-aff9-910044e639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D0934BD-D7A2-41AF-AC06-10304C621ED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797C398-C53B-463D-9B34-915BEF387CF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1133</Words>
  <Characters>6463</Characters>
  <Application>Microsoft Office Word</Application>
  <DocSecurity>4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Description</vt:lpstr>
    </vt:vector>
  </TitlesOfParts>
  <Company>ABNA</Company>
  <LinksUpToDate>false</LinksUpToDate>
  <CharactersWithSpaces>7581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Description</dc:title>
  <dc:subject/>
  <dc:creator>Judy Gregory</dc:creator>
  <cp:keywords/>
  <cp:lastModifiedBy>Vincent Judge</cp:lastModifiedBy>
  <cp:revision>2</cp:revision>
  <cp:lastPrinted>2011-06-14T22:05:00Z</cp:lastPrinted>
  <dcterms:created xsi:type="dcterms:W3CDTF">2025-09-16T11:36:00Z</dcterms:created>
  <dcterms:modified xsi:type="dcterms:W3CDTF">2025-09-16T11:36:00Z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0x010100F1525B70262A584582A42AC51D6A2D95</vt:lpwstr>
  </property>
</Properties>
</file>