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8CBB5" w14:textId="526CC4B9" w:rsidR="005D3C69" w:rsidRPr="008D72D8" w:rsidRDefault="36079EDC">
      <w:pPr>
        <w:rPr>
          <w:rFonts w:ascii="FS Emeric Book" w:eastAsia="+mn-ea" w:hAnsi="FS Emeric Book" w:cs="+mn-cs"/>
          <w:b/>
          <w:bCs/>
          <w:kern w:val="24"/>
          <w:sz w:val="28"/>
          <w:szCs w:val="28"/>
        </w:rPr>
      </w:pPr>
      <w:r w:rsidRPr="008D72D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 xml:space="preserve">Role </w:t>
      </w:r>
      <w:r w:rsidR="005D3C69" w:rsidRPr="008D72D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>Description</w:t>
      </w:r>
      <w:r w:rsidR="4E06D07C" w:rsidRPr="008D72D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 xml:space="preserve"> &amp; Personal P</w:t>
      </w:r>
      <w:r w:rsidR="01C432FD" w:rsidRPr="008D72D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>r</w:t>
      </w:r>
      <w:r w:rsidR="4E06D07C" w:rsidRPr="008D72D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>ofile</w:t>
      </w:r>
    </w:p>
    <w:p w14:paraId="375B93F4" w14:textId="1AE304C1" w:rsidR="005D3C69" w:rsidRPr="008D72D8" w:rsidRDefault="005D3C69" w:rsidP="003A0AA8">
      <w:pPr>
        <w:tabs>
          <w:tab w:val="left" w:pos="7230"/>
        </w:tabs>
        <w:rPr>
          <w:rFonts w:ascii="FS Emeric Book" w:eastAsia="+mn-ea" w:hAnsi="FS Emeric Book" w:cs="+mn-cs"/>
          <w:b/>
          <w:bCs/>
          <w:kern w:val="24"/>
          <w:sz w:val="28"/>
          <w:szCs w:val="28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946"/>
      </w:tblGrid>
      <w:tr w:rsidR="40145B23" w:rsidRPr="008D72D8" w14:paraId="71B5DD21" w14:textId="77777777" w:rsidTr="19637E7C">
        <w:tc>
          <w:tcPr>
            <w:tcW w:w="9287" w:type="dxa"/>
            <w:gridSpan w:val="2"/>
            <w:shd w:val="clear" w:color="auto" w:fill="1E3E5B"/>
            <w:vAlign w:val="bottom"/>
          </w:tcPr>
          <w:p w14:paraId="5CB1783D" w14:textId="1B1A8624" w:rsidR="71262E02" w:rsidRPr="008D72D8" w:rsidRDefault="71262E02" w:rsidP="4855FE76">
            <w:pPr>
              <w:rPr>
                <w:rFonts w:ascii="FS Emeric Book" w:eastAsia="FS Emeric Book" w:hAnsi="FS Emeric Book" w:cs="FS Emeric Book"/>
                <w:b/>
                <w:bCs/>
                <w:color w:val="88FFBB"/>
                <w:szCs w:val="22"/>
              </w:rPr>
            </w:pPr>
            <w:r w:rsidRPr="008D72D8">
              <w:rPr>
                <w:rFonts w:ascii="FS Emeric Book" w:eastAsia="FS Emeric Book" w:hAnsi="FS Emeric Book" w:cs="FS Emeric Book"/>
                <w:b/>
                <w:bCs/>
                <w:color w:val="88FFBB"/>
                <w:szCs w:val="22"/>
              </w:rPr>
              <w:t>Role</w:t>
            </w:r>
          </w:p>
        </w:tc>
      </w:tr>
      <w:tr w:rsidR="005D3C69" w:rsidRPr="008D72D8" w14:paraId="757BEA79" w14:textId="77777777" w:rsidTr="008D72D8">
        <w:tc>
          <w:tcPr>
            <w:tcW w:w="2341" w:type="dxa"/>
            <w:vAlign w:val="bottom"/>
          </w:tcPr>
          <w:p w14:paraId="0BB1636B" w14:textId="002A2BEA" w:rsidR="005D3C69" w:rsidRPr="008D72D8" w:rsidRDefault="005D3C69">
            <w:pPr>
              <w:rPr>
                <w:rFonts w:ascii="FS Emeric Book" w:eastAsia="FS Emeric Book" w:hAnsi="FS Emeric Book" w:cs="FS Emeric Book"/>
                <w:b/>
                <w:kern w:val="24"/>
                <w:sz w:val="20"/>
              </w:rPr>
            </w:pPr>
            <w:r w:rsidRPr="008D72D8"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  <w:t xml:space="preserve">Job </w:t>
            </w:r>
            <w:r w:rsidR="48163320" w:rsidRPr="008D72D8">
              <w:rPr>
                <w:rFonts w:ascii="FS Emeric Book" w:eastAsia="FS Emeric Book" w:hAnsi="FS Emeric Book" w:cs="FS Emeric Book"/>
                <w:b/>
                <w:bCs/>
                <w:kern w:val="24"/>
                <w:szCs w:val="22"/>
              </w:rPr>
              <w:t>T</w:t>
            </w:r>
            <w:r w:rsidRPr="008D72D8">
              <w:rPr>
                <w:rFonts w:ascii="FS Emeric Book" w:eastAsia="FS Emeric Book" w:hAnsi="FS Emeric Book" w:cs="FS Emeric Book"/>
                <w:b/>
                <w:bCs/>
                <w:kern w:val="24"/>
                <w:szCs w:val="22"/>
              </w:rPr>
              <w:t>itle</w:t>
            </w:r>
            <w:r w:rsidRPr="008D72D8"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  <w:t>:</w:t>
            </w:r>
          </w:p>
          <w:p w14:paraId="2F3FC75B" w14:textId="77777777" w:rsidR="00FE4436" w:rsidRPr="008D72D8" w:rsidRDefault="00FE4436">
            <w:pPr>
              <w:rPr>
                <w:rFonts w:ascii="FS Emeric Book" w:eastAsia="FS Emeric Book" w:hAnsi="FS Emeric Book" w:cs="FS Emeric Book"/>
                <w:kern w:val="24"/>
                <w:sz w:val="20"/>
              </w:rPr>
            </w:pPr>
          </w:p>
        </w:tc>
        <w:tc>
          <w:tcPr>
            <w:tcW w:w="6946" w:type="dxa"/>
            <w:vAlign w:val="bottom"/>
          </w:tcPr>
          <w:p w14:paraId="668E9F17" w14:textId="77777777" w:rsidR="00FE4436" w:rsidRPr="008D72D8" w:rsidRDefault="00E15715">
            <w:pPr>
              <w:rPr>
                <w:rFonts w:ascii="FS Emeric Book" w:eastAsia="FS Emeric Book" w:hAnsi="FS Emeric Book" w:cs="FS Emeric Book"/>
                <w:kern w:val="24"/>
              </w:rPr>
            </w:pPr>
            <w:r w:rsidRPr="008D72D8">
              <w:rPr>
                <w:rFonts w:ascii="FS Emeric Book" w:eastAsia="FS Emeric Book" w:hAnsi="FS Emeric Book" w:cs="FS Emeric Book"/>
                <w:kern w:val="24"/>
              </w:rPr>
              <w:t>Operations Manager</w:t>
            </w:r>
          </w:p>
          <w:p w14:paraId="06188390" w14:textId="12BFE3B0" w:rsidR="00E15715" w:rsidRPr="008D72D8" w:rsidRDefault="00E15715">
            <w:pPr>
              <w:rPr>
                <w:rFonts w:ascii="FS Emeric Book" w:eastAsia="FS Emeric Book" w:hAnsi="FS Emeric Book" w:cs="FS Emeric Book"/>
                <w:kern w:val="24"/>
              </w:rPr>
            </w:pPr>
          </w:p>
        </w:tc>
      </w:tr>
      <w:tr w:rsidR="40145B23" w:rsidRPr="008D72D8" w14:paraId="5D94652F" w14:textId="77777777" w:rsidTr="00866AD8">
        <w:tc>
          <w:tcPr>
            <w:tcW w:w="2341" w:type="dxa"/>
            <w:vAlign w:val="bottom"/>
          </w:tcPr>
          <w:p w14:paraId="21802F98" w14:textId="67C1485B" w:rsidR="06451F4A" w:rsidRPr="008D72D8" w:rsidRDefault="06451F4A" w:rsidP="19637E7C">
            <w:pPr>
              <w:rPr>
                <w:rFonts w:ascii="FS Emeric Book" w:eastAsia="FS Emeric Book" w:hAnsi="FS Emeric Book" w:cs="FS Emeric Book"/>
                <w:b/>
                <w:bCs/>
                <w:szCs w:val="22"/>
              </w:rPr>
            </w:pPr>
            <w:r w:rsidRPr="008D72D8">
              <w:rPr>
                <w:rFonts w:ascii="FS Emeric Book" w:eastAsia="FS Emeric Book" w:hAnsi="FS Emeric Book" w:cs="FS Emeric Book"/>
                <w:b/>
                <w:bCs/>
                <w:szCs w:val="22"/>
              </w:rPr>
              <w:t xml:space="preserve">Division: </w:t>
            </w:r>
          </w:p>
          <w:p w14:paraId="52A58552" w14:textId="6B33FA64" w:rsidR="40145B23" w:rsidRPr="008D72D8" w:rsidRDefault="40145B23" w:rsidP="19637E7C">
            <w:pPr>
              <w:rPr>
                <w:rFonts w:ascii="FS Emeric Book" w:eastAsia="FS Emeric Book" w:hAnsi="FS Emeric Book" w:cs="FS Emeric Book"/>
                <w:b/>
                <w:bCs/>
                <w:szCs w:val="22"/>
              </w:rPr>
            </w:pPr>
          </w:p>
        </w:tc>
        <w:tc>
          <w:tcPr>
            <w:tcW w:w="6946" w:type="dxa"/>
            <w:vAlign w:val="bottom"/>
          </w:tcPr>
          <w:p w14:paraId="08E7D160" w14:textId="7AF22295" w:rsidR="40145B23" w:rsidRPr="008D72D8" w:rsidRDefault="00BB4BBB" w:rsidP="4855FE76">
            <w:pPr>
              <w:rPr>
                <w:rFonts w:ascii="FS Emeric Book" w:eastAsia="FS Emeric Book" w:hAnsi="FS Emeric Book" w:cs="FS Emeric Book"/>
                <w:szCs w:val="22"/>
              </w:rPr>
            </w:pPr>
            <w:r>
              <w:rPr>
                <w:rFonts w:ascii="FS Emeric Book" w:eastAsia="FS Emeric Book" w:hAnsi="FS Emeric Book" w:cs="FS Emeric Book"/>
                <w:szCs w:val="22"/>
              </w:rPr>
              <w:t>AB Neo UK</w:t>
            </w:r>
          </w:p>
          <w:p w14:paraId="27C922F8" w14:textId="15917951" w:rsidR="00017473" w:rsidRPr="008D72D8" w:rsidRDefault="00017473" w:rsidP="4855FE76">
            <w:pPr>
              <w:rPr>
                <w:rFonts w:ascii="FS Emeric Book" w:eastAsia="FS Emeric Book" w:hAnsi="FS Emeric Book" w:cs="FS Emeric Book"/>
                <w:szCs w:val="22"/>
              </w:rPr>
            </w:pPr>
          </w:p>
        </w:tc>
      </w:tr>
      <w:tr w:rsidR="005D3C69" w:rsidRPr="008D72D8" w14:paraId="0EC8C7E3" w14:textId="77777777" w:rsidTr="008D72D8">
        <w:tc>
          <w:tcPr>
            <w:tcW w:w="2341" w:type="dxa"/>
            <w:vAlign w:val="bottom"/>
          </w:tcPr>
          <w:p w14:paraId="2DDF28E2" w14:textId="71557AF1" w:rsidR="005D3C69" w:rsidRPr="008D72D8" w:rsidRDefault="06451F4A">
            <w:pPr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</w:pPr>
            <w:r w:rsidRPr="008D72D8">
              <w:rPr>
                <w:rFonts w:ascii="FS Emeric Book" w:eastAsia="FS Emeric Book" w:hAnsi="FS Emeric Book" w:cs="FS Emeric Book"/>
                <w:b/>
                <w:bCs/>
                <w:szCs w:val="22"/>
              </w:rPr>
              <w:t>Department:</w:t>
            </w:r>
          </w:p>
          <w:p w14:paraId="02AB04EC" w14:textId="77777777" w:rsidR="00FE4436" w:rsidRPr="008D72D8" w:rsidRDefault="00FE4436">
            <w:pPr>
              <w:rPr>
                <w:rFonts w:ascii="FS Emeric Book" w:eastAsia="FS Emeric Book" w:hAnsi="FS Emeric Book" w:cs="FS Emeric Book"/>
                <w:kern w:val="24"/>
                <w:sz w:val="20"/>
              </w:rPr>
            </w:pPr>
          </w:p>
        </w:tc>
        <w:tc>
          <w:tcPr>
            <w:tcW w:w="6946" w:type="dxa"/>
            <w:vAlign w:val="bottom"/>
          </w:tcPr>
          <w:p w14:paraId="54952661" w14:textId="77777777" w:rsidR="00FE4436" w:rsidRPr="008D72D8" w:rsidRDefault="00E15715">
            <w:pPr>
              <w:rPr>
                <w:rFonts w:ascii="FS Emeric Book" w:eastAsia="FS Emeric Book" w:hAnsi="FS Emeric Book" w:cs="FS Emeric Book"/>
                <w:kern w:val="24"/>
              </w:rPr>
            </w:pPr>
            <w:r w:rsidRPr="008D72D8">
              <w:rPr>
                <w:rFonts w:ascii="FS Emeric Book" w:eastAsia="FS Emeric Book" w:hAnsi="FS Emeric Book" w:cs="FS Emeric Book"/>
                <w:kern w:val="24"/>
              </w:rPr>
              <w:t>Supply Chain</w:t>
            </w:r>
          </w:p>
          <w:p w14:paraId="74DAF3D2" w14:textId="423A6082" w:rsidR="00E15715" w:rsidRPr="008D72D8" w:rsidRDefault="00E15715">
            <w:pPr>
              <w:rPr>
                <w:rFonts w:ascii="FS Emeric Book" w:eastAsia="FS Emeric Book" w:hAnsi="FS Emeric Book" w:cs="FS Emeric Book"/>
                <w:kern w:val="24"/>
              </w:rPr>
            </w:pPr>
          </w:p>
        </w:tc>
      </w:tr>
      <w:tr w:rsidR="005D3C69" w:rsidRPr="008D72D8" w14:paraId="3EF46FC2" w14:textId="77777777" w:rsidTr="008D72D8">
        <w:tc>
          <w:tcPr>
            <w:tcW w:w="2341" w:type="dxa"/>
            <w:vAlign w:val="bottom"/>
          </w:tcPr>
          <w:p w14:paraId="3AA6206E" w14:textId="77777777" w:rsidR="005D3C69" w:rsidRPr="008D72D8" w:rsidRDefault="005D3C69">
            <w:pPr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</w:pPr>
            <w:r w:rsidRPr="008D72D8"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  <w:t>Location:</w:t>
            </w:r>
          </w:p>
          <w:p w14:paraId="1236E9AA" w14:textId="77777777" w:rsidR="00FE4436" w:rsidRPr="008D72D8" w:rsidRDefault="00FE4436">
            <w:pPr>
              <w:rPr>
                <w:rFonts w:ascii="FS Emeric Book" w:eastAsia="FS Emeric Book" w:hAnsi="FS Emeric Book" w:cs="FS Emeric Book"/>
                <w:kern w:val="24"/>
                <w:sz w:val="20"/>
              </w:rPr>
            </w:pPr>
          </w:p>
        </w:tc>
        <w:tc>
          <w:tcPr>
            <w:tcW w:w="6946" w:type="dxa"/>
            <w:vAlign w:val="bottom"/>
          </w:tcPr>
          <w:p w14:paraId="22C25DB4" w14:textId="77777777" w:rsidR="00FE4436" w:rsidRPr="008D72D8" w:rsidRDefault="00EF2933">
            <w:pPr>
              <w:rPr>
                <w:rFonts w:ascii="FS Emeric Book" w:eastAsia="FS Emeric Book" w:hAnsi="FS Emeric Book" w:cs="FS Emeric Book"/>
                <w:kern w:val="24"/>
              </w:rPr>
            </w:pPr>
            <w:r w:rsidRPr="008D72D8">
              <w:rPr>
                <w:rFonts w:ascii="FS Emeric Book" w:eastAsia="FS Emeric Book" w:hAnsi="FS Emeric Book" w:cs="FS Emeric Book"/>
                <w:kern w:val="24"/>
              </w:rPr>
              <w:t>Melmerby</w:t>
            </w:r>
          </w:p>
          <w:p w14:paraId="52D7E18B" w14:textId="164CFE3E" w:rsidR="00017473" w:rsidRPr="008D72D8" w:rsidRDefault="00017473">
            <w:pPr>
              <w:rPr>
                <w:rFonts w:ascii="FS Emeric Book" w:eastAsia="FS Emeric Book" w:hAnsi="FS Emeric Book" w:cs="FS Emeric Book"/>
                <w:kern w:val="24"/>
              </w:rPr>
            </w:pPr>
          </w:p>
        </w:tc>
      </w:tr>
      <w:tr w:rsidR="4855FE76" w:rsidRPr="008D72D8" w14:paraId="2FF4D1D1" w14:textId="77777777" w:rsidTr="00866AD8">
        <w:tc>
          <w:tcPr>
            <w:tcW w:w="2341" w:type="dxa"/>
            <w:vAlign w:val="bottom"/>
          </w:tcPr>
          <w:p w14:paraId="4B199C09" w14:textId="5010D7E3" w:rsidR="7E05171D" w:rsidRPr="008D72D8" w:rsidRDefault="7E05171D" w:rsidP="19637E7C">
            <w:pPr>
              <w:rPr>
                <w:rFonts w:ascii="FS Emeric Book" w:eastAsia="FS Emeric Book" w:hAnsi="FS Emeric Book" w:cs="FS Emeric Book"/>
                <w:b/>
                <w:bCs/>
                <w:sz w:val="20"/>
              </w:rPr>
            </w:pPr>
            <w:r w:rsidRPr="008D72D8">
              <w:rPr>
                <w:rFonts w:ascii="FS Emeric Book" w:eastAsia="FS Emeric Book" w:hAnsi="FS Emeric Book" w:cs="FS Emeric Book"/>
                <w:b/>
                <w:bCs/>
                <w:sz w:val="20"/>
              </w:rPr>
              <w:t>Role Type:</w:t>
            </w:r>
          </w:p>
          <w:p w14:paraId="5AFA379D" w14:textId="30BED574" w:rsidR="7E05171D" w:rsidRPr="008D72D8" w:rsidRDefault="7E05171D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008D72D8">
              <w:rPr>
                <w:rFonts w:ascii="FS Emeric Book" w:eastAsia="FS Emeric Book" w:hAnsi="FS Emeric Book" w:cs="FS Emeric Book"/>
                <w:sz w:val="16"/>
                <w:szCs w:val="16"/>
              </w:rPr>
              <w:t>Permanent, FTC etc</w:t>
            </w:r>
          </w:p>
        </w:tc>
        <w:tc>
          <w:tcPr>
            <w:tcW w:w="6946" w:type="dxa"/>
            <w:vAlign w:val="bottom"/>
          </w:tcPr>
          <w:p w14:paraId="23CA6BDB" w14:textId="2C2C5AAD" w:rsidR="4855FE76" w:rsidRPr="008D72D8" w:rsidRDefault="00E15715" w:rsidP="4855FE76">
            <w:pPr>
              <w:rPr>
                <w:rFonts w:ascii="FS Emeric Book" w:eastAsia="FS Emeric Book" w:hAnsi="FS Emeric Book" w:cs="FS Emeric Book"/>
                <w:szCs w:val="22"/>
              </w:rPr>
            </w:pPr>
            <w:r w:rsidRPr="008D72D8">
              <w:rPr>
                <w:rFonts w:ascii="FS Emeric Book" w:eastAsia="FS Emeric Book" w:hAnsi="FS Emeric Book" w:cs="FS Emeric Book"/>
                <w:szCs w:val="22"/>
              </w:rPr>
              <w:t>Permanent</w:t>
            </w:r>
          </w:p>
          <w:p w14:paraId="0CE8B901" w14:textId="6DAD134D" w:rsidR="00E15715" w:rsidRPr="008D72D8" w:rsidRDefault="00E15715" w:rsidP="4855FE76">
            <w:pPr>
              <w:rPr>
                <w:rFonts w:ascii="FS Emeric Book" w:eastAsia="FS Emeric Book" w:hAnsi="FS Emeric Book" w:cs="FS Emeric Book"/>
                <w:szCs w:val="22"/>
              </w:rPr>
            </w:pPr>
          </w:p>
        </w:tc>
      </w:tr>
      <w:tr w:rsidR="005D3C69" w:rsidRPr="008D72D8" w14:paraId="125DACC3" w14:textId="77777777" w:rsidTr="008D72D8">
        <w:tc>
          <w:tcPr>
            <w:tcW w:w="2341" w:type="dxa"/>
            <w:vAlign w:val="bottom"/>
          </w:tcPr>
          <w:p w14:paraId="49BEDD17" w14:textId="2F33664D" w:rsidR="005D3C69" w:rsidRPr="008D72D8" w:rsidRDefault="0E7B7BD0" w:rsidP="19637E7C">
            <w:pPr>
              <w:spacing w:line="259" w:lineRule="auto"/>
              <w:rPr>
                <w:rFonts w:ascii="FS Emeric Book" w:eastAsia="FS Emeric Book" w:hAnsi="FS Emeric Book" w:cs="FS Emeric Book"/>
                <w:b/>
                <w:bCs/>
                <w:sz w:val="20"/>
              </w:rPr>
            </w:pPr>
            <w:r w:rsidRPr="008D72D8">
              <w:rPr>
                <w:rFonts w:ascii="FS Emeric Book" w:eastAsia="FS Emeric Book" w:hAnsi="FS Emeric Book" w:cs="FS Emeric Book"/>
                <w:b/>
                <w:bCs/>
                <w:kern w:val="24"/>
                <w:szCs w:val="22"/>
              </w:rPr>
              <w:t>Team Structure</w:t>
            </w:r>
            <w:r w:rsidR="005D3C69" w:rsidRPr="008D72D8">
              <w:rPr>
                <w:rFonts w:ascii="FS Emeric Book" w:eastAsia="FS Emeric Book" w:hAnsi="FS Emeric Book" w:cs="FS Emeric Book"/>
                <w:b/>
                <w:bCs/>
                <w:kern w:val="24"/>
                <w:szCs w:val="22"/>
              </w:rPr>
              <w:t>:</w:t>
            </w:r>
          </w:p>
          <w:p w14:paraId="4747003E" w14:textId="259A3F38" w:rsidR="00FE4436" w:rsidRPr="008D72D8" w:rsidRDefault="4233CEDE" w:rsidP="00017473">
            <w:pPr>
              <w:spacing w:line="259" w:lineRule="auto"/>
              <w:rPr>
                <w:rFonts w:ascii="FS Emeric Book" w:eastAsia="FS Emeric Book" w:hAnsi="FS Emeric Book" w:cs="FS Emeric Book"/>
                <w:sz w:val="14"/>
                <w:szCs w:val="14"/>
              </w:rPr>
            </w:pPr>
            <w:r w:rsidRPr="008D72D8">
              <w:rPr>
                <w:rFonts w:ascii="FS Emeric Book" w:eastAsia="FS Emeric Book" w:hAnsi="FS Emeric Book" w:cs="FS Emeric Book"/>
                <w:sz w:val="16"/>
                <w:szCs w:val="16"/>
              </w:rPr>
              <w:t>Reports to, Direct &amp; Indirect Reports</w:t>
            </w:r>
          </w:p>
        </w:tc>
        <w:tc>
          <w:tcPr>
            <w:tcW w:w="6946" w:type="dxa"/>
            <w:vAlign w:val="bottom"/>
          </w:tcPr>
          <w:p w14:paraId="77A8C6FB" w14:textId="101FC7E4" w:rsidR="00CE0693" w:rsidRPr="008D72D8" w:rsidRDefault="003F02F5">
            <w:pPr>
              <w:rPr>
                <w:rFonts w:ascii="FS Emeric Book" w:eastAsia="FS Emeric Book" w:hAnsi="FS Emeric Book" w:cs="FS Emeric Book"/>
                <w:kern w:val="24"/>
              </w:rPr>
            </w:pPr>
            <w:r w:rsidRPr="008D72D8">
              <w:rPr>
                <w:rFonts w:ascii="FS Emeric Book" w:eastAsia="FS Emeric Book" w:hAnsi="FS Emeric Book" w:cs="FS Emeric Book"/>
                <w:kern w:val="24"/>
              </w:rPr>
              <w:t xml:space="preserve">Reports to: </w:t>
            </w:r>
            <w:r w:rsidR="00C32D52">
              <w:rPr>
                <w:rFonts w:ascii="FS Emeric Book" w:eastAsia="FS Emeric Book" w:hAnsi="FS Emeric Book" w:cs="FS Emeric Book"/>
                <w:kern w:val="24"/>
              </w:rPr>
              <w:t xml:space="preserve">Division </w:t>
            </w:r>
            <w:r w:rsidR="00E15715" w:rsidRPr="008D72D8">
              <w:rPr>
                <w:rFonts w:ascii="FS Emeric Book" w:eastAsia="FS Emeric Book" w:hAnsi="FS Emeric Book" w:cs="FS Emeric Book"/>
                <w:kern w:val="24"/>
              </w:rPr>
              <w:t>Supply Chain Director</w:t>
            </w:r>
          </w:p>
          <w:p w14:paraId="1E7BE71B" w14:textId="4113EC18" w:rsidR="00017473" w:rsidRPr="008D72D8" w:rsidRDefault="00E15715" w:rsidP="00E15715">
            <w:pPr>
              <w:rPr>
                <w:rFonts w:ascii="FS Emeric Book" w:eastAsia="FS Emeric Book" w:hAnsi="FS Emeric Book" w:cs="FS Emeric Book"/>
                <w:kern w:val="24"/>
              </w:rPr>
            </w:pPr>
            <w:r w:rsidRPr="008D72D8">
              <w:rPr>
                <w:rFonts w:ascii="FS Emeric Book" w:eastAsia="FS Emeric Book" w:hAnsi="FS Emeric Book" w:cs="FS Emeric Book"/>
                <w:kern w:val="24"/>
              </w:rPr>
              <w:t xml:space="preserve">Direct Reports: Office Supervisor, </w:t>
            </w:r>
            <w:r w:rsidR="00BB4BBB">
              <w:rPr>
                <w:rFonts w:ascii="FS Emeric Book" w:eastAsia="FS Emeric Book" w:hAnsi="FS Emeric Book" w:cs="FS Emeric Book"/>
                <w:kern w:val="24"/>
              </w:rPr>
              <w:t>CS Manager, Production Manager &amp; Engineering Manager</w:t>
            </w:r>
          </w:p>
        </w:tc>
      </w:tr>
    </w:tbl>
    <w:p w14:paraId="5A568627" w14:textId="77777777" w:rsidR="00866AD8" w:rsidRPr="008D72D8" w:rsidRDefault="00866AD8"/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946"/>
      </w:tblGrid>
      <w:tr w:rsidR="4855FE76" w:rsidRPr="008D72D8" w14:paraId="0A8C7893" w14:textId="77777777" w:rsidTr="19637E7C">
        <w:tc>
          <w:tcPr>
            <w:tcW w:w="9287" w:type="dxa"/>
            <w:gridSpan w:val="2"/>
            <w:shd w:val="clear" w:color="auto" w:fill="1E3E5B"/>
            <w:vAlign w:val="bottom"/>
          </w:tcPr>
          <w:p w14:paraId="5ED325BE" w14:textId="39947B8F" w:rsidR="4855FE76" w:rsidRPr="008D72D8" w:rsidRDefault="2E569378" w:rsidP="19637E7C">
            <w:pPr>
              <w:rPr>
                <w:rFonts w:ascii="FS Emeric Book" w:eastAsia="FS Emeric Book" w:hAnsi="FS Emeric Book" w:cs="FS Emeric Book"/>
                <w:szCs w:val="22"/>
              </w:rPr>
            </w:pPr>
            <w:r w:rsidRPr="008D72D8">
              <w:rPr>
                <w:rFonts w:ascii="FS Emeric Book" w:eastAsia="FS Emeric Book" w:hAnsi="FS Emeric Book" w:cs="FS Emeric Book"/>
                <w:szCs w:val="22"/>
              </w:rPr>
              <w:t>Description</w:t>
            </w:r>
          </w:p>
        </w:tc>
      </w:tr>
      <w:tr w:rsidR="000233F2" w:rsidRPr="008D72D8" w14:paraId="63C80B9D" w14:textId="77777777" w:rsidTr="00866AD8">
        <w:tc>
          <w:tcPr>
            <w:tcW w:w="2341" w:type="dxa"/>
          </w:tcPr>
          <w:p w14:paraId="2BB9C14A" w14:textId="4F1F3587" w:rsidR="49B4FBA9" w:rsidRPr="008D72D8" w:rsidRDefault="49B4FBA9" w:rsidP="19637E7C">
            <w:pPr>
              <w:rPr>
                <w:rFonts w:ascii="FS Emeric Book" w:eastAsia="+mn-ea" w:hAnsi="FS Emeric Book" w:cs="+mn-cs"/>
                <w:b/>
                <w:bCs/>
                <w:sz w:val="20"/>
              </w:rPr>
            </w:pPr>
            <w:r w:rsidRPr="008D72D8">
              <w:rPr>
                <w:rFonts w:eastAsia="Century Gothic" w:cs="Century Gothic"/>
                <w:b/>
                <w:bCs/>
                <w:szCs w:val="22"/>
              </w:rPr>
              <w:t>Impact Statement:</w:t>
            </w:r>
          </w:p>
          <w:p w14:paraId="1E255B9D" w14:textId="7131C7C7" w:rsidR="49B4FBA9" w:rsidRPr="008D72D8" w:rsidRDefault="49B4FBA9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008D72D8">
              <w:rPr>
                <w:rFonts w:ascii="FS Emeric Book" w:eastAsia="FS Emeric Book" w:hAnsi="FS Emeric Book" w:cs="FS Emeric Book"/>
                <w:sz w:val="16"/>
                <w:szCs w:val="16"/>
              </w:rPr>
              <w:t xml:space="preserve">The contribution of the role to achieving the overall business objective. Span of impact. </w:t>
            </w:r>
          </w:p>
          <w:p w14:paraId="024FFC24" w14:textId="097ADC63" w:rsidR="49B4FBA9" w:rsidRPr="008D72D8" w:rsidRDefault="49B4FBA9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008D72D8">
              <w:rPr>
                <w:rFonts w:ascii="FS Emeric Book" w:eastAsia="FS Emeric Book" w:hAnsi="FS Emeric Book" w:cs="FS Emeric Book"/>
                <w:sz w:val="16"/>
                <w:szCs w:val="16"/>
              </w:rPr>
              <w:t>Main purpose, focus of the role.</w:t>
            </w:r>
          </w:p>
          <w:p w14:paraId="42ECD680" w14:textId="77777777" w:rsidR="000233F2" w:rsidRPr="008D72D8" w:rsidRDefault="000233F2" w:rsidP="000233F2">
            <w:pPr>
              <w:rPr>
                <w:rFonts w:ascii="FS Emeric Book" w:eastAsia="+mn-ea" w:hAnsi="FS Emeric Book" w:cs="+mn-cs"/>
                <w:kern w:val="24"/>
              </w:rPr>
            </w:pPr>
          </w:p>
          <w:p w14:paraId="12EDBE8D" w14:textId="77777777" w:rsidR="000233F2" w:rsidRPr="008D72D8" w:rsidRDefault="000233F2" w:rsidP="000233F2">
            <w:pPr>
              <w:rPr>
                <w:rFonts w:ascii="FS Emeric Book" w:eastAsia="+mn-ea" w:hAnsi="FS Emeric Book" w:cs="+mn-cs"/>
                <w:kern w:val="24"/>
              </w:rPr>
            </w:pPr>
          </w:p>
          <w:p w14:paraId="45B3D6BA" w14:textId="77777777" w:rsidR="000233F2" w:rsidRPr="008D72D8" w:rsidRDefault="000233F2" w:rsidP="000233F2">
            <w:pPr>
              <w:rPr>
                <w:rFonts w:ascii="FS Emeric Book" w:eastAsia="+mn-ea" w:hAnsi="FS Emeric Book" w:cs="+mn-cs"/>
                <w:kern w:val="24"/>
              </w:rPr>
            </w:pPr>
          </w:p>
        </w:tc>
        <w:tc>
          <w:tcPr>
            <w:tcW w:w="6946" w:type="dxa"/>
          </w:tcPr>
          <w:p w14:paraId="09E03606" w14:textId="433FF351" w:rsidR="00E15715" w:rsidRPr="008D72D8" w:rsidRDefault="00E15715" w:rsidP="00E15715">
            <w:pPr>
              <w:pStyle w:val="Textoindependiente"/>
              <w:rPr>
                <w:rFonts w:ascii="FS Emeric Book" w:eastAsia="FS Emeric Book" w:hAnsi="FS Emeric Book" w:cs="FS Emeric Book"/>
                <w:szCs w:val="22"/>
                <w:lang w:val="en-GB" w:eastAsia="en-GB"/>
              </w:rPr>
            </w:pPr>
            <w:r w:rsidRPr="008D72D8">
              <w:rPr>
                <w:rFonts w:ascii="FS Emeric Book" w:eastAsia="FS Emeric Book" w:hAnsi="FS Emeric Book" w:cs="FS Emeric Book"/>
                <w:szCs w:val="22"/>
                <w:lang w:val="en-GB" w:eastAsia="en-GB"/>
              </w:rPr>
              <w:t xml:space="preserve">The Operations Manager is accountable for the safe and efficient manufacture of neonatal feed across </w:t>
            </w:r>
            <w:r w:rsidR="00347F09">
              <w:rPr>
                <w:rFonts w:ascii="FS Emeric Book" w:eastAsia="FS Emeric Book" w:hAnsi="FS Emeric Book" w:cs="FS Emeric Book"/>
                <w:szCs w:val="22"/>
                <w:lang w:val="en-GB" w:eastAsia="en-GB"/>
              </w:rPr>
              <w:t xml:space="preserve">our site </w:t>
            </w:r>
            <w:r w:rsidR="00BB4BBB">
              <w:rPr>
                <w:rFonts w:ascii="FS Emeric Book" w:eastAsia="FS Emeric Book" w:hAnsi="FS Emeric Book" w:cs="FS Emeric Book"/>
                <w:szCs w:val="22"/>
                <w:lang w:val="en-GB" w:eastAsia="en-GB"/>
              </w:rPr>
              <w:t>AB Neo UK.</w:t>
            </w:r>
          </w:p>
          <w:p w14:paraId="071F6BEA" w14:textId="77777777" w:rsidR="00E15715" w:rsidRPr="008D72D8" w:rsidRDefault="00E15715" w:rsidP="00E15715">
            <w:pPr>
              <w:pStyle w:val="Textoindependiente"/>
              <w:rPr>
                <w:rFonts w:ascii="FS Emeric Book" w:eastAsia="FS Emeric Book" w:hAnsi="FS Emeric Book" w:cs="FS Emeric Book"/>
                <w:szCs w:val="22"/>
                <w:lang w:val="en-GB" w:eastAsia="en-GB"/>
              </w:rPr>
            </w:pPr>
          </w:p>
          <w:p w14:paraId="5B2D9EAF" w14:textId="4B6EC1D0" w:rsidR="00506BCD" w:rsidRDefault="00E15715" w:rsidP="00E15715">
            <w:pPr>
              <w:pStyle w:val="Textoindependiente"/>
              <w:rPr>
                <w:rFonts w:ascii="FS Emeric Book" w:eastAsia="FS Emeric Book" w:hAnsi="FS Emeric Book" w:cs="FS Emeric Book"/>
                <w:szCs w:val="22"/>
                <w:lang w:val="en-GB" w:eastAsia="en-GB"/>
              </w:rPr>
            </w:pPr>
            <w:r w:rsidRPr="008D72D8">
              <w:rPr>
                <w:rFonts w:ascii="FS Emeric Book" w:eastAsia="FS Emeric Book" w:hAnsi="FS Emeric Book" w:cs="FS Emeric Book"/>
                <w:szCs w:val="22"/>
                <w:lang w:val="en-GB" w:eastAsia="en-GB"/>
              </w:rPr>
              <w:t xml:space="preserve">This role will provide leadership across </w:t>
            </w:r>
            <w:r w:rsidR="00F43730">
              <w:rPr>
                <w:rFonts w:ascii="FS Emeric Book" w:eastAsia="FS Emeric Book" w:hAnsi="FS Emeric Book" w:cs="FS Emeric Book"/>
                <w:szCs w:val="22"/>
                <w:lang w:val="en-GB" w:eastAsia="en-GB"/>
              </w:rPr>
              <w:t>the site</w:t>
            </w:r>
            <w:r w:rsidRPr="008D72D8">
              <w:rPr>
                <w:rFonts w:ascii="FS Emeric Book" w:eastAsia="FS Emeric Book" w:hAnsi="FS Emeric Book" w:cs="FS Emeric Book"/>
                <w:szCs w:val="22"/>
                <w:lang w:val="en-GB" w:eastAsia="en-GB"/>
              </w:rPr>
              <w:t xml:space="preserve"> ensuring all defined financial, quality and service targets are met, on time in full; performance driven within a framework of continuous improvement, </w:t>
            </w:r>
            <w:r w:rsidR="00F43730">
              <w:rPr>
                <w:rFonts w:ascii="FS Emeric Book" w:eastAsia="FS Emeric Book" w:hAnsi="FS Emeric Book" w:cs="FS Emeric Book"/>
                <w:szCs w:val="22"/>
                <w:lang w:val="en-GB" w:eastAsia="en-GB"/>
              </w:rPr>
              <w:t xml:space="preserve">operational excellence, asset care, </w:t>
            </w:r>
            <w:r w:rsidRPr="008D72D8">
              <w:rPr>
                <w:rFonts w:ascii="FS Emeric Book" w:eastAsia="FS Emeric Book" w:hAnsi="FS Emeric Book" w:cs="FS Emeric Book"/>
                <w:szCs w:val="22"/>
                <w:lang w:val="en-GB" w:eastAsia="en-GB"/>
              </w:rPr>
              <w:t>supportive challenge, development of others and a drive to exceed.</w:t>
            </w:r>
          </w:p>
          <w:p w14:paraId="14F706AE" w14:textId="030B14E7" w:rsidR="00506BCD" w:rsidRPr="008D72D8" w:rsidRDefault="00506BCD" w:rsidP="00E15715">
            <w:pPr>
              <w:pStyle w:val="Textoindependiente"/>
              <w:rPr>
                <w:rFonts w:ascii="FS Emeric Book" w:eastAsia="FS Emeric Book" w:hAnsi="FS Emeric Book" w:cs="FS Emeric Book"/>
                <w:szCs w:val="22"/>
                <w:lang w:val="en-GB" w:eastAsia="en-GB"/>
              </w:rPr>
            </w:pPr>
          </w:p>
        </w:tc>
      </w:tr>
      <w:tr w:rsidR="552DD916" w:rsidRPr="008D72D8" w14:paraId="354A714D" w14:textId="77777777" w:rsidTr="00866AD8">
        <w:tc>
          <w:tcPr>
            <w:tcW w:w="2341" w:type="dxa"/>
          </w:tcPr>
          <w:p w14:paraId="261D819F" w14:textId="2BE55725" w:rsidR="49B4FBA9" w:rsidRPr="008D72D8" w:rsidRDefault="49B4FBA9" w:rsidP="19637E7C">
            <w:pPr>
              <w:rPr>
                <w:rFonts w:ascii="FS Emeric Book" w:eastAsia="FS Emeric Book" w:hAnsi="FS Emeric Book" w:cs="FS Emeric Book"/>
                <w:b/>
                <w:bCs/>
                <w:szCs w:val="22"/>
              </w:rPr>
            </w:pPr>
            <w:r w:rsidRPr="008D72D8">
              <w:rPr>
                <w:rFonts w:ascii="FS Emeric Book" w:eastAsia="FS Emeric Book" w:hAnsi="FS Emeric Book" w:cs="FS Emeric Book"/>
                <w:b/>
                <w:bCs/>
                <w:szCs w:val="22"/>
              </w:rPr>
              <w:t>Feed Safety</w:t>
            </w:r>
          </w:p>
        </w:tc>
        <w:tc>
          <w:tcPr>
            <w:tcW w:w="6946" w:type="dxa"/>
          </w:tcPr>
          <w:p w14:paraId="207C5830" w14:textId="606AD39C" w:rsidR="552DD916" w:rsidRPr="008D72D8" w:rsidRDefault="43F3B74D" w:rsidP="00F43730">
            <w:pPr>
              <w:rPr>
                <w:sz w:val="20"/>
              </w:rPr>
            </w:pPr>
            <w:r w:rsidRPr="008D72D8">
              <w:rPr>
                <w:rFonts w:ascii="FS Emeric Book" w:eastAsia="FS Emeric Book" w:hAnsi="FS Emeric Book" w:cs="FS Emeric Book"/>
                <w:szCs w:val="22"/>
              </w:rPr>
              <w:t>Understand the impact of processes and actions on Feed Safety.</w:t>
            </w:r>
          </w:p>
          <w:p w14:paraId="2159542B" w14:textId="2E4429C1" w:rsidR="552DD916" w:rsidRPr="00C32D52" w:rsidRDefault="43F3B74D" w:rsidP="19637E7C">
            <w:pPr>
              <w:rPr>
                <w:sz w:val="20"/>
              </w:rPr>
            </w:pPr>
            <w:r w:rsidRPr="008D72D8">
              <w:rPr>
                <w:rFonts w:ascii="FS Emeric Book" w:eastAsia="FS Emeric Book" w:hAnsi="FS Emeric Book" w:cs="FS Emeric Book"/>
                <w:szCs w:val="22"/>
              </w:rPr>
              <w:t>Carry out tasks and procedures as trained.</w:t>
            </w:r>
          </w:p>
        </w:tc>
      </w:tr>
      <w:tr w:rsidR="000233F2" w:rsidRPr="008D72D8" w14:paraId="45E236E6" w14:textId="77777777" w:rsidTr="00866AD8">
        <w:tc>
          <w:tcPr>
            <w:tcW w:w="2341" w:type="dxa"/>
          </w:tcPr>
          <w:p w14:paraId="1CF42D9B" w14:textId="77777777" w:rsidR="000233F2" w:rsidRPr="008D72D8" w:rsidRDefault="000233F2" w:rsidP="000233F2">
            <w:pPr>
              <w:rPr>
                <w:rFonts w:ascii="FS Emeric Book" w:eastAsia="+mn-ea" w:hAnsi="FS Emeric Book" w:cs="+mn-cs"/>
                <w:b/>
                <w:szCs w:val="22"/>
              </w:rPr>
            </w:pPr>
            <w:r w:rsidRPr="008D72D8">
              <w:rPr>
                <w:rFonts w:ascii="FS Emeric Book" w:eastAsia="+mn-ea" w:hAnsi="FS Emeric Book" w:cs="+mn-cs"/>
                <w:b/>
                <w:szCs w:val="22"/>
              </w:rPr>
              <w:t>Key Responsibilities:</w:t>
            </w:r>
          </w:p>
          <w:p w14:paraId="0636B801" w14:textId="1554B919" w:rsidR="000233F2" w:rsidRPr="008D72D8" w:rsidRDefault="26093701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008D72D8">
              <w:rPr>
                <w:rFonts w:ascii="FS Emeric Book" w:eastAsia="FS Emeric Book" w:hAnsi="FS Emeric Book" w:cs="FS Emeric Book"/>
                <w:sz w:val="16"/>
                <w:szCs w:val="16"/>
              </w:rPr>
              <w:t xml:space="preserve">The key objectives and accountabilities of </w:t>
            </w:r>
            <w:r w:rsidR="054ED21C" w:rsidRPr="008D72D8">
              <w:rPr>
                <w:rFonts w:ascii="FS Emeric Book" w:eastAsia="FS Emeric Book" w:hAnsi="FS Emeric Book" w:cs="FS Emeric Book"/>
                <w:sz w:val="16"/>
                <w:szCs w:val="16"/>
              </w:rPr>
              <w:t xml:space="preserve">the </w:t>
            </w:r>
            <w:r w:rsidRPr="008D72D8">
              <w:rPr>
                <w:rFonts w:ascii="FS Emeric Book" w:eastAsia="FS Emeric Book" w:hAnsi="FS Emeric Book" w:cs="FS Emeric Book"/>
                <w:sz w:val="16"/>
                <w:szCs w:val="16"/>
              </w:rPr>
              <w:t>role. (5 to 10 areas)</w:t>
            </w:r>
          </w:p>
          <w:p w14:paraId="6447514C" w14:textId="472A5635" w:rsidR="000233F2" w:rsidRPr="008D72D8" w:rsidRDefault="000233F2" w:rsidP="000233F2">
            <w:pPr>
              <w:rPr>
                <w:rFonts w:ascii="FS Emeric Book" w:eastAsia="FS Emeric Book" w:hAnsi="FS Emeric Book" w:cs="FS Emeric Book"/>
                <w:b/>
                <w:sz w:val="20"/>
              </w:rPr>
            </w:pPr>
          </w:p>
          <w:p w14:paraId="1F06B551" w14:textId="77777777" w:rsidR="000233F2" w:rsidRPr="008D72D8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5F669CB2" w14:textId="77777777" w:rsidR="000233F2" w:rsidRPr="008D72D8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7E96424F" w14:textId="77777777" w:rsidR="000233F2" w:rsidRPr="008D72D8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657AD53F" w14:textId="77777777" w:rsidR="000233F2" w:rsidRPr="008D72D8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3453B82A" w14:textId="77777777" w:rsidR="000233F2" w:rsidRPr="008D72D8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0ACCFAC7" w14:textId="77777777" w:rsidR="000233F2" w:rsidRPr="008D72D8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74BD5DC3" w14:textId="77777777" w:rsidR="000233F2" w:rsidRPr="008D72D8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</w:tc>
        <w:tc>
          <w:tcPr>
            <w:tcW w:w="6946" w:type="dxa"/>
            <w:vAlign w:val="bottom"/>
          </w:tcPr>
          <w:p w14:paraId="69A2C06B" w14:textId="67C57B9B" w:rsidR="00E15715" w:rsidRPr="008D72D8" w:rsidRDefault="00536E50" w:rsidP="004A6501">
            <w:pPr>
              <w:pStyle w:val="Prrafodelista"/>
              <w:numPr>
                <w:ilvl w:val="0"/>
                <w:numId w:val="34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>Promote</w:t>
            </w:r>
            <w:r w:rsidR="00E15715" w:rsidRPr="008D72D8">
              <w:rPr>
                <w:rFonts w:ascii="FS Emeric Book" w:eastAsia="+mn-ea" w:hAnsi="FS Emeric Book" w:cs="+mn-cs"/>
                <w:kern w:val="24"/>
                <w:szCs w:val="22"/>
              </w:rPr>
              <w:t xml:space="preserve"> best practices, ensuring that site Managers are appropriately challenged, </w:t>
            </w:r>
            <w:r w:rsidR="00DB18CF" w:rsidRPr="008D72D8">
              <w:rPr>
                <w:rFonts w:ascii="FS Emeric Book" w:eastAsia="+mn-ea" w:hAnsi="FS Emeric Book" w:cs="+mn-cs"/>
                <w:kern w:val="24"/>
                <w:szCs w:val="22"/>
              </w:rPr>
              <w:t>supported,</w:t>
            </w:r>
            <w:r w:rsidR="00E15715" w:rsidRPr="008D72D8">
              <w:rPr>
                <w:rFonts w:ascii="FS Emeric Book" w:eastAsia="+mn-ea" w:hAnsi="FS Emeric Book" w:cs="+mn-cs"/>
                <w:kern w:val="24"/>
                <w:szCs w:val="22"/>
              </w:rPr>
              <w:t xml:space="preserve"> and empowered to drive performance.</w:t>
            </w:r>
          </w:p>
          <w:p w14:paraId="23BCC148" w14:textId="1614054D" w:rsidR="00E15715" w:rsidRPr="008D72D8" w:rsidRDefault="00E15715" w:rsidP="004A6501">
            <w:pPr>
              <w:pStyle w:val="Prrafodelista"/>
              <w:numPr>
                <w:ilvl w:val="0"/>
                <w:numId w:val="34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 xml:space="preserve">Accountable for driving a Target Zero culture, within a framework of defined targets across our </w:t>
            </w:r>
            <w:r w:rsidR="006F50AA">
              <w:rPr>
                <w:rFonts w:ascii="FS Emeric Book" w:eastAsia="+mn-ea" w:hAnsi="FS Emeric Book" w:cs="+mn-cs"/>
                <w:kern w:val="24"/>
                <w:szCs w:val="22"/>
              </w:rPr>
              <w:t xml:space="preserve">operational </w:t>
            </w: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>footprint.</w:t>
            </w:r>
          </w:p>
          <w:p w14:paraId="1B4FBD07" w14:textId="4A01B2FB" w:rsidR="00E15715" w:rsidRPr="008D72D8" w:rsidRDefault="00E15715" w:rsidP="004A6501">
            <w:pPr>
              <w:pStyle w:val="Prrafodelista"/>
              <w:numPr>
                <w:ilvl w:val="0"/>
                <w:numId w:val="34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>Accountable for the achievement of defined</w:t>
            </w:r>
            <w:r w:rsidR="006F50AA">
              <w:rPr>
                <w:rFonts w:ascii="FS Emeric Book" w:eastAsia="+mn-ea" w:hAnsi="FS Emeric Book" w:cs="+mn-cs"/>
                <w:kern w:val="24"/>
                <w:szCs w:val="22"/>
              </w:rPr>
              <w:t xml:space="preserve"> operational </w:t>
            </w: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>controllable cost and savings targets.</w:t>
            </w:r>
          </w:p>
          <w:p w14:paraId="5D136F29" w14:textId="77777777" w:rsidR="00E15715" w:rsidRPr="008D72D8" w:rsidRDefault="00E15715" w:rsidP="004A6501">
            <w:pPr>
              <w:pStyle w:val="Prrafodelista"/>
              <w:numPr>
                <w:ilvl w:val="0"/>
                <w:numId w:val="34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 xml:space="preserve">Accountable for the achievement of defined manufacturing service </w:t>
            </w:r>
            <w:proofErr w:type="gramStart"/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>levels;</w:t>
            </w:r>
            <w:proofErr w:type="gramEnd"/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 xml:space="preserve"> i.e. Achievement to Production Plan</w:t>
            </w:r>
          </w:p>
          <w:p w14:paraId="246B8969" w14:textId="1DC64E26" w:rsidR="00E15715" w:rsidRPr="008D72D8" w:rsidRDefault="00E15715" w:rsidP="004A6501">
            <w:pPr>
              <w:pStyle w:val="Prrafodelista"/>
              <w:numPr>
                <w:ilvl w:val="0"/>
                <w:numId w:val="34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>Accountability, via the Site Managers for the total manufacturing process to maximize finished product quality standards, consistency and OTIF scores.</w:t>
            </w:r>
          </w:p>
          <w:p w14:paraId="4C833931" w14:textId="04B7450F" w:rsidR="00E15715" w:rsidRPr="008D72D8" w:rsidRDefault="00E15715" w:rsidP="004A6501">
            <w:pPr>
              <w:pStyle w:val="Prrafodelista"/>
              <w:numPr>
                <w:ilvl w:val="0"/>
                <w:numId w:val="34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 xml:space="preserve">Accountable, via the </w:t>
            </w:r>
            <w:r w:rsidR="00536E50" w:rsidRPr="008D72D8">
              <w:rPr>
                <w:rFonts w:ascii="FS Emeric Book" w:eastAsia="+mn-ea" w:hAnsi="FS Emeric Book" w:cs="+mn-cs"/>
                <w:kern w:val="24"/>
                <w:szCs w:val="22"/>
              </w:rPr>
              <w:t>Site</w:t>
            </w: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 xml:space="preserve"> Managers for the smooth and consistent day to day running of the production facilities and production planning activity, organisation of personnel and the manufacture of required tonnes.</w:t>
            </w:r>
          </w:p>
          <w:p w14:paraId="6135E18B" w14:textId="463FAA38" w:rsidR="00E15715" w:rsidRPr="008D72D8" w:rsidRDefault="00E15715" w:rsidP="004A6501">
            <w:pPr>
              <w:pStyle w:val="Prrafodelista"/>
              <w:numPr>
                <w:ilvl w:val="0"/>
                <w:numId w:val="34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>Ongoing compliance with Health and Safety and Environmental Legislation and Policy.</w:t>
            </w:r>
          </w:p>
          <w:p w14:paraId="6B1A7C0B" w14:textId="21DEBC50" w:rsidR="00E15715" w:rsidRPr="008D72D8" w:rsidRDefault="00E15715" w:rsidP="004A6501">
            <w:pPr>
              <w:pStyle w:val="Prrafodelista"/>
              <w:numPr>
                <w:ilvl w:val="0"/>
                <w:numId w:val="34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 xml:space="preserve">Ensuring health and safety procedures are communicated to all teams and suitable training / education is conducted with learning embedded to support the procedures. </w:t>
            </w:r>
          </w:p>
          <w:p w14:paraId="72159712" w14:textId="7AE38416" w:rsidR="00E15715" w:rsidRPr="008D72D8" w:rsidRDefault="00E15715" w:rsidP="004A6501">
            <w:pPr>
              <w:pStyle w:val="Prrafodelista"/>
              <w:numPr>
                <w:ilvl w:val="0"/>
                <w:numId w:val="34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lastRenderedPageBreak/>
              <w:t xml:space="preserve">Ongoing liaison with the Planning, CI, Customer Services and Maintenance leadership teams to ensure an aligned approach to customer service and cost control. </w:t>
            </w:r>
          </w:p>
          <w:p w14:paraId="3D718839" w14:textId="77777777" w:rsidR="00BF65A7" w:rsidRDefault="00B91DFC" w:rsidP="004A6501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B91DFC">
              <w:rPr>
                <w:rFonts w:ascii="FS Emeric Book" w:eastAsia="+mn-ea" w:hAnsi="FS Emeric Book" w:cs="+mn-cs"/>
                <w:kern w:val="24"/>
                <w:szCs w:val="22"/>
              </w:rPr>
              <w:t xml:space="preserve">Continuous Improvement: </w:t>
            </w:r>
            <w:r w:rsidR="004A6501">
              <w:rPr>
                <w:rFonts w:ascii="FS Emeric Book" w:eastAsia="+mn-ea" w:hAnsi="FS Emeric Book" w:cs="+mn-cs"/>
                <w:kern w:val="24"/>
                <w:szCs w:val="22"/>
              </w:rPr>
              <w:t>C</w:t>
            </w:r>
            <w:r w:rsidRPr="00B91DFC">
              <w:rPr>
                <w:rFonts w:ascii="FS Emeric Book" w:eastAsia="+mn-ea" w:hAnsi="FS Emeric Book" w:cs="+mn-cs"/>
                <w:kern w:val="24"/>
                <w:szCs w:val="22"/>
              </w:rPr>
              <w:t xml:space="preserve">hampion change by using Kaizen as a tool to improve the organization's capability by utilizing people's skill to solve problems proactively and constantly move towards the ideal situation or true north. </w:t>
            </w:r>
            <w:r w:rsidR="004A6501">
              <w:rPr>
                <w:rFonts w:ascii="FS Emeric Book" w:eastAsia="+mn-ea" w:hAnsi="FS Emeric Book" w:cs="+mn-cs"/>
                <w:kern w:val="24"/>
                <w:szCs w:val="22"/>
              </w:rPr>
              <w:t>Be</w:t>
            </w:r>
            <w:r w:rsidRPr="00B91DFC">
              <w:rPr>
                <w:rFonts w:ascii="FS Emeric Book" w:eastAsia="+mn-ea" w:hAnsi="FS Emeric Book" w:cs="+mn-cs"/>
                <w:kern w:val="24"/>
                <w:szCs w:val="22"/>
              </w:rPr>
              <w:t xml:space="preserve"> responsible for ensuring that teams are engaging in Kaizen activities </w:t>
            </w:r>
            <w:r w:rsidR="004A6501" w:rsidRPr="00B91DFC">
              <w:rPr>
                <w:rFonts w:ascii="FS Emeric Book" w:eastAsia="+mn-ea" w:hAnsi="FS Emeric Book" w:cs="+mn-cs"/>
                <w:kern w:val="24"/>
                <w:szCs w:val="22"/>
              </w:rPr>
              <w:t>every day</w:t>
            </w:r>
            <w:r w:rsidRPr="00B91DFC">
              <w:rPr>
                <w:rFonts w:ascii="FS Emeric Book" w:eastAsia="+mn-ea" w:hAnsi="FS Emeric Book" w:cs="+mn-cs"/>
                <w:kern w:val="24"/>
                <w:szCs w:val="22"/>
              </w:rPr>
              <w:t xml:space="preserve"> to proactively go after problems with a shop floor focus. </w:t>
            </w:r>
          </w:p>
          <w:p w14:paraId="2BCA0686" w14:textId="26D4E253" w:rsidR="00B91DFC" w:rsidRDefault="004A6501" w:rsidP="004A6501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D</w:t>
            </w:r>
            <w:r w:rsidR="00B91DFC" w:rsidRPr="00B91DFC">
              <w:rPr>
                <w:rFonts w:ascii="FS Emeric Book" w:eastAsia="+mn-ea" w:hAnsi="FS Emeric Book" w:cs="+mn-cs"/>
                <w:kern w:val="24"/>
                <w:szCs w:val="22"/>
              </w:rPr>
              <w:t xml:space="preserve">evelop and coach </w:t>
            </w:r>
            <w:r>
              <w:rPr>
                <w:rFonts w:ascii="FS Emeric Book" w:eastAsia="+mn-ea" w:hAnsi="FS Emeric Book" w:cs="+mn-cs"/>
                <w:kern w:val="24"/>
                <w:szCs w:val="22"/>
              </w:rPr>
              <w:t>your team and collaborators</w:t>
            </w:r>
            <w:r w:rsidR="00B91DFC" w:rsidRPr="00B91DFC">
              <w:rPr>
                <w:rFonts w:ascii="FS Emeric Book" w:eastAsia="+mn-ea" w:hAnsi="FS Emeric Book" w:cs="+mn-cs"/>
                <w:kern w:val="24"/>
                <w:szCs w:val="22"/>
              </w:rPr>
              <w:t xml:space="preserve"> to manage and lead in a problem-solving management structure utilizing </w:t>
            </w:r>
            <w:r>
              <w:rPr>
                <w:rFonts w:ascii="FS Emeric Book" w:eastAsia="+mn-ea" w:hAnsi="FS Emeric Book" w:cs="+mn-cs"/>
                <w:kern w:val="24"/>
                <w:szCs w:val="22"/>
              </w:rPr>
              <w:t>f</w:t>
            </w:r>
            <w:r w:rsidR="00B91DFC" w:rsidRPr="00B91DFC">
              <w:rPr>
                <w:rFonts w:ascii="FS Emeric Book" w:eastAsia="+mn-ea" w:hAnsi="FS Emeric Book" w:cs="+mn-cs"/>
                <w:kern w:val="24"/>
                <w:szCs w:val="22"/>
              </w:rPr>
              <w:t>acilitators and disciplined continuous improvement thinking.</w:t>
            </w:r>
          </w:p>
          <w:p w14:paraId="5A973D84" w14:textId="303A21F0" w:rsidR="004A6501" w:rsidRPr="004A6501" w:rsidRDefault="004A6501" w:rsidP="004A6501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4A6501">
              <w:rPr>
                <w:rFonts w:ascii="FS Emeric Book" w:eastAsia="+mn-ea" w:hAnsi="FS Emeric Book" w:cs="+mn-cs"/>
                <w:kern w:val="24"/>
                <w:szCs w:val="22"/>
              </w:rPr>
              <w:t xml:space="preserve">Professional Challenge/Participation: </w:t>
            </w:r>
            <w:r>
              <w:rPr>
                <w:rFonts w:ascii="FS Emeric Book" w:eastAsia="+mn-ea" w:hAnsi="FS Emeric Book" w:cs="+mn-cs"/>
                <w:kern w:val="24"/>
                <w:szCs w:val="22"/>
              </w:rPr>
              <w:t>M</w:t>
            </w:r>
            <w:r w:rsidRPr="004A6501">
              <w:rPr>
                <w:rFonts w:ascii="FS Emeric Book" w:eastAsia="+mn-ea" w:hAnsi="FS Emeric Book" w:cs="+mn-cs"/>
                <w:kern w:val="24"/>
                <w:szCs w:val="22"/>
              </w:rPr>
              <w:t xml:space="preserve">otivate and involve </w:t>
            </w:r>
            <w:r>
              <w:rPr>
                <w:rFonts w:ascii="FS Emeric Book" w:eastAsia="+mn-ea" w:hAnsi="FS Emeric Book" w:cs="+mn-cs"/>
                <w:kern w:val="24"/>
                <w:szCs w:val="22"/>
              </w:rPr>
              <w:t>your team</w:t>
            </w:r>
            <w:r w:rsidRPr="004A6501">
              <w:rPr>
                <w:rFonts w:ascii="FS Emeric Book" w:eastAsia="+mn-ea" w:hAnsi="FS Emeric Book" w:cs="+mn-cs"/>
                <w:kern w:val="24"/>
                <w:szCs w:val="22"/>
              </w:rPr>
              <w:t xml:space="preserve"> in improving processes through creativity, problem-solving, and learning. This will be accomplished through setting expectations, teaching, encouraging, coaching, and holding employees accountable to utilize standardized work. You'll solicit employees' ideas for improvement and create a work environment where team members are encouraged to take risks and share ideas for improvement. </w:t>
            </w:r>
          </w:p>
          <w:p w14:paraId="0E61AF01" w14:textId="378E3D1C" w:rsidR="004A6501" w:rsidRPr="004A6501" w:rsidRDefault="004A6501" w:rsidP="004A6501">
            <w:pPr>
              <w:pStyle w:val="Prrafodelista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 xml:space="preserve">Define the most appropriate operations and manufacturing strategy for each customer / product assuring budget delivery, performance improvement with the highest quality, service and HSE standards. </w:t>
            </w:r>
          </w:p>
          <w:p w14:paraId="0C3A6EF6" w14:textId="4095B0CF" w:rsidR="00E15715" w:rsidRPr="008D72D8" w:rsidRDefault="00E15715" w:rsidP="004A6501">
            <w:pPr>
              <w:pStyle w:val="Prrafodelista"/>
              <w:numPr>
                <w:ilvl w:val="0"/>
                <w:numId w:val="34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 xml:space="preserve">Work with the Maintenance team to ensure that an effective maintenance programme is devised and implemented across </w:t>
            </w:r>
            <w:r w:rsidR="004A6501">
              <w:rPr>
                <w:rFonts w:ascii="FS Emeric Book" w:eastAsia="+mn-ea" w:hAnsi="FS Emeric Book" w:cs="+mn-cs"/>
                <w:kern w:val="24"/>
                <w:szCs w:val="22"/>
              </w:rPr>
              <w:t xml:space="preserve">the </w:t>
            </w: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>site.</w:t>
            </w:r>
          </w:p>
          <w:p w14:paraId="38BF7DDA" w14:textId="72E0C74B" w:rsidR="00E15715" w:rsidRDefault="00E15715" w:rsidP="004A6501">
            <w:pPr>
              <w:pStyle w:val="Prrafodelista"/>
              <w:numPr>
                <w:ilvl w:val="0"/>
                <w:numId w:val="34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 xml:space="preserve">Through idea generation and factory review, support the preparation, justification, submission and delivery of any defined capital </w:t>
            </w:r>
            <w:proofErr w:type="gramStart"/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>projects;</w:t>
            </w:r>
            <w:proofErr w:type="gramEnd"/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 xml:space="preserve"> working closely with key stakeholders delivering the business strategy for each site.</w:t>
            </w:r>
          </w:p>
          <w:p w14:paraId="4D0DA768" w14:textId="65A4F001" w:rsidR="00B91DFC" w:rsidRPr="00B91DFC" w:rsidRDefault="00B91DFC" w:rsidP="004A6501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B91DFC">
              <w:rPr>
                <w:rFonts w:ascii="FS Emeric Book" w:eastAsia="+mn-ea" w:hAnsi="FS Emeric Book" w:cs="+mn-cs"/>
                <w:kern w:val="24"/>
                <w:szCs w:val="22"/>
              </w:rPr>
              <w:t>Participates as operational lead in the preparation and execution of annual operating and capital plans</w:t>
            </w:r>
            <w:r>
              <w:rPr>
                <w:rFonts w:ascii="FS Emeric Book" w:eastAsia="+mn-ea" w:hAnsi="FS Emeric Book" w:cs="+mn-cs"/>
                <w:kern w:val="24"/>
                <w:szCs w:val="22"/>
              </w:rPr>
              <w:t>.</w:t>
            </w:r>
          </w:p>
          <w:p w14:paraId="77A849D5" w14:textId="77777777" w:rsidR="00B91DFC" w:rsidRPr="00B91DFC" w:rsidRDefault="00B91DFC" w:rsidP="004A6501">
            <w:pPr>
              <w:pStyle w:val="Prrafodelista"/>
              <w:numPr>
                <w:ilvl w:val="0"/>
                <w:numId w:val="34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B91DFC">
              <w:rPr>
                <w:rFonts w:ascii="FS Emeric Book" w:eastAsia="+mn-ea" w:hAnsi="FS Emeric Book" w:cs="+mn-cs"/>
                <w:kern w:val="24"/>
                <w:szCs w:val="22"/>
              </w:rPr>
              <w:t>Ensures the training and development of employees to equip them to perform their assigned duties efficiently and effectively.</w:t>
            </w:r>
          </w:p>
          <w:p w14:paraId="0E257980" w14:textId="29183BFF" w:rsidR="00B91DFC" w:rsidRDefault="00B91DFC" w:rsidP="004A6501">
            <w:pPr>
              <w:pStyle w:val="Prrafodelista"/>
              <w:numPr>
                <w:ilvl w:val="0"/>
                <w:numId w:val="34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B91DFC">
              <w:rPr>
                <w:rFonts w:ascii="FS Emeric Book" w:eastAsia="+mn-ea" w:hAnsi="FS Emeric Book" w:cs="+mn-cs"/>
                <w:kern w:val="24"/>
                <w:szCs w:val="22"/>
              </w:rPr>
              <w:t xml:space="preserve">Partner and support HR in recruiting, hiring, and all </w:t>
            </w:r>
            <w:r w:rsidR="004A6501" w:rsidRPr="00B91DFC">
              <w:rPr>
                <w:rFonts w:ascii="FS Emeric Book" w:eastAsia="+mn-ea" w:hAnsi="FS Emeric Book" w:cs="+mn-cs"/>
                <w:kern w:val="24"/>
                <w:szCs w:val="22"/>
              </w:rPr>
              <w:t>labour</w:t>
            </w:r>
            <w:r w:rsidRPr="00B91DFC">
              <w:rPr>
                <w:rFonts w:ascii="FS Emeric Book" w:eastAsia="+mn-ea" w:hAnsi="FS Emeric Book" w:cs="+mn-cs"/>
                <w:kern w:val="24"/>
                <w:szCs w:val="22"/>
              </w:rPr>
              <w:t xml:space="preserve"> relations matters.</w:t>
            </w:r>
          </w:p>
          <w:p w14:paraId="21C279DB" w14:textId="391AB2A6" w:rsidR="004A6501" w:rsidRPr="00B91DFC" w:rsidRDefault="004A6501" w:rsidP="004A6501">
            <w:pPr>
              <w:pStyle w:val="Prrafodelista"/>
              <w:numPr>
                <w:ilvl w:val="0"/>
                <w:numId w:val="34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Partner</w:t>
            </w:r>
            <w:r w:rsidRPr="004A6501">
              <w:rPr>
                <w:rFonts w:ascii="FS Emeric Book" w:eastAsia="+mn-ea" w:hAnsi="FS Emeric Book" w:cs="+mn-cs"/>
                <w:kern w:val="24"/>
                <w:szCs w:val="22"/>
              </w:rPr>
              <w:t xml:space="preserve"> with </w:t>
            </w:r>
            <w:r>
              <w:rPr>
                <w:rFonts w:ascii="FS Emeric Book" w:eastAsia="+mn-ea" w:hAnsi="FS Emeric Book" w:cs="+mn-cs"/>
                <w:kern w:val="24"/>
                <w:szCs w:val="22"/>
              </w:rPr>
              <w:t>related stakeholders</w:t>
            </w:r>
            <w:r w:rsidRPr="004A6501">
              <w:rPr>
                <w:rFonts w:ascii="FS Emeric Book" w:eastAsia="+mn-ea" w:hAnsi="FS Emeric Book" w:cs="+mn-cs"/>
                <w:kern w:val="24"/>
                <w:szCs w:val="22"/>
              </w:rPr>
              <w:t xml:space="preserve"> to ensure the identification of quality issues and their root causes, as well as to design and implement solutions. You must also manage and monitor compliance to </w:t>
            </w:r>
            <w:r>
              <w:rPr>
                <w:rFonts w:ascii="FS Emeric Book" w:eastAsia="+mn-ea" w:hAnsi="FS Emeric Book" w:cs="+mn-cs"/>
                <w:kern w:val="24"/>
                <w:szCs w:val="22"/>
              </w:rPr>
              <w:t>internal policies</w:t>
            </w:r>
            <w:r w:rsidR="00C438FC">
              <w:rPr>
                <w:rFonts w:ascii="FS Emeric Book" w:eastAsia="+mn-ea" w:hAnsi="FS Emeric Book" w:cs="+mn-cs"/>
                <w:kern w:val="24"/>
                <w:szCs w:val="22"/>
              </w:rPr>
              <w:t xml:space="preserve"> / audits</w:t>
            </w:r>
            <w:r>
              <w:rPr>
                <w:rFonts w:ascii="FS Emeric Book" w:eastAsia="+mn-ea" w:hAnsi="FS Emeric Book" w:cs="+mn-cs"/>
                <w:kern w:val="24"/>
                <w:szCs w:val="22"/>
              </w:rPr>
              <w:t xml:space="preserve"> and </w:t>
            </w:r>
            <w:r w:rsidR="00C438FC">
              <w:rPr>
                <w:rFonts w:ascii="FS Emeric Book" w:eastAsia="+mn-ea" w:hAnsi="FS Emeric Book" w:cs="+mn-cs"/>
                <w:kern w:val="24"/>
                <w:szCs w:val="22"/>
              </w:rPr>
              <w:t>certifications (GMP+, ISOs, etc.)</w:t>
            </w:r>
          </w:p>
          <w:p w14:paraId="254BEDA9" w14:textId="508F0C9E" w:rsidR="00E15715" w:rsidRPr="008D72D8" w:rsidRDefault="00E15715" w:rsidP="004A6501">
            <w:pPr>
              <w:pStyle w:val="Prrafodelista"/>
              <w:numPr>
                <w:ilvl w:val="0"/>
                <w:numId w:val="34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>Maintain regular and proactive contact with Commercial and Support functions</w:t>
            </w:r>
          </w:p>
          <w:p w14:paraId="6CE94196" w14:textId="5DEE570F" w:rsidR="00E15715" w:rsidRPr="008D72D8" w:rsidRDefault="00E15715" w:rsidP="004A6501">
            <w:pPr>
              <w:pStyle w:val="Prrafodelista"/>
              <w:numPr>
                <w:ilvl w:val="0"/>
                <w:numId w:val="34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>Achieve stretching stock gain targets whilst ensuring compliance to Quality standards and legislation</w:t>
            </w:r>
          </w:p>
          <w:p w14:paraId="4B86057D" w14:textId="0A638A21" w:rsidR="00E15715" w:rsidRPr="008D72D8" w:rsidRDefault="00E15715" w:rsidP="004A6501">
            <w:pPr>
              <w:pStyle w:val="Prrafodelista"/>
              <w:numPr>
                <w:ilvl w:val="0"/>
                <w:numId w:val="34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>Ensure responsibility for Feed Safety is understood across all repartees</w:t>
            </w:r>
          </w:p>
          <w:p w14:paraId="2FBF8CE6" w14:textId="71FB4967" w:rsidR="00506BCD" w:rsidRDefault="00E15715" w:rsidP="00506BCD">
            <w:pPr>
              <w:pStyle w:val="Prrafodelista"/>
              <w:numPr>
                <w:ilvl w:val="0"/>
                <w:numId w:val="34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>Champion the company’s Feed Safety responsibilities and quality aspirations.</w:t>
            </w:r>
          </w:p>
          <w:p w14:paraId="757FDF26" w14:textId="77777777" w:rsidR="00506BCD" w:rsidRDefault="00506BCD" w:rsidP="00506BCD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42D37953" w14:textId="090DE7BC" w:rsidR="00C438FC" w:rsidRPr="00506BCD" w:rsidRDefault="00C438FC" w:rsidP="00506BCD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</w:tr>
      <w:tr w:rsidR="000233F2" w:rsidRPr="008D72D8" w14:paraId="1705644B" w14:textId="77777777" w:rsidTr="00866AD8">
        <w:tc>
          <w:tcPr>
            <w:tcW w:w="2341" w:type="dxa"/>
          </w:tcPr>
          <w:p w14:paraId="0172EB11" w14:textId="77777777" w:rsidR="000233F2" w:rsidRPr="008D72D8" w:rsidRDefault="000233F2" w:rsidP="000233F2">
            <w:pPr>
              <w:rPr>
                <w:rFonts w:ascii="FS Emeric Book" w:eastAsia="+mn-ea" w:hAnsi="FS Emeric Book" w:cs="+mn-cs"/>
                <w:b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b/>
                <w:kern w:val="24"/>
                <w:szCs w:val="22"/>
              </w:rPr>
              <w:lastRenderedPageBreak/>
              <w:t xml:space="preserve">KPI’s </w:t>
            </w:r>
          </w:p>
          <w:p w14:paraId="03C032F7" w14:textId="77777777" w:rsidR="000233F2" w:rsidRPr="008D72D8" w:rsidRDefault="000233F2" w:rsidP="000233F2">
            <w:pPr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</w:pPr>
          </w:p>
          <w:p w14:paraId="618B94FD" w14:textId="30B0A53F" w:rsidR="000233F2" w:rsidRPr="008D72D8" w:rsidRDefault="000233F2" w:rsidP="000233F2">
            <w:pPr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946" w:type="dxa"/>
            <w:vAlign w:val="bottom"/>
          </w:tcPr>
          <w:p w14:paraId="648D3549" w14:textId="2D37325A" w:rsidR="00E15715" w:rsidRPr="008D72D8" w:rsidRDefault="00E15715" w:rsidP="00E15715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>•</w:t>
            </w: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ab/>
              <w:t xml:space="preserve">KPIs, budgets, </w:t>
            </w:r>
            <w:r w:rsidR="00C438FC" w:rsidRPr="008D72D8">
              <w:rPr>
                <w:rFonts w:ascii="FS Emeric Book" w:eastAsia="+mn-ea" w:hAnsi="FS Emeric Book" w:cs="+mn-cs"/>
                <w:kern w:val="24"/>
                <w:szCs w:val="22"/>
              </w:rPr>
              <w:t>costs,</w:t>
            </w: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 xml:space="preserve"> and performance assessments </w:t>
            </w:r>
          </w:p>
          <w:p w14:paraId="18420EA9" w14:textId="77777777" w:rsidR="00E15715" w:rsidRPr="008D72D8" w:rsidRDefault="00E15715" w:rsidP="00E15715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>•</w:t>
            </w: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ab/>
              <w:t>Pulse survey scores</w:t>
            </w:r>
          </w:p>
          <w:p w14:paraId="3939220B" w14:textId="77777777" w:rsidR="00E15715" w:rsidRPr="008D72D8" w:rsidRDefault="00E15715" w:rsidP="00E15715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>•</w:t>
            </w: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ab/>
              <w:t>Target Zero scores and accident statistics</w:t>
            </w:r>
          </w:p>
          <w:p w14:paraId="5FDBBFC2" w14:textId="77777777" w:rsidR="00E15715" w:rsidRPr="008D72D8" w:rsidRDefault="00E15715" w:rsidP="00E15715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>•</w:t>
            </w: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ab/>
              <w:t>Internal Quality Audit scores and external reports.</w:t>
            </w:r>
          </w:p>
          <w:p w14:paraId="0C58656C" w14:textId="77777777" w:rsidR="00E15715" w:rsidRPr="008D72D8" w:rsidRDefault="00E15715" w:rsidP="00E15715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>•</w:t>
            </w: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ab/>
              <w:t>Customer Complaints</w:t>
            </w:r>
          </w:p>
          <w:p w14:paraId="42DF9935" w14:textId="3637A1F3" w:rsidR="000233F2" w:rsidRPr="008D72D8" w:rsidRDefault="00E15715" w:rsidP="00E15715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>•</w:t>
            </w: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ab/>
              <w:t>Personal Objectives</w:t>
            </w:r>
          </w:p>
        </w:tc>
      </w:tr>
      <w:tr w:rsidR="000233F2" w:rsidRPr="008D72D8" w14:paraId="6952C69F" w14:textId="77777777" w:rsidTr="00866AD8">
        <w:tc>
          <w:tcPr>
            <w:tcW w:w="2341" w:type="dxa"/>
          </w:tcPr>
          <w:p w14:paraId="667BEB2E" w14:textId="5EB9196D" w:rsidR="4199638E" w:rsidRPr="008D72D8" w:rsidRDefault="4199638E" w:rsidP="19637E7C">
            <w:pPr>
              <w:spacing w:line="259" w:lineRule="auto"/>
              <w:rPr>
                <w:b/>
                <w:bCs/>
                <w:sz w:val="20"/>
              </w:rPr>
            </w:pPr>
            <w:r w:rsidRPr="008D72D8">
              <w:rPr>
                <w:rFonts w:ascii="FS Emeric Book" w:eastAsia="+mn-ea" w:hAnsi="FS Emeric Book" w:cs="+mn-cs"/>
                <w:b/>
                <w:bCs/>
                <w:szCs w:val="22"/>
              </w:rPr>
              <w:t>Key Stakeholders</w:t>
            </w:r>
          </w:p>
          <w:p w14:paraId="7F4E006F" w14:textId="60D82166" w:rsidR="000233F2" w:rsidRPr="008D72D8" w:rsidRDefault="6A06A732" w:rsidP="000233F2">
            <w:pPr>
              <w:rPr>
                <w:rFonts w:ascii="FS Emeric Book" w:eastAsia="+mn-ea" w:hAnsi="FS Emeric Book" w:cs="+mn-cs"/>
                <w:b/>
                <w:kern w:val="24"/>
                <w:sz w:val="16"/>
                <w:szCs w:val="16"/>
              </w:rPr>
            </w:pPr>
            <w:r w:rsidRPr="008D72D8">
              <w:rPr>
                <w:rFonts w:ascii="FS Emeric Book" w:eastAsia="+mn-ea" w:hAnsi="FS Emeric Book" w:cs="+mn-cs"/>
                <w:sz w:val="16"/>
                <w:szCs w:val="16"/>
              </w:rPr>
              <w:t>What are the challenges of the relationships, communication strategies required etc</w:t>
            </w:r>
          </w:p>
          <w:p w14:paraId="1260F5EA" w14:textId="273D8CC4" w:rsidR="000233F2" w:rsidRPr="008D72D8" w:rsidRDefault="000233F2" w:rsidP="000233F2">
            <w:pPr>
              <w:rPr>
                <w:rFonts w:ascii="FS Emeric Book" w:eastAsia="+mn-ea" w:hAnsi="FS Emeric Book" w:cs="+mn-cs"/>
                <w:b/>
                <w:bCs/>
                <w:kern w:val="24"/>
                <w:szCs w:val="22"/>
              </w:rPr>
            </w:pPr>
          </w:p>
        </w:tc>
        <w:tc>
          <w:tcPr>
            <w:tcW w:w="6946" w:type="dxa"/>
            <w:vAlign w:val="bottom"/>
          </w:tcPr>
          <w:p w14:paraId="5C444DF7" w14:textId="567FE0F7" w:rsidR="00536E50" w:rsidRPr="008D72D8" w:rsidRDefault="00536E50" w:rsidP="00536E50">
            <w:pPr>
              <w:pStyle w:val="Prrafodelista"/>
              <w:numPr>
                <w:ilvl w:val="0"/>
                <w:numId w:val="28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>AB Neo Leadership Team</w:t>
            </w:r>
          </w:p>
          <w:p w14:paraId="12495DFB" w14:textId="79638BF6" w:rsidR="00536E50" w:rsidRPr="008D72D8" w:rsidRDefault="00536E50" w:rsidP="00536E50">
            <w:pPr>
              <w:pStyle w:val="Prrafodelista"/>
              <w:numPr>
                <w:ilvl w:val="0"/>
                <w:numId w:val="28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>Site Leadership Team</w:t>
            </w:r>
          </w:p>
          <w:p w14:paraId="436FE375" w14:textId="5662404B" w:rsidR="00536E50" w:rsidRPr="008D72D8" w:rsidRDefault="00536E50" w:rsidP="00536E50">
            <w:pPr>
              <w:pStyle w:val="Prrafodelista"/>
              <w:numPr>
                <w:ilvl w:val="0"/>
                <w:numId w:val="28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>Supply Chain Director</w:t>
            </w:r>
          </w:p>
          <w:p w14:paraId="3675DA78" w14:textId="0B23D771" w:rsidR="00536E50" w:rsidRPr="008D72D8" w:rsidRDefault="00536E50" w:rsidP="00536E50">
            <w:pPr>
              <w:pStyle w:val="Prrafodelista"/>
              <w:numPr>
                <w:ilvl w:val="0"/>
                <w:numId w:val="28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>Production &amp; Maintenance Teams</w:t>
            </w:r>
          </w:p>
          <w:p w14:paraId="790CC458" w14:textId="2EE66768" w:rsidR="00536E50" w:rsidRPr="008D72D8" w:rsidRDefault="00536E50" w:rsidP="00536E50">
            <w:pPr>
              <w:pStyle w:val="Prrafodelista"/>
              <w:numPr>
                <w:ilvl w:val="0"/>
                <w:numId w:val="28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>Planning and CS teams</w:t>
            </w:r>
          </w:p>
          <w:p w14:paraId="624AF4B3" w14:textId="78E47563" w:rsidR="00536E50" w:rsidRPr="008D72D8" w:rsidRDefault="00536E50" w:rsidP="00536E50">
            <w:pPr>
              <w:pStyle w:val="Prrafodelista"/>
              <w:numPr>
                <w:ilvl w:val="0"/>
                <w:numId w:val="28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>Target Zero and QA Teams</w:t>
            </w:r>
          </w:p>
          <w:p w14:paraId="709A5F53" w14:textId="60C395D1" w:rsidR="00536E50" w:rsidRPr="008D72D8" w:rsidRDefault="00536E50" w:rsidP="00536E50">
            <w:pPr>
              <w:pStyle w:val="Prrafodelista"/>
              <w:numPr>
                <w:ilvl w:val="0"/>
                <w:numId w:val="28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>HR &amp; Finance teams</w:t>
            </w:r>
          </w:p>
          <w:p w14:paraId="6D47ED5C" w14:textId="77963B2D" w:rsidR="00536E50" w:rsidRPr="008D72D8" w:rsidRDefault="00536E50" w:rsidP="00536E50">
            <w:pPr>
              <w:pStyle w:val="Prrafodelista"/>
              <w:numPr>
                <w:ilvl w:val="0"/>
                <w:numId w:val="28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>Direct and Indirect Reports</w:t>
            </w:r>
          </w:p>
          <w:p w14:paraId="00584822" w14:textId="77777777" w:rsidR="000233F2" w:rsidRDefault="00536E50" w:rsidP="00536E50">
            <w:pPr>
              <w:pStyle w:val="Prrafodelista"/>
              <w:numPr>
                <w:ilvl w:val="0"/>
                <w:numId w:val="28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>ABN Logistics Team</w:t>
            </w:r>
          </w:p>
          <w:p w14:paraId="074E7E5F" w14:textId="697FCD6D" w:rsidR="00506BCD" w:rsidRPr="00506BCD" w:rsidRDefault="00506BCD" w:rsidP="00506BCD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</w:tr>
      <w:tr w:rsidR="19637E7C" w:rsidRPr="008D72D8" w14:paraId="5CD8FBDE" w14:textId="77777777" w:rsidTr="00866AD8">
        <w:tc>
          <w:tcPr>
            <w:tcW w:w="2341" w:type="dxa"/>
          </w:tcPr>
          <w:p w14:paraId="7BFEEFBF" w14:textId="5C2C9452" w:rsidR="6A06A732" w:rsidRPr="008D72D8" w:rsidRDefault="6A06A732" w:rsidP="19637E7C">
            <w:pPr>
              <w:spacing w:line="259" w:lineRule="auto"/>
              <w:rPr>
                <w:rFonts w:ascii="FS Emeric Book" w:eastAsia="+mn-ea" w:hAnsi="FS Emeric Book" w:cs="+mn-cs"/>
                <w:b/>
                <w:bCs/>
                <w:sz w:val="20"/>
              </w:rPr>
            </w:pPr>
            <w:r w:rsidRPr="008D72D8">
              <w:rPr>
                <w:rFonts w:ascii="FS Emeric Book" w:eastAsia="+mn-ea" w:hAnsi="FS Emeric Book" w:cs="+mn-cs"/>
                <w:b/>
                <w:bCs/>
                <w:szCs w:val="22"/>
              </w:rPr>
              <w:t>Scope</w:t>
            </w:r>
          </w:p>
          <w:p w14:paraId="7EDDADE2" w14:textId="348D80A0" w:rsidR="6A06A732" w:rsidRPr="008D72D8" w:rsidRDefault="6A06A732" w:rsidP="19637E7C">
            <w:pPr>
              <w:spacing w:line="259" w:lineRule="auto"/>
              <w:rPr>
                <w:szCs w:val="22"/>
              </w:rPr>
            </w:pPr>
            <w:r w:rsidRPr="008D72D8">
              <w:rPr>
                <w:rFonts w:ascii="FS Emeric Book" w:eastAsia="+mn-ea" w:hAnsi="FS Emeric Book" w:cs="+mn-cs"/>
                <w:sz w:val="16"/>
                <w:szCs w:val="16"/>
              </w:rPr>
              <w:t>Depth, Breadth of knowledge application, ability to innovate, complexity of tasks, budgetary responsibility</w:t>
            </w:r>
          </w:p>
        </w:tc>
        <w:tc>
          <w:tcPr>
            <w:tcW w:w="6946" w:type="dxa"/>
            <w:vAlign w:val="bottom"/>
          </w:tcPr>
          <w:p w14:paraId="6AB48613" w14:textId="2C7BDDCF" w:rsidR="00536E50" w:rsidRPr="008D72D8" w:rsidRDefault="00536E50" w:rsidP="008D72D8">
            <w:pPr>
              <w:pStyle w:val="Prrafodelista"/>
              <w:numPr>
                <w:ilvl w:val="0"/>
                <w:numId w:val="33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>Leadership and Ownership of site operations.</w:t>
            </w:r>
          </w:p>
          <w:p w14:paraId="2A88841C" w14:textId="583AC132" w:rsidR="00536E50" w:rsidRPr="008D72D8" w:rsidRDefault="00536E50" w:rsidP="008D72D8">
            <w:pPr>
              <w:pStyle w:val="Prrafodelista"/>
              <w:numPr>
                <w:ilvl w:val="0"/>
                <w:numId w:val="33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 xml:space="preserve">Full accountability and ownership of operations budget </w:t>
            </w:r>
          </w:p>
          <w:p w14:paraId="6FB96F04" w14:textId="2354D472" w:rsidR="00536E50" w:rsidRPr="008D72D8" w:rsidRDefault="00536E50" w:rsidP="008D72D8">
            <w:pPr>
              <w:pStyle w:val="Prrafodelista"/>
              <w:numPr>
                <w:ilvl w:val="0"/>
                <w:numId w:val="33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 xml:space="preserve">Full Leadership of all direct and indirect reports </w:t>
            </w:r>
          </w:p>
          <w:p w14:paraId="37E4D1FB" w14:textId="7E8E5D60" w:rsidR="00536E50" w:rsidRPr="008D72D8" w:rsidRDefault="00536E50" w:rsidP="008D72D8">
            <w:pPr>
              <w:pStyle w:val="Prrafodelista"/>
              <w:numPr>
                <w:ilvl w:val="0"/>
                <w:numId w:val="33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>Full legislative responsibility (Target Zero)</w:t>
            </w:r>
          </w:p>
          <w:p w14:paraId="50FCF20C" w14:textId="26CFB2DF" w:rsidR="00347F09" w:rsidRPr="00C438FC" w:rsidRDefault="00536E50" w:rsidP="00347F09">
            <w:pPr>
              <w:pStyle w:val="Prrafodelista"/>
              <w:numPr>
                <w:ilvl w:val="0"/>
                <w:numId w:val="33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 xml:space="preserve">Personal accountability for Continued Professional </w:t>
            </w:r>
            <w:r w:rsidR="008D72D8" w:rsidRPr="008D72D8">
              <w:rPr>
                <w:rFonts w:ascii="FS Emeric Book" w:eastAsia="+mn-ea" w:hAnsi="FS Emeric Book" w:cs="+mn-cs"/>
                <w:kern w:val="24"/>
                <w:szCs w:val="22"/>
              </w:rPr>
              <w:t>D</w:t>
            </w: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>evelopment</w:t>
            </w:r>
            <w:r w:rsidR="00C438FC">
              <w:rPr>
                <w:rFonts w:ascii="FS Emeric Book" w:eastAsia="+mn-ea" w:hAnsi="FS Emeric Book" w:cs="+mn-cs"/>
                <w:kern w:val="24"/>
                <w:szCs w:val="22"/>
              </w:rPr>
              <w:t>.</w:t>
            </w:r>
          </w:p>
        </w:tc>
      </w:tr>
    </w:tbl>
    <w:p w14:paraId="24623387" w14:textId="77777777" w:rsidR="0035594F" w:rsidRPr="008D72D8" w:rsidRDefault="0035594F" w:rsidP="00C56F70">
      <w:pPr>
        <w:rPr>
          <w:rFonts w:ascii="FS Emeric Book" w:eastAsia="+mn-ea" w:hAnsi="FS Emeric Book" w:cs="+mn-cs"/>
          <w:kern w:val="24"/>
          <w:szCs w:val="22"/>
        </w:rPr>
        <w:sectPr w:rsidR="0035594F" w:rsidRPr="008D72D8" w:rsidSect="003A0AA8">
          <w:headerReference w:type="default" r:id="rId10"/>
          <w:pgSz w:w="11907" w:h="16840" w:code="9"/>
          <w:pgMar w:top="2157" w:right="1418" w:bottom="1134" w:left="1418" w:header="709" w:footer="709" w:gutter="0"/>
          <w:cols w:space="708"/>
          <w:docGrid w:linePitch="360"/>
        </w:sectPr>
      </w:pPr>
    </w:p>
    <w:p w14:paraId="112C56BF" w14:textId="77777777" w:rsidR="00866AD8" w:rsidRPr="008D72D8" w:rsidRDefault="00866A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5292"/>
        <w:gridCol w:w="1442"/>
      </w:tblGrid>
      <w:tr w:rsidR="0035594F" w:rsidRPr="008D72D8" w14:paraId="226D3EC1" w14:textId="69A52A3F" w:rsidTr="00866AD8">
        <w:tc>
          <w:tcPr>
            <w:tcW w:w="2376" w:type="dxa"/>
            <w:shd w:val="clear" w:color="auto" w:fill="1E3E5B"/>
          </w:tcPr>
          <w:p w14:paraId="50901500" w14:textId="4B513866" w:rsidR="0035594F" w:rsidRPr="008D72D8" w:rsidRDefault="0035594F" w:rsidP="008F544C">
            <w:pPr>
              <w:rPr>
                <w:rFonts w:ascii="FS Emeric Book" w:eastAsia="+mn-ea" w:hAnsi="FS Emeric Book" w:cs="+mn-cs"/>
                <w:b/>
                <w:color w:val="88FFBB"/>
                <w:kern w:val="24"/>
                <w:sz w:val="20"/>
              </w:rPr>
            </w:pPr>
            <w:r w:rsidRPr="008D72D8">
              <w:rPr>
                <w:rFonts w:ascii="FS Emeric Book" w:eastAsia="+mn-ea" w:hAnsi="FS Emeric Book" w:cs="+mn-cs"/>
                <w:b/>
                <w:color w:val="88FFBB"/>
                <w:kern w:val="24"/>
                <w:szCs w:val="22"/>
              </w:rPr>
              <w:t>Person Specification</w:t>
            </w:r>
          </w:p>
        </w:tc>
        <w:tc>
          <w:tcPr>
            <w:tcW w:w="5454" w:type="dxa"/>
            <w:shd w:val="clear" w:color="auto" w:fill="1E3E5B"/>
            <w:vAlign w:val="bottom"/>
          </w:tcPr>
          <w:p w14:paraId="4282791E" w14:textId="77777777" w:rsidR="0035594F" w:rsidRPr="008D72D8" w:rsidRDefault="0035594F" w:rsidP="00C56F70">
            <w:pPr>
              <w:rPr>
                <w:rFonts w:ascii="FS Emeric Book" w:eastAsia="+mn-ea" w:hAnsi="FS Emeric Book" w:cs="+mn-cs"/>
                <w:b/>
                <w:color w:val="88FFBB"/>
                <w:kern w:val="24"/>
                <w:sz w:val="20"/>
              </w:rPr>
            </w:pPr>
          </w:p>
        </w:tc>
        <w:tc>
          <w:tcPr>
            <w:tcW w:w="1457" w:type="dxa"/>
            <w:shd w:val="clear" w:color="auto" w:fill="1E3E5B"/>
          </w:tcPr>
          <w:p w14:paraId="00529C77" w14:textId="543BAC41" w:rsidR="0035594F" w:rsidRPr="008D72D8" w:rsidRDefault="0035594F" w:rsidP="00C56F70">
            <w:pPr>
              <w:rPr>
                <w:rFonts w:ascii="FS Emeric Book" w:eastAsia="+mn-ea" w:hAnsi="FS Emeric Book" w:cs="+mn-cs"/>
                <w:b/>
                <w:color w:val="88FFBB"/>
                <w:kern w:val="24"/>
                <w:sz w:val="20"/>
              </w:rPr>
            </w:pPr>
            <w:r w:rsidRPr="008D72D8">
              <w:rPr>
                <w:rFonts w:ascii="FS Emeric Book" w:eastAsia="+mn-ea" w:hAnsi="FS Emeric Book" w:cs="+mn-cs"/>
                <w:b/>
                <w:color w:val="88FFBB"/>
                <w:kern w:val="24"/>
                <w:szCs w:val="22"/>
              </w:rPr>
              <w:t>Essential / Desirable</w:t>
            </w:r>
          </w:p>
        </w:tc>
      </w:tr>
      <w:tr w:rsidR="00B014E8" w:rsidRPr="008D72D8" w14:paraId="7037C647" w14:textId="3FA32447" w:rsidTr="00866AD8">
        <w:tc>
          <w:tcPr>
            <w:tcW w:w="2376" w:type="dxa"/>
          </w:tcPr>
          <w:p w14:paraId="0882046C" w14:textId="77777777" w:rsidR="00B014E8" w:rsidRPr="008D72D8" w:rsidRDefault="0BAE5FC4" w:rsidP="19637E7C">
            <w:pPr>
              <w:rPr>
                <w:rFonts w:ascii="FS Emeric Book" w:eastAsia="+mn-ea" w:hAnsi="FS Emeric Book" w:cs="+mn-cs"/>
                <w:b/>
                <w:bCs/>
              </w:rPr>
            </w:pPr>
            <w:r w:rsidRPr="008D72D8">
              <w:rPr>
                <w:rFonts w:ascii="FS Emeric Book" w:eastAsia="+mn-ea" w:hAnsi="FS Emeric Book" w:cs="+mn-cs"/>
                <w:b/>
                <w:bCs/>
                <w:kern w:val="24"/>
              </w:rPr>
              <w:t>Knowledge</w:t>
            </w:r>
            <w:r w:rsidR="4376B589" w:rsidRPr="008D72D8">
              <w:rPr>
                <w:rFonts w:ascii="FS Emeric Book" w:eastAsia="+mn-ea" w:hAnsi="FS Emeric Book" w:cs="+mn-cs"/>
                <w:b/>
                <w:bCs/>
                <w:kern w:val="24"/>
              </w:rPr>
              <w:t>:</w:t>
            </w:r>
          </w:p>
          <w:p w14:paraId="71F40D3E" w14:textId="350280FB" w:rsidR="00B014E8" w:rsidRPr="008D72D8" w:rsidRDefault="52EBDED4" w:rsidP="00B014E8">
            <w:pPr>
              <w:rPr>
                <w:rFonts w:ascii="FS Emeric Book" w:eastAsia="+mn-ea" w:hAnsi="FS Emeric Book" w:cs="+mn-cs"/>
                <w:sz w:val="16"/>
                <w:szCs w:val="16"/>
              </w:rPr>
            </w:pPr>
            <w:r w:rsidRPr="008D72D8">
              <w:rPr>
                <w:rFonts w:ascii="FS Emeric Book" w:eastAsia="+mn-ea" w:hAnsi="FS Emeric Book" w:cs="+mn-cs"/>
                <w:sz w:val="16"/>
                <w:szCs w:val="16"/>
              </w:rPr>
              <w:t>Consider number of years’ experience, any formal qualifications genuinely necessary or any key areas of kno</w:t>
            </w:r>
            <w:r w:rsidR="59527538" w:rsidRPr="008D72D8">
              <w:rPr>
                <w:rFonts w:ascii="FS Emeric Book" w:eastAsia="+mn-ea" w:hAnsi="FS Emeric Book" w:cs="+mn-cs"/>
                <w:sz w:val="16"/>
                <w:szCs w:val="16"/>
              </w:rPr>
              <w:t>wledge.</w:t>
            </w:r>
          </w:p>
        </w:tc>
        <w:tc>
          <w:tcPr>
            <w:tcW w:w="5454" w:type="dxa"/>
          </w:tcPr>
          <w:p w14:paraId="23A4BD33" w14:textId="5A0E51C5" w:rsidR="008D72D8" w:rsidRPr="008D72D8" w:rsidRDefault="008D72D8" w:rsidP="008D72D8">
            <w:pPr>
              <w:pStyle w:val="Prrafodelista"/>
              <w:numPr>
                <w:ilvl w:val="0"/>
                <w:numId w:val="31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bookmarkStart w:id="0" w:name="_Hlk116041749"/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 xml:space="preserve">Extensive demonstrable leadership experience in manufacturing environments including ability to manage through </w:t>
            </w:r>
            <w:r w:rsidR="00BF65A7">
              <w:rPr>
                <w:rFonts w:ascii="FS Emeric Book" w:eastAsia="+mn-ea" w:hAnsi="FS Emeric Book" w:cs="+mn-cs"/>
                <w:kern w:val="24"/>
                <w:szCs w:val="22"/>
              </w:rPr>
              <w:t>change</w:t>
            </w: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>/ develop others</w:t>
            </w:r>
            <w:bookmarkEnd w:id="0"/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>.</w:t>
            </w:r>
          </w:p>
          <w:p w14:paraId="01FB055A" w14:textId="7B5D90F8" w:rsidR="008D72D8" w:rsidRPr="008D72D8" w:rsidRDefault="008D72D8" w:rsidP="008D72D8">
            <w:pPr>
              <w:pStyle w:val="Prrafodelista"/>
              <w:numPr>
                <w:ilvl w:val="0"/>
                <w:numId w:val="31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>Experience of SHE and feed safety responsibilities</w:t>
            </w:r>
          </w:p>
          <w:p w14:paraId="16090D89" w14:textId="779DC2F1" w:rsidR="008D72D8" w:rsidRPr="008D72D8" w:rsidRDefault="008D72D8" w:rsidP="008D72D8">
            <w:pPr>
              <w:pStyle w:val="Prrafodelista"/>
              <w:numPr>
                <w:ilvl w:val="0"/>
                <w:numId w:val="31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 xml:space="preserve">Experience of auditing quality standards </w:t>
            </w:r>
            <w:proofErr w:type="spellStart"/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>ie</w:t>
            </w:r>
            <w:proofErr w:type="spellEnd"/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 xml:space="preserve"> UFAS, BRC, SEDEX</w:t>
            </w:r>
          </w:p>
          <w:p w14:paraId="74591151" w14:textId="5E0B9385" w:rsidR="008D72D8" w:rsidRPr="008D72D8" w:rsidRDefault="008D72D8" w:rsidP="008D72D8">
            <w:pPr>
              <w:pStyle w:val="Prrafodelista"/>
              <w:numPr>
                <w:ilvl w:val="0"/>
                <w:numId w:val="31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>Capital Planning and Implementation</w:t>
            </w:r>
          </w:p>
          <w:p w14:paraId="17FA4B63" w14:textId="02DAC55A" w:rsidR="008D72D8" w:rsidRPr="008D72D8" w:rsidRDefault="008D72D8" w:rsidP="008D72D8">
            <w:pPr>
              <w:pStyle w:val="Prrafodelista"/>
              <w:numPr>
                <w:ilvl w:val="0"/>
                <w:numId w:val="31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>Budget Management</w:t>
            </w:r>
            <w:r>
              <w:rPr>
                <w:rFonts w:ascii="FS Emeric Book" w:eastAsia="+mn-ea" w:hAnsi="FS Emeric Book" w:cs="+mn-cs"/>
                <w:kern w:val="24"/>
                <w:szCs w:val="22"/>
              </w:rPr>
              <w:t xml:space="preserve"> preferably with forecasting capacity</w:t>
            </w:r>
          </w:p>
          <w:p w14:paraId="782ACB49" w14:textId="68F27B0D" w:rsidR="008D72D8" w:rsidRPr="008D72D8" w:rsidRDefault="008D72D8" w:rsidP="008D72D8">
            <w:pPr>
              <w:pStyle w:val="Prrafodelista"/>
              <w:numPr>
                <w:ilvl w:val="0"/>
                <w:numId w:val="31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>Lean Manufacturing/CI Experience</w:t>
            </w:r>
            <w:r w:rsidR="00C438FC">
              <w:rPr>
                <w:rFonts w:ascii="FS Emeric Book" w:eastAsia="+mn-ea" w:hAnsi="FS Emeric Book" w:cs="+mn-cs"/>
                <w:kern w:val="24"/>
                <w:szCs w:val="22"/>
              </w:rPr>
              <w:t xml:space="preserve"> in implementing on a complex operations multi-shift environment. </w:t>
            </w:r>
          </w:p>
          <w:p w14:paraId="1203B123" w14:textId="77777777" w:rsidR="00B014E8" w:rsidRDefault="008D72D8" w:rsidP="008D72D8">
            <w:pPr>
              <w:pStyle w:val="Prrafodelista"/>
              <w:numPr>
                <w:ilvl w:val="0"/>
                <w:numId w:val="31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>Experience of successfully leading organisational change</w:t>
            </w:r>
          </w:p>
          <w:p w14:paraId="17E2D101" w14:textId="77777777" w:rsidR="008D72D8" w:rsidRDefault="008D72D8" w:rsidP="008D72D8">
            <w:pPr>
              <w:pStyle w:val="Prrafodelista"/>
              <w:numPr>
                <w:ilvl w:val="0"/>
                <w:numId w:val="31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Project Management exposure</w:t>
            </w:r>
          </w:p>
          <w:p w14:paraId="05964092" w14:textId="77027108" w:rsidR="008D72D8" w:rsidRPr="008D72D8" w:rsidRDefault="008D72D8" w:rsidP="008D72D8">
            <w:pPr>
              <w:pStyle w:val="Prrafodelista"/>
              <w:numPr>
                <w:ilvl w:val="0"/>
                <w:numId w:val="31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Commercial Management skills</w:t>
            </w:r>
          </w:p>
        </w:tc>
        <w:tc>
          <w:tcPr>
            <w:tcW w:w="1457" w:type="dxa"/>
          </w:tcPr>
          <w:p w14:paraId="1EA5F127" w14:textId="77777777" w:rsidR="00B014E8" w:rsidRDefault="008D72D8" w:rsidP="008D72D8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E</w:t>
            </w:r>
          </w:p>
          <w:p w14:paraId="162547D0" w14:textId="77777777" w:rsidR="008D72D8" w:rsidRDefault="008D72D8" w:rsidP="008D72D8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5E29FA6B" w14:textId="77777777" w:rsidR="008D72D8" w:rsidRDefault="008D72D8" w:rsidP="008D72D8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302122A5" w14:textId="77777777" w:rsidR="008D72D8" w:rsidRDefault="008D72D8" w:rsidP="008D72D8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31087ABB" w14:textId="77777777" w:rsidR="008D72D8" w:rsidRDefault="008D72D8" w:rsidP="008D72D8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E</w:t>
            </w:r>
          </w:p>
          <w:p w14:paraId="50253E21" w14:textId="77777777" w:rsidR="008D72D8" w:rsidRDefault="008D72D8" w:rsidP="008D72D8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4C0D92A1" w14:textId="77777777" w:rsidR="008D72D8" w:rsidRDefault="008D72D8" w:rsidP="008D72D8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E</w:t>
            </w:r>
          </w:p>
          <w:p w14:paraId="1C9A6D43" w14:textId="77777777" w:rsidR="008D72D8" w:rsidRDefault="008D72D8" w:rsidP="008D72D8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2F959692" w14:textId="77777777" w:rsidR="008D72D8" w:rsidRDefault="008D72D8" w:rsidP="008D72D8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E</w:t>
            </w:r>
          </w:p>
          <w:p w14:paraId="70DC4A72" w14:textId="33B7443B" w:rsidR="008D72D8" w:rsidRDefault="008D72D8" w:rsidP="008D72D8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E</w:t>
            </w:r>
          </w:p>
          <w:p w14:paraId="18C15CE2" w14:textId="77777777" w:rsidR="008D72D8" w:rsidRDefault="008D72D8" w:rsidP="008D72D8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3A80C85A" w14:textId="77777777" w:rsidR="008D72D8" w:rsidRDefault="008D72D8" w:rsidP="008D72D8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E</w:t>
            </w:r>
          </w:p>
          <w:p w14:paraId="78D6883C" w14:textId="77777777" w:rsidR="00C438FC" w:rsidRDefault="00C438FC" w:rsidP="008D72D8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6E9A16B6" w14:textId="77777777" w:rsidR="00C438FC" w:rsidRDefault="00C438FC" w:rsidP="008D72D8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3BDD6B15" w14:textId="593558BC" w:rsidR="008D72D8" w:rsidRDefault="008D72D8" w:rsidP="008D72D8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E</w:t>
            </w:r>
          </w:p>
          <w:p w14:paraId="1B58ED85" w14:textId="77777777" w:rsidR="008D72D8" w:rsidRDefault="008D72D8" w:rsidP="008D72D8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12326EC3" w14:textId="380D0878" w:rsidR="008D72D8" w:rsidRDefault="00C438FC" w:rsidP="008D72D8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E</w:t>
            </w:r>
          </w:p>
          <w:p w14:paraId="70B37B13" w14:textId="33CFFC18" w:rsidR="008D72D8" w:rsidRPr="008D72D8" w:rsidRDefault="008D72D8" w:rsidP="008D72D8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D</w:t>
            </w:r>
          </w:p>
        </w:tc>
      </w:tr>
      <w:tr w:rsidR="00B014E8" w:rsidRPr="00BB4BBB" w14:paraId="7004DF16" w14:textId="1344369B" w:rsidTr="00866AD8">
        <w:tc>
          <w:tcPr>
            <w:tcW w:w="2376" w:type="dxa"/>
          </w:tcPr>
          <w:p w14:paraId="67302047" w14:textId="4E2E39F5" w:rsidR="00B014E8" w:rsidRPr="008D72D8" w:rsidRDefault="00B014E8" w:rsidP="19637E7C">
            <w:pPr>
              <w:rPr>
                <w:rFonts w:ascii="FS Emeric Book" w:eastAsia="+mn-ea" w:hAnsi="FS Emeric Book" w:cs="+mn-cs"/>
                <w:b/>
                <w:bCs/>
              </w:rPr>
            </w:pPr>
            <w:r w:rsidRPr="008D72D8">
              <w:rPr>
                <w:rFonts w:ascii="FS Emeric Book" w:eastAsia="+mn-ea" w:hAnsi="FS Emeric Book" w:cs="+mn-cs"/>
                <w:b/>
                <w:kern w:val="24"/>
              </w:rPr>
              <w:t>Key Behaviours:</w:t>
            </w:r>
          </w:p>
          <w:p w14:paraId="73C94549" w14:textId="2C6EFEC0" w:rsidR="00B014E8" w:rsidRPr="008D72D8" w:rsidRDefault="5BFA71BB" w:rsidP="00B014E8">
            <w:pPr>
              <w:rPr>
                <w:rFonts w:ascii="FS Emeric Book" w:eastAsia="+mn-ea" w:hAnsi="FS Emeric Book" w:cs="+mn-cs"/>
                <w:sz w:val="16"/>
                <w:szCs w:val="16"/>
              </w:rPr>
            </w:pPr>
            <w:r w:rsidRPr="008D72D8">
              <w:rPr>
                <w:rFonts w:ascii="FS Emeric Book" w:eastAsia="+mn-ea" w:hAnsi="FS Emeric Book" w:cs="+mn-cs"/>
                <w:sz w:val="16"/>
                <w:szCs w:val="16"/>
              </w:rPr>
              <w:t xml:space="preserve">Consider which of our guiding principles are particularly relevant </w:t>
            </w:r>
            <w:proofErr w:type="gramStart"/>
            <w:r w:rsidR="371A8434" w:rsidRPr="008D72D8">
              <w:rPr>
                <w:rFonts w:ascii="FS Emeric Book" w:eastAsia="+mn-ea" w:hAnsi="FS Emeric Book" w:cs="+mn-cs"/>
                <w:sz w:val="16"/>
                <w:szCs w:val="16"/>
              </w:rPr>
              <w:t>and also</w:t>
            </w:r>
            <w:proofErr w:type="gramEnd"/>
            <w:r w:rsidR="371A8434" w:rsidRPr="008D72D8">
              <w:rPr>
                <w:rFonts w:ascii="FS Emeric Book" w:eastAsia="+mn-ea" w:hAnsi="FS Emeric Book" w:cs="+mn-cs"/>
                <w:sz w:val="16"/>
                <w:szCs w:val="16"/>
              </w:rPr>
              <w:t xml:space="preserve"> any role specific behaviours</w:t>
            </w:r>
          </w:p>
        </w:tc>
        <w:tc>
          <w:tcPr>
            <w:tcW w:w="5454" w:type="dxa"/>
          </w:tcPr>
          <w:p w14:paraId="439A6536" w14:textId="77777777" w:rsidR="008D72D8" w:rsidRPr="008D72D8" w:rsidRDefault="008D72D8" w:rsidP="00C438FC">
            <w:pPr>
              <w:pStyle w:val="Prrafodelista"/>
              <w:numPr>
                <w:ilvl w:val="0"/>
                <w:numId w:val="31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 xml:space="preserve">Responds positively to changing business priorities </w:t>
            </w:r>
          </w:p>
          <w:p w14:paraId="1529A3E2" w14:textId="77777777" w:rsidR="008D72D8" w:rsidRPr="008D72D8" w:rsidRDefault="008D72D8" w:rsidP="00C438FC">
            <w:pPr>
              <w:pStyle w:val="Prrafodelista"/>
              <w:numPr>
                <w:ilvl w:val="0"/>
                <w:numId w:val="31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 xml:space="preserve">Drives performance in self and others via supportive and challenging approach to development </w:t>
            </w:r>
          </w:p>
          <w:p w14:paraId="7980D1B7" w14:textId="77777777" w:rsidR="008D72D8" w:rsidRPr="008D72D8" w:rsidRDefault="008D72D8" w:rsidP="00C438FC">
            <w:pPr>
              <w:pStyle w:val="Prrafodelista"/>
              <w:numPr>
                <w:ilvl w:val="0"/>
                <w:numId w:val="31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>Strong communicator across several platforms</w:t>
            </w:r>
          </w:p>
          <w:p w14:paraId="5DFA57A9" w14:textId="77777777" w:rsidR="008D72D8" w:rsidRPr="008D72D8" w:rsidRDefault="008D72D8" w:rsidP="00C438FC">
            <w:pPr>
              <w:pStyle w:val="Prrafodelista"/>
              <w:numPr>
                <w:ilvl w:val="0"/>
                <w:numId w:val="31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>Champions change and influence at all levels</w:t>
            </w:r>
          </w:p>
          <w:p w14:paraId="6801C3BC" w14:textId="77777777" w:rsidR="008D72D8" w:rsidRPr="008D72D8" w:rsidRDefault="008D72D8" w:rsidP="00C438FC">
            <w:pPr>
              <w:pStyle w:val="Prrafodelista"/>
              <w:numPr>
                <w:ilvl w:val="0"/>
                <w:numId w:val="31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lastRenderedPageBreak/>
              <w:t>Innovative, creative problem solver</w:t>
            </w:r>
          </w:p>
          <w:p w14:paraId="26BEFF3B" w14:textId="77777777" w:rsidR="008D72D8" w:rsidRPr="008D72D8" w:rsidRDefault="008D72D8" w:rsidP="00C438FC">
            <w:pPr>
              <w:pStyle w:val="Prrafodelista"/>
              <w:numPr>
                <w:ilvl w:val="0"/>
                <w:numId w:val="31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>Resilient with an ability to manage ambiguity</w:t>
            </w:r>
          </w:p>
          <w:p w14:paraId="08523E8C" w14:textId="77777777" w:rsidR="008D72D8" w:rsidRPr="008D72D8" w:rsidRDefault="008D72D8" w:rsidP="00C438FC">
            <w:pPr>
              <w:pStyle w:val="Prrafodelista"/>
              <w:numPr>
                <w:ilvl w:val="0"/>
                <w:numId w:val="31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>Recognises when to persist and when to change course</w:t>
            </w:r>
          </w:p>
          <w:p w14:paraId="5636389B" w14:textId="49C61A45" w:rsidR="008D72D8" w:rsidRPr="008D72D8" w:rsidRDefault="008D72D8" w:rsidP="00C438FC">
            <w:pPr>
              <w:pStyle w:val="Prrafodelista"/>
              <w:numPr>
                <w:ilvl w:val="0"/>
                <w:numId w:val="31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>Commercial</w:t>
            </w:r>
            <w:r w:rsidR="00C438FC">
              <w:rPr>
                <w:rFonts w:ascii="FS Emeric Book" w:eastAsia="+mn-ea" w:hAnsi="FS Emeric Book" w:cs="+mn-cs"/>
                <w:kern w:val="24"/>
                <w:szCs w:val="22"/>
              </w:rPr>
              <w:t xml:space="preserve"> / Business</w:t>
            </w: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 xml:space="preserve"> acumen</w:t>
            </w:r>
          </w:p>
          <w:p w14:paraId="7926718A" w14:textId="77777777" w:rsidR="008D72D8" w:rsidRPr="008D72D8" w:rsidRDefault="008D72D8" w:rsidP="00C438FC">
            <w:pPr>
              <w:pStyle w:val="Prrafodelista"/>
              <w:numPr>
                <w:ilvl w:val="0"/>
                <w:numId w:val="31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>Customer Focussed</w:t>
            </w:r>
          </w:p>
          <w:p w14:paraId="78A36280" w14:textId="1A32A10A" w:rsidR="00C438FC" w:rsidRPr="00BF65A7" w:rsidRDefault="008D72D8" w:rsidP="00BF65A7">
            <w:pPr>
              <w:pStyle w:val="Prrafodelista"/>
              <w:numPr>
                <w:ilvl w:val="0"/>
                <w:numId w:val="31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8D72D8">
              <w:rPr>
                <w:rFonts w:ascii="FS Emeric Book" w:eastAsia="+mn-ea" w:hAnsi="FS Emeric Book" w:cs="+mn-cs"/>
                <w:kern w:val="24"/>
                <w:szCs w:val="22"/>
              </w:rPr>
              <w:t>Must be able to think strategically and see the bigger picture</w:t>
            </w:r>
          </w:p>
          <w:p w14:paraId="1DF235C1" w14:textId="369F7F47" w:rsidR="0043089E" w:rsidRPr="008D72D8" w:rsidRDefault="0043089E" w:rsidP="00C438FC">
            <w:pPr>
              <w:pStyle w:val="Prrafodelista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  <w:tc>
          <w:tcPr>
            <w:tcW w:w="1457" w:type="dxa"/>
          </w:tcPr>
          <w:p w14:paraId="1DCB6C55" w14:textId="77777777" w:rsidR="00B014E8" w:rsidRPr="00506BCD" w:rsidRDefault="008D72D8" w:rsidP="008D72D8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  <w:r w:rsidRPr="00506BCD"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  <w:lastRenderedPageBreak/>
              <w:t>E</w:t>
            </w:r>
          </w:p>
          <w:p w14:paraId="65A4C01A" w14:textId="77777777" w:rsidR="008D72D8" w:rsidRPr="00506BCD" w:rsidRDefault="008D72D8" w:rsidP="008D72D8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</w:p>
          <w:p w14:paraId="5A0CF4BB" w14:textId="77777777" w:rsidR="008D72D8" w:rsidRPr="00506BCD" w:rsidRDefault="008D72D8" w:rsidP="008D72D8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  <w:r w:rsidRPr="00506BCD"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  <w:t>E</w:t>
            </w:r>
          </w:p>
          <w:p w14:paraId="5E5E0735" w14:textId="77777777" w:rsidR="008D72D8" w:rsidRPr="00506BCD" w:rsidRDefault="008D72D8" w:rsidP="008D72D8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</w:p>
          <w:p w14:paraId="455F75A3" w14:textId="77777777" w:rsidR="008D72D8" w:rsidRPr="00506BCD" w:rsidRDefault="008D72D8" w:rsidP="008D72D8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</w:p>
          <w:p w14:paraId="364F3CDF" w14:textId="77777777" w:rsidR="008D72D8" w:rsidRPr="00506BCD" w:rsidRDefault="008D72D8" w:rsidP="008D72D8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  <w:r w:rsidRPr="00506BCD"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  <w:t>E</w:t>
            </w:r>
          </w:p>
          <w:p w14:paraId="403D30E0" w14:textId="4D232992" w:rsidR="008D72D8" w:rsidRPr="00506BCD" w:rsidRDefault="008D72D8" w:rsidP="008D72D8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  <w:r w:rsidRPr="00506BCD"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  <w:t>E</w:t>
            </w:r>
          </w:p>
          <w:p w14:paraId="3E088CBA" w14:textId="77777777" w:rsidR="008D72D8" w:rsidRPr="00506BCD" w:rsidRDefault="008D72D8" w:rsidP="008D72D8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  <w:r w:rsidRPr="00506BCD"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  <w:t>E</w:t>
            </w:r>
          </w:p>
          <w:p w14:paraId="171679CC" w14:textId="77777777" w:rsidR="008D72D8" w:rsidRPr="00506BCD" w:rsidRDefault="008D72D8" w:rsidP="008D72D8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  <w:r w:rsidRPr="00506BCD"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  <w:lastRenderedPageBreak/>
              <w:t>E</w:t>
            </w:r>
          </w:p>
          <w:p w14:paraId="09AA3807" w14:textId="77777777" w:rsidR="008D72D8" w:rsidRPr="00506BCD" w:rsidRDefault="008D72D8" w:rsidP="008D72D8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  <w:r w:rsidRPr="00506BCD"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  <w:t>E</w:t>
            </w:r>
          </w:p>
          <w:p w14:paraId="0325AE05" w14:textId="77777777" w:rsidR="008D72D8" w:rsidRPr="00506BCD" w:rsidRDefault="008D72D8" w:rsidP="008D72D8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</w:p>
          <w:p w14:paraId="55A892DE" w14:textId="77777777" w:rsidR="008D72D8" w:rsidRPr="00506BCD" w:rsidRDefault="008D72D8" w:rsidP="008D72D8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  <w:r w:rsidRPr="00506BCD"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  <w:t>E</w:t>
            </w:r>
          </w:p>
          <w:p w14:paraId="7C7F3AC1" w14:textId="77777777" w:rsidR="008D72D8" w:rsidRPr="00506BCD" w:rsidRDefault="008D72D8" w:rsidP="008D72D8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  <w:r w:rsidRPr="00506BCD"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  <w:t>E</w:t>
            </w:r>
          </w:p>
          <w:p w14:paraId="3AEF91C7" w14:textId="37FDF2ED" w:rsidR="008D72D8" w:rsidRPr="00506BCD" w:rsidRDefault="008D72D8" w:rsidP="008D72D8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  <w:r w:rsidRPr="00506BCD"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  <w:t>E</w:t>
            </w:r>
          </w:p>
        </w:tc>
      </w:tr>
      <w:tr w:rsidR="00B014E8" w:rsidRPr="008D72D8" w14:paraId="2BA15CD5" w14:textId="4C940EBF" w:rsidTr="00866AD8">
        <w:tc>
          <w:tcPr>
            <w:tcW w:w="2376" w:type="dxa"/>
          </w:tcPr>
          <w:p w14:paraId="49A118C5" w14:textId="7D77EE19" w:rsidR="00B014E8" w:rsidRPr="008D72D8" w:rsidRDefault="00B014E8" w:rsidP="00B014E8">
            <w:pPr>
              <w:rPr>
                <w:rFonts w:ascii="FS Emeric Book" w:eastAsia="+mn-ea" w:hAnsi="FS Emeric Book" w:cs="+mn-cs"/>
                <w:b/>
                <w:kern w:val="24"/>
              </w:rPr>
            </w:pPr>
            <w:r w:rsidRPr="008D72D8">
              <w:rPr>
                <w:rFonts w:ascii="FS Emeric Book" w:eastAsia="+mn-ea" w:hAnsi="FS Emeric Book" w:cs="+mn-cs"/>
                <w:b/>
                <w:kern w:val="24"/>
              </w:rPr>
              <w:lastRenderedPageBreak/>
              <w:t>Other factors:</w:t>
            </w:r>
          </w:p>
          <w:p w14:paraId="4440123C" w14:textId="6CF5C6C7" w:rsidR="00B014E8" w:rsidRPr="008D72D8" w:rsidRDefault="566B9186" w:rsidP="19637E7C">
            <w:pPr>
              <w:spacing w:line="259" w:lineRule="auto"/>
              <w:rPr>
                <w:rFonts w:eastAsia="+mn-ea"/>
                <w:szCs w:val="22"/>
              </w:rPr>
            </w:pPr>
            <w:r w:rsidRPr="008D72D8">
              <w:rPr>
                <w:rFonts w:ascii="FS Emeric Book" w:eastAsia="+mn-ea" w:hAnsi="FS Emeric Book" w:cs="+mn-cs"/>
                <w:sz w:val="16"/>
                <w:szCs w:val="16"/>
              </w:rPr>
              <w:t>Travel, Shift Working, HGV Licence etc</w:t>
            </w:r>
          </w:p>
        </w:tc>
        <w:tc>
          <w:tcPr>
            <w:tcW w:w="5454" w:type="dxa"/>
            <w:vAlign w:val="bottom"/>
          </w:tcPr>
          <w:p w14:paraId="12FA692B" w14:textId="0B8A7118" w:rsidR="00B014E8" w:rsidRPr="008D72D8" w:rsidRDefault="566B9186" w:rsidP="000D0861">
            <w:pPr>
              <w:pStyle w:val="Encabezado"/>
              <w:tabs>
                <w:tab w:val="clear" w:pos="4153"/>
                <w:tab w:val="clear" w:pos="8306"/>
              </w:tabs>
              <w:spacing w:before="60" w:after="60"/>
              <w:rPr>
                <w:rFonts w:ascii="FS Emeric Book" w:eastAsia="FS Emeric Book" w:hAnsi="FS Emeric Book" w:cs="FS Emeric Book"/>
                <w:color w:val="000000"/>
                <w:kern w:val="24"/>
                <w:szCs w:val="22"/>
              </w:rPr>
            </w:pPr>
            <w:r w:rsidRPr="008D72D8">
              <w:rPr>
                <w:rFonts w:ascii="FS Emeric Book" w:eastAsia="FS Emeric Book" w:hAnsi="FS Emeric Book" w:cs="FS Emeric Book"/>
                <w:color w:val="000000"/>
                <w:szCs w:val="22"/>
              </w:rPr>
              <w:t>Adopt a creative use of technology, travel, communication mediums and face to face interaction to deliver results &amp; team engagement, whilst achieving a sensible work life balance.</w:t>
            </w:r>
          </w:p>
        </w:tc>
        <w:tc>
          <w:tcPr>
            <w:tcW w:w="1457" w:type="dxa"/>
          </w:tcPr>
          <w:p w14:paraId="67069A50" w14:textId="52DA0164" w:rsidR="00B014E8" w:rsidRPr="008D72D8" w:rsidRDefault="566B9186" w:rsidP="19637E7C">
            <w:pPr>
              <w:jc w:val="center"/>
              <w:rPr>
                <w:rFonts w:ascii="FS Emeric Book" w:eastAsia="+mn-ea" w:hAnsi="FS Emeric Book" w:cs="+mn-cs"/>
                <w:kern w:val="24"/>
              </w:rPr>
            </w:pPr>
            <w:r w:rsidRPr="008D72D8">
              <w:rPr>
                <w:rFonts w:ascii="FS Emeric Book" w:eastAsia="+mn-ea" w:hAnsi="FS Emeric Book" w:cs="+mn-cs"/>
              </w:rPr>
              <w:t>E</w:t>
            </w:r>
          </w:p>
        </w:tc>
      </w:tr>
      <w:tr w:rsidR="00B014E8" w:rsidRPr="008D72D8" w14:paraId="1DF340C3" w14:textId="261FB5BF" w:rsidTr="00866AD8">
        <w:tc>
          <w:tcPr>
            <w:tcW w:w="2376" w:type="dxa"/>
            <w:shd w:val="clear" w:color="auto" w:fill="1E3E5B"/>
            <w:vAlign w:val="bottom"/>
          </w:tcPr>
          <w:p w14:paraId="2196982C" w14:textId="77777777" w:rsidR="00B014E8" w:rsidRPr="008D72D8" w:rsidRDefault="00B014E8" w:rsidP="00B014E8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  <w:r w:rsidRPr="008D72D8"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  <w:t xml:space="preserve">Date Agreed: </w:t>
            </w:r>
          </w:p>
          <w:p w14:paraId="295888C8" w14:textId="77777777" w:rsidR="00B014E8" w:rsidRPr="008D72D8" w:rsidRDefault="00B014E8" w:rsidP="00B014E8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</w:p>
        </w:tc>
        <w:tc>
          <w:tcPr>
            <w:tcW w:w="6911" w:type="dxa"/>
            <w:gridSpan w:val="2"/>
            <w:vAlign w:val="bottom"/>
          </w:tcPr>
          <w:p w14:paraId="44842E5B" w14:textId="77777777" w:rsidR="00B014E8" w:rsidRPr="008D72D8" w:rsidRDefault="00B014E8" w:rsidP="00B014E8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</w:tr>
      <w:tr w:rsidR="00B014E8" w:rsidRPr="008D72D8" w14:paraId="011D55A1" w14:textId="1FBCCBDC" w:rsidTr="00866AD8">
        <w:tc>
          <w:tcPr>
            <w:tcW w:w="2376" w:type="dxa"/>
            <w:shd w:val="clear" w:color="auto" w:fill="1E3E5B"/>
            <w:vAlign w:val="bottom"/>
          </w:tcPr>
          <w:p w14:paraId="0ED7D73C" w14:textId="77777777" w:rsidR="00B014E8" w:rsidRPr="008D72D8" w:rsidRDefault="00B014E8" w:rsidP="00B014E8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  <w:r w:rsidRPr="008D72D8"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  <w:t>Authorised by:</w:t>
            </w:r>
          </w:p>
          <w:p w14:paraId="0968DF9C" w14:textId="77777777" w:rsidR="00B014E8" w:rsidRPr="008D72D8" w:rsidRDefault="00B014E8" w:rsidP="00B014E8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</w:p>
        </w:tc>
        <w:tc>
          <w:tcPr>
            <w:tcW w:w="6911" w:type="dxa"/>
            <w:gridSpan w:val="2"/>
            <w:vAlign w:val="bottom"/>
          </w:tcPr>
          <w:p w14:paraId="175709BD" w14:textId="77777777" w:rsidR="00B014E8" w:rsidRPr="008D72D8" w:rsidRDefault="00B014E8" w:rsidP="00B014E8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</w:tr>
    </w:tbl>
    <w:p w14:paraId="5D6ABD48" w14:textId="77777777" w:rsidR="00186BE2" w:rsidRPr="008D72D8" w:rsidRDefault="00186BE2">
      <w:pPr>
        <w:rPr>
          <w:rFonts w:ascii="FS Emeric Book" w:eastAsia="+mn-ea" w:hAnsi="FS Emeric Book" w:cs="+mn-cs"/>
          <w:kern w:val="24"/>
          <w:szCs w:val="22"/>
        </w:rPr>
      </w:pPr>
    </w:p>
    <w:p w14:paraId="2D079959" w14:textId="77777777" w:rsidR="00224C3B" w:rsidRPr="008D72D8" w:rsidRDefault="00224C3B" w:rsidP="006E6D40">
      <w:pPr>
        <w:pStyle w:val="Prrafodelista"/>
        <w:rPr>
          <w:rFonts w:ascii="FS Emeric Book" w:eastAsia="+mn-ea" w:hAnsi="FS Emeric Book" w:cs="+mn-cs"/>
          <w:kern w:val="24"/>
          <w:szCs w:val="22"/>
        </w:rPr>
      </w:pPr>
    </w:p>
    <w:sectPr w:rsidR="00224C3B" w:rsidRPr="008D72D8" w:rsidSect="0035594F">
      <w:type w:val="continuous"/>
      <w:pgSz w:w="11907" w:h="16840" w:code="9"/>
      <w:pgMar w:top="288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47AE0" w14:textId="77777777" w:rsidR="00F7335A" w:rsidRDefault="00F7335A">
      <w:r>
        <w:separator/>
      </w:r>
    </w:p>
  </w:endnote>
  <w:endnote w:type="continuationSeparator" w:id="0">
    <w:p w14:paraId="4C105C59" w14:textId="77777777" w:rsidR="00F7335A" w:rsidRDefault="00F7335A">
      <w:r>
        <w:continuationSeparator/>
      </w:r>
    </w:p>
  </w:endnote>
  <w:endnote w:type="continuationNotice" w:id="1">
    <w:p w14:paraId="45646DB6" w14:textId="77777777" w:rsidR="00F7335A" w:rsidRDefault="00F733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S Emeric Book">
    <w:altName w:val="Cambria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ADBA0" w14:textId="77777777" w:rsidR="00F7335A" w:rsidRDefault="00F7335A">
      <w:r>
        <w:separator/>
      </w:r>
    </w:p>
  </w:footnote>
  <w:footnote w:type="continuationSeparator" w:id="0">
    <w:p w14:paraId="07301D81" w14:textId="77777777" w:rsidR="00F7335A" w:rsidRDefault="00F7335A">
      <w:r>
        <w:continuationSeparator/>
      </w:r>
    </w:p>
  </w:footnote>
  <w:footnote w:type="continuationNotice" w:id="1">
    <w:p w14:paraId="025EFC54" w14:textId="77777777" w:rsidR="00F7335A" w:rsidRDefault="00F733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021BD" w14:textId="007E9251" w:rsidR="008F544C" w:rsidRDefault="001B6438" w:rsidP="00703367">
    <w:pPr>
      <w:pStyle w:val="Encabezado"/>
      <w:jc w:val="right"/>
    </w:pPr>
    <w:r>
      <w:rPr>
        <w:noProof/>
        <w:sz w:val="42"/>
      </w:rPr>
      <w:drawing>
        <wp:inline distT="0" distB="0" distL="0" distR="0" wp14:anchorId="2F76A032" wp14:editId="4AE9A57D">
          <wp:extent cx="1898650" cy="660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8A63C0C"/>
    <w:lvl w:ilvl="0">
      <w:numFmt w:val="bullet"/>
      <w:lvlText w:val="*"/>
      <w:lvlJc w:val="left"/>
    </w:lvl>
  </w:abstractNum>
  <w:abstractNum w:abstractNumId="1" w15:restartNumberingAfterBreak="0">
    <w:nsid w:val="02E65863"/>
    <w:multiLevelType w:val="hybridMultilevel"/>
    <w:tmpl w:val="44EEAD5E"/>
    <w:lvl w:ilvl="0" w:tplc="6E088CF4">
      <w:numFmt w:val="bullet"/>
      <w:lvlText w:val="•"/>
      <w:lvlJc w:val="left"/>
      <w:pPr>
        <w:ind w:left="1080" w:hanging="720"/>
      </w:pPr>
      <w:rPr>
        <w:rFonts w:ascii="FS Emeric Book" w:eastAsia="+mn-ea" w:hAnsi="FS Emeric Book" w:cs="+mn-c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F019F"/>
    <w:multiLevelType w:val="hybridMultilevel"/>
    <w:tmpl w:val="B5AE46F2"/>
    <w:lvl w:ilvl="0" w:tplc="6E088CF4">
      <w:numFmt w:val="bullet"/>
      <w:lvlText w:val="•"/>
      <w:lvlJc w:val="left"/>
      <w:pPr>
        <w:ind w:left="720" w:hanging="720"/>
      </w:pPr>
      <w:rPr>
        <w:rFonts w:ascii="FS Emeric Book" w:eastAsia="+mn-ea" w:hAnsi="FS Emeric Book" w:cs="+mn-c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234BDE"/>
    <w:multiLevelType w:val="hybridMultilevel"/>
    <w:tmpl w:val="A3080B9C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60F13"/>
    <w:multiLevelType w:val="multilevel"/>
    <w:tmpl w:val="E26C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DF0BE7"/>
    <w:multiLevelType w:val="hybridMultilevel"/>
    <w:tmpl w:val="868AFB6E"/>
    <w:lvl w:ilvl="0" w:tplc="594412A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9BE7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96E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21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83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0B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2F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47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68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2328D"/>
    <w:multiLevelType w:val="hybridMultilevel"/>
    <w:tmpl w:val="17509C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3E6316"/>
    <w:multiLevelType w:val="hybridMultilevel"/>
    <w:tmpl w:val="FFE6E342"/>
    <w:lvl w:ilvl="0" w:tplc="6E088CF4">
      <w:numFmt w:val="bullet"/>
      <w:lvlText w:val="•"/>
      <w:lvlJc w:val="left"/>
      <w:pPr>
        <w:ind w:left="720" w:hanging="720"/>
      </w:pPr>
      <w:rPr>
        <w:rFonts w:ascii="FS Emeric Book" w:eastAsia="+mn-ea" w:hAnsi="FS Emeric Book" w:cs="+mn-c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9842A8"/>
    <w:multiLevelType w:val="hybridMultilevel"/>
    <w:tmpl w:val="E6D86E5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87D32"/>
    <w:multiLevelType w:val="hybridMultilevel"/>
    <w:tmpl w:val="902A4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C0144"/>
    <w:multiLevelType w:val="multilevel"/>
    <w:tmpl w:val="950A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8578DA"/>
    <w:multiLevelType w:val="hybridMultilevel"/>
    <w:tmpl w:val="2572E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65F6C"/>
    <w:multiLevelType w:val="hybridMultilevel"/>
    <w:tmpl w:val="F864D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8C3E1C"/>
    <w:multiLevelType w:val="multilevel"/>
    <w:tmpl w:val="6E96CD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4C840A8"/>
    <w:multiLevelType w:val="hybridMultilevel"/>
    <w:tmpl w:val="5D867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012B7E"/>
    <w:multiLevelType w:val="hybridMultilevel"/>
    <w:tmpl w:val="92A8C482"/>
    <w:lvl w:ilvl="0" w:tplc="6E088CF4">
      <w:numFmt w:val="bullet"/>
      <w:lvlText w:val="•"/>
      <w:lvlJc w:val="left"/>
      <w:pPr>
        <w:ind w:left="1080" w:hanging="720"/>
      </w:pPr>
      <w:rPr>
        <w:rFonts w:ascii="FS Emeric Book" w:eastAsia="+mn-ea" w:hAnsi="FS Emeric Book" w:cs="+mn-c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30989"/>
    <w:multiLevelType w:val="multilevel"/>
    <w:tmpl w:val="1FEE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3D2445"/>
    <w:multiLevelType w:val="hybridMultilevel"/>
    <w:tmpl w:val="2506C8BC"/>
    <w:lvl w:ilvl="0" w:tplc="6E088CF4">
      <w:numFmt w:val="bullet"/>
      <w:lvlText w:val="•"/>
      <w:lvlJc w:val="left"/>
      <w:pPr>
        <w:ind w:left="720" w:hanging="720"/>
      </w:pPr>
      <w:rPr>
        <w:rFonts w:ascii="FS Emeric Book" w:eastAsia="+mn-ea" w:hAnsi="FS Emeric Book" w:cs="+mn-c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9D1943"/>
    <w:multiLevelType w:val="hybridMultilevel"/>
    <w:tmpl w:val="985696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0804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  <w:color w:val="auto"/>
      </w:rPr>
    </w:lvl>
    <w:lvl w:ilvl="2" w:tplc="9DAEA2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ECA126F"/>
    <w:multiLevelType w:val="hybridMultilevel"/>
    <w:tmpl w:val="D948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A166D"/>
    <w:multiLevelType w:val="hybridMultilevel"/>
    <w:tmpl w:val="24C4F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40A4D"/>
    <w:multiLevelType w:val="hybridMultilevel"/>
    <w:tmpl w:val="D0524F3C"/>
    <w:lvl w:ilvl="0" w:tplc="0409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2" w15:restartNumberingAfterBreak="0">
    <w:nsid w:val="470C529D"/>
    <w:multiLevelType w:val="hybridMultilevel"/>
    <w:tmpl w:val="C11A7F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354EC3"/>
    <w:multiLevelType w:val="hybridMultilevel"/>
    <w:tmpl w:val="A28EC460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A05B9"/>
    <w:multiLevelType w:val="hybridMultilevel"/>
    <w:tmpl w:val="766A310C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61C30"/>
    <w:multiLevelType w:val="hybridMultilevel"/>
    <w:tmpl w:val="0AB407B8"/>
    <w:lvl w:ilvl="0" w:tplc="6E088CF4">
      <w:numFmt w:val="bullet"/>
      <w:lvlText w:val="•"/>
      <w:lvlJc w:val="left"/>
      <w:pPr>
        <w:ind w:left="1080" w:hanging="720"/>
      </w:pPr>
      <w:rPr>
        <w:rFonts w:ascii="FS Emeric Book" w:eastAsia="+mn-ea" w:hAnsi="FS Emeric Book" w:cs="+mn-c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24F9B"/>
    <w:multiLevelType w:val="hybridMultilevel"/>
    <w:tmpl w:val="3F5C420C"/>
    <w:lvl w:ilvl="0" w:tplc="ACFCF082">
      <w:numFmt w:val="bullet"/>
      <w:lvlText w:val="-"/>
      <w:lvlJc w:val="left"/>
      <w:pPr>
        <w:ind w:left="720" w:hanging="360"/>
      </w:pPr>
      <w:rPr>
        <w:rFonts w:ascii="FS Emeric Book" w:eastAsia="+mn-ea" w:hAnsi="FS Emeric Book" w:cs="+mn-c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531C1"/>
    <w:multiLevelType w:val="multilevel"/>
    <w:tmpl w:val="D3EE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0950E1A"/>
    <w:multiLevelType w:val="hybridMultilevel"/>
    <w:tmpl w:val="1AD6D28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7036D0"/>
    <w:multiLevelType w:val="multilevel"/>
    <w:tmpl w:val="6E96CD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0" w15:restartNumberingAfterBreak="0">
    <w:nsid w:val="663D7DBA"/>
    <w:multiLevelType w:val="hybridMultilevel"/>
    <w:tmpl w:val="18D026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E448B"/>
    <w:multiLevelType w:val="hybridMultilevel"/>
    <w:tmpl w:val="86D2BC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0C15A1"/>
    <w:multiLevelType w:val="hybridMultilevel"/>
    <w:tmpl w:val="034CE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52839"/>
    <w:multiLevelType w:val="hybridMultilevel"/>
    <w:tmpl w:val="6B1476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D7CAF"/>
    <w:multiLevelType w:val="hybridMultilevel"/>
    <w:tmpl w:val="5D702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566D2E">
      <w:numFmt w:val="bullet"/>
      <w:lvlText w:val="•"/>
      <w:lvlJc w:val="left"/>
      <w:pPr>
        <w:ind w:left="1440" w:hanging="360"/>
      </w:pPr>
      <w:rPr>
        <w:rFonts w:ascii="FS Emeric Book" w:eastAsia="+mn-ea" w:hAnsi="FS Emeric Book" w:cs="+mn-c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F66D0E"/>
    <w:multiLevelType w:val="multilevel"/>
    <w:tmpl w:val="6E96CD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6" w15:restartNumberingAfterBreak="0">
    <w:nsid w:val="7F953AAE"/>
    <w:multiLevelType w:val="hybridMultilevel"/>
    <w:tmpl w:val="AA003FD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1341C"/>
    <w:multiLevelType w:val="hybridMultilevel"/>
    <w:tmpl w:val="A72CC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E71423"/>
    <w:multiLevelType w:val="hybridMultilevel"/>
    <w:tmpl w:val="52141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766714">
    <w:abstractNumId w:val="29"/>
  </w:num>
  <w:num w:numId="2" w16cid:durableId="1406301292">
    <w:abstractNumId w:val="33"/>
  </w:num>
  <w:num w:numId="3" w16cid:durableId="279842769">
    <w:abstractNumId w:val="35"/>
  </w:num>
  <w:num w:numId="4" w16cid:durableId="197625505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417560928">
    <w:abstractNumId w:val="28"/>
  </w:num>
  <w:num w:numId="6" w16cid:durableId="964458501">
    <w:abstractNumId w:val="8"/>
  </w:num>
  <w:num w:numId="7" w16cid:durableId="1391346687">
    <w:abstractNumId w:val="36"/>
  </w:num>
  <w:num w:numId="8" w16cid:durableId="1614048838">
    <w:abstractNumId w:val="38"/>
  </w:num>
  <w:num w:numId="9" w16cid:durableId="663775751">
    <w:abstractNumId w:val="19"/>
  </w:num>
  <w:num w:numId="10" w16cid:durableId="1303463766">
    <w:abstractNumId w:val="23"/>
  </w:num>
  <w:num w:numId="11" w16cid:durableId="1465659537">
    <w:abstractNumId w:val="24"/>
  </w:num>
  <w:num w:numId="12" w16cid:durableId="764686384">
    <w:abstractNumId w:val="3"/>
  </w:num>
  <w:num w:numId="13" w16cid:durableId="126121930">
    <w:abstractNumId w:val="21"/>
  </w:num>
  <w:num w:numId="14" w16cid:durableId="355734644">
    <w:abstractNumId w:val="14"/>
  </w:num>
  <w:num w:numId="15" w16cid:durableId="440875334">
    <w:abstractNumId w:val="30"/>
  </w:num>
  <w:num w:numId="16" w16cid:durableId="1162745312">
    <w:abstractNumId w:val="9"/>
  </w:num>
  <w:num w:numId="17" w16cid:durableId="1880240557">
    <w:abstractNumId w:val="37"/>
  </w:num>
  <w:num w:numId="18" w16cid:durableId="1453131578">
    <w:abstractNumId w:val="31"/>
  </w:num>
  <w:num w:numId="19" w16cid:durableId="1193300994">
    <w:abstractNumId w:val="18"/>
  </w:num>
  <w:num w:numId="20" w16cid:durableId="2145267079">
    <w:abstractNumId w:val="5"/>
  </w:num>
  <w:num w:numId="21" w16cid:durableId="1376157223">
    <w:abstractNumId w:val="22"/>
  </w:num>
  <w:num w:numId="22" w16cid:durableId="1601911021">
    <w:abstractNumId w:val="6"/>
  </w:num>
  <w:num w:numId="23" w16cid:durableId="1616063083">
    <w:abstractNumId w:val="34"/>
  </w:num>
  <w:num w:numId="24" w16cid:durableId="902060067">
    <w:abstractNumId w:val="32"/>
  </w:num>
  <w:num w:numId="25" w16cid:durableId="147402382">
    <w:abstractNumId w:val="12"/>
  </w:num>
  <w:num w:numId="26" w16cid:durableId="631180699">
    <w:abstractNumId w:val="20"/>
  </w:num>
  <w:num w:numId="27" w16cid:durableId="1856073150">
    <w:abstractNumId w:val="1"/>
  </w:num>
  <w:num w:numId="28" w16cid:durableId="284973292">
    <w:abstractNumId w:val="17"/>
  </w:num>
  <w:num w:numId="29" w16cid:durableId="1765770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23870935">
    <w:abstractNumId w:val="15"/>
  </w:num>
  <w:num w:numId="31" w16cid:durableId="690030141">
    <w:abstractNumId w:val="2"/>
  </w:num>
  <w:num w:numId="32" w16cid:durableId="1262954327">
    <w:abstractNumId w:val="25"/>
  </w:num>
  <w:num w:numId="33" w16cid:durableId="1590385513">
    <w:abstractNumId w:val="7"/>
  </w:num>
  <w:num w:numId="34" w16cid:durableId="1459178279">
    <w:abstractNumId w:val="26"/>
  </w:num>
  <w:num w:numId="35" w16cid:durableId="1450709948">
    <w:abstractNumId w:val="11"/>
  </w:num>
  <w:num w:numId="36" w16cid:durableId="642735645">
    <w:abstractNumId w:val="27"/>
  </w:num>
  <w:num w:numId="37" w16cid:durableId="1218934984">
    <w:abstractNumId w:val="16"/>
  </w:num>
  <w:num w:numId="38" w16cid:durableId="1238519589">
    <w:abstractNumId w:val="10"/>
  </w:num>
  <w:num w:numId="39" w16cid:durableId="622425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69"/>
    <w:rsid w:val="00000CD6"/>
    <w:rsid w:val="000037FA"/>
    <w:rsid w:val="00005405"/>
    <w:rsid w:val="000060AF"/>
    <w:rsid w:val="00006DEE"/>
    <w:rsid w:val="000101DD"/>
    <w:rsid w:val="00017473"/>
    <w:rsid w:val="000233F2"/>
    <w:rsid w:val="000234FE"/>
    <w:rsid w:val="00030EB4"/>
    <w:rsid w:val="00031E76"/>
    <w:rsid w:val="00037387"/>
    <w:rsid w:val="00041C72"/>
    <w:rsid w:val="000538A1"/>
    <w:rsid w:val="00065A9D"/>
    <w:rsid w:val="000767EC"/>
    <w:rsid w:val="00082A00"/>
    <w:rsid w:val="000841A4"/>
    <w:rsid w:val="0008558E"/>
    <w:rsid w:val="00090F7B"/>
    <w:rsid w:val="00091015"/>
    <w:rsid w:val="00095406"/>
    <w:rsid w:val="000A1887"/>
    <w:rsid w:val="000A206C"/>
    <w:rsid w:val="000B67DB"/>
    <w:rsid w:val="000B7F0E"/>
    <w:rsid w:val="000C306F"/>
    <w:rsid w:val="000C597A"/>
    <w:rsid w:val="000C74DC"/>
    <w:rsid w:val="000D0861"/>
    <w:rsid w:val="000D6F5D"/>
    <w:rsid w:val="000E7946"/>
    <w:rsid w:val="000F70C1"/>
    <w:rsid w:val="00101C5F"/>
    <w:rsid w:val="001027BF"/>
    <w:rsid w:val="00110BF6"/>
    <w:rsid w:val="00111B7C"/>
    <w:rsid w:val="00115E18"/>
    <w:rsid w:val="00126700"/>
    <w:rsid w:val="00132DFE"/>
    <w:rsid w:val="0015233C"/>
    <w:rsid w:val="00152802"/>
    <w:rsid w:val="00173965"/>
    <w:rsid w:val="00174241"/>
    <w:rsid w:val="00174ADD"/>
    <w:rsid w:val="00186BE2"/>
    <w:rsid w:val="00186FC1"/>
    <w:rsid w:val="00190861"/>
    <w:rsid w:val="001909C0"/>
    <w:rsid w:val="001A0BF8"/>
    <w:rsid w:val="001A5801"/>
    <w:rsid w:val="001B1493"/>
    <w:rsid w:val="001B1EF0"/>
    <w:rsid w:val="001B6438"/>
    <w:rsid w:val="001C0CED"/>
    <w:rsid w:val="001C17F7"/>
    <w:rsid w:val="001C2D10"/>
    <w:rsid w:val="001C6CB1"/>
    <w:rsid w:val="001D5DAB"/>
    <w:rsid w:val="001E1DF4"/>
    <w:rsid w:val="001F018E"/>
    <w:rsid w:val="001F3A91"/>
    <w:rsid w:val="001F6E65"/>
    <w:rsid w:val="001F6FA8"/>
    <w:rsid w:val="001F7B13"/>
    <w:rsid w:val="002113B8"/>
    <w:rsid w:val="002132DC"/>
    <w:rsid w:val="00216101"/>
    <w:rsid w:val="002205A0"/>
    <w:rsid w:val="00224C3B"/>
    <w:rsid w:val="00227518"/>
    <w:rsid w:val="002373EB"/>
    <w:rsid w:val="00242698"/>
    <w:rsid w:val="00256B77"/>
    <w:rsid w:val="00265103"/>
    <w:rsid w:val="00266E47"/>
    <w:rsid w:val="00272A61"/>
    <w:rsid w:val="00274B1F"/>
    <w:rsid w:val="00282C82"/>
    <w:rsid w:val="00284E12"/>
    <w:rsid w:val="002A03A0"/>
    <w:rsid w:val="002A30BC"/>
    <w:rsid w:val="002A31CE"/>
    <w:rsid w:val="002A335F"/>
    <w:rsid w:val="002A3D54"/>
    <w:rsid w:val="002A482A"/>
    <w:rsid w:val="002B0D54"/>
    <w:rsid w:val="002B2912"/>
    <w:rsid w:val="002B4F7D"/>
    <w:rsid w:val="002B57EA"/>
    <w:rsid w:val="002B6306"/>
    <w:rsid w:val="002C5316"/>
    <w:rsid w:val="002D1F48"/>
    <w:rsid w:val="002E5BF3"/>
    <w:rsid w:val="002F0CC4"/>
    <w:rsid w:val="00310546"/>
    <w:rsid w:val="003153A3"/>
    <w:rsid w:val="00320E1D"/>
    <w:rsid w:val="0033366D"/>
    <w:rsid w:val="00340883"/>
    <w:rsid w:val="00345FCE"/>
    <w:rsid w:val="003464EB"/>
    <w:rsid w:val="00347F09"/>
    <w:rsid w:val="0035021A"/>
    <w:rsid w:val="00351AF8"/>
    <w:rsid w:val="0035594F"/>
    <w:rsid w:val="00357BE2"/>
    <w:rsid w:val="0036614C"/>
    <w:rsid w:val="00372C34"/>
    <w:rsid w:val="00374F4F"/>
    <w:rsid w:val="00391EAE"/>
    <w:rsid w:val="003A08F0"/>
    <w:rsid w:val="003A0AA8"/>
    <w:rsid w:val="003A5A81"/>
    <w:rsid w:val="003A7020"/>
    <w:rsid w:val="003B5E07"/>
    <w:rsid w:val="003C045A"/>
    <w:rsid w:val="003C2F59"/>
    <w:rsid w:val="003D0C24"/>
    <w:rsid w:val="003E6367"/>
    <w:rsid w:val="003F02F5"/>
    <w:rsid w:val="003F2FD2"/>
    <w:rsid w:val="003F4C46"/>
    <w:rsid w:val="0041790E"/>
    <w:rsid w:val="0043089E"/>
    <w:rsid w:val="00441E38"/>
    <w:rsid w:val="00444F21"/>
    <w:rsid w:val="00456D18"/>
    <w:rsid w:val="004634BD"/>
    <w:rsid w:val="00465BBD"/>
    <w:rsid w:val="00484E1B"/>
    <w:rsid w:val="00486A70"/>
    <w:rsid w:val="004878C4"/>
    <w:rsid w:val="004A1EF6"/>
    <w:rsid w:val="004A6501"/>
    <w:rsid w:val="004A7892"/>
    <w:rsid w:val="004B3C39"/>
    <w:rsid w:val="004D11D0"/>
    <w:rsid w:val="004D2CA6"/>
    <w:rsid w:val="004D4B10"/>
    <w:rsid w:val="004D505B"/>
    <w:rsid w:val="004F024F"/>
    <w:rsid w:val="004F233A"/>
    <w:rsid w:val="004F702D"/>
    <w:rsid w:val="004F7A99"/>
    <w:rsid w:val="00506BCD"/>
    <w:rsid w:val="00510D1B"/>
    <w:rsid w:val="005110C8"/>
    <w:rsid w:val="005124AC"/>
    <w:rsid w:val="005220E7"/>
    <w:rsid w:val="0052493E"/>
    <w:rsid w:val="00532BF0"/>
    <w:rsid w:val="00536E50"/>
    <w:rsid w:val="0054059C"/>
    <w:rsid w:val="00547F8B"/>
    <w:rsid w:val="00552D4A"/>
    <w:rsid w:val="0055353F"/>
    <w:rsid w:val="00555D67"/>
    <w:rsid w:val="00556247"/>
    <w:rsid w:val="00560D8A"/>
    <w:rsid w:val="00563C5B"/>
    <w:rsid w:val="005644C1"/>
    <w:rsid w:val="00564BF2"/>
    <w:rsid w:val="00571792"/>
    <w:rsid w:val="00573BBC"/>
    <w:rsid w:val="005750E0"/>
    <w:rsid w:val="00585952"/>
    <w:rsid w:val="00585963"/>
    <w:rsid w:val="00595855"/>
    <w:rsid w:val="005A21FD"/>
    <w:rsid w:val="005A2D97"/>
    <w:rsid w:val="005A5A64"/>
    <w:rsid w:val="005A6B28"/>
    <w:rsid w:val="005B04CC"/>
    <w:rsid w:val="005B176E"/>
    <w:rsid w:val="005C2084"/>
    <w:rsid w:val="005C28F1"/>
    <w:rsid w:val="005D3C69"/>
    <w:rsid w:val="005D6619"/>
    <w:rsid w:val="005E1E07"/>
    <w:rsid w:val="005E243A"/>
    <w:rsid w:val="005E4B54"/>
    <w:rsid w:val="005F2BBD"/>
    <w:rsid w:val="005F6332"/>
    <w:rsid w:val="005F6EA5"/>
    <w:rsid w:val="006070B4"/>
    <w:rsid w:val="00613E87"/>
    <w:rsid w:val="0061409A"/>
    <w:rsid w:val="0061492C"/>
    <w:rsid w:val="006232F4"/>
    <w:rsid w:val="0063457E"/>
    <w:rsid w:val="006348BB"/>
    <w:rsid w:val="00635A8C"/>
    <w:rsid w:val="00650E1C"/>
    <w:rsid w:val="00651614"/>
    <w:rsid w:val="006707E3"/>
    <w:rsid w:val="0067464B"/>
    <w:rsid w:val="006758CA"/>
    <w:rsid w:val="006864A6"/>
    <w:rsid w:val="00695C05"/>
    <w:rsid w:val="00696654"/>
    <w:rsid w:val="006A339C"/>
    <w:rsid w:val="006A46C2"/>
    <w:rsid w:val="006A5A65"/>
    <w:rsid w:val="006B3E8D"/>
    <w:rsid w:val="006B465E"/>
    <w:rsid w:val="006B63DF"/>
    <w:rsid w:val="006C0FA5"/>
    <w:rsid w:val="006D76D0"/>
    <w:rsid w:val="006E13CC"/>
    <w:rsid w:val="006E2015"/>
    <w:rsid w:val="006E6D40"/>
    <w:rsid w:val="006E7DC6"/>
    <w:rsid w:val="006F4F39"/>
    <w:rsid w:val="006F50AA"/>
    <w:rsid w:val="006F6A45"/>
    <w:rsid w:val="007026C5"/>
    <w:rsid w:val="00702A1B"/>
    <w:rsid w:val="00703367"/>
    <w:rsid w:val="00704073"/>
    <w:rsid w:val="00704F09"/>
    <w:rsid w:val="0071003F"/>
    <w:rsid w:val="007143D3"/>
    <w:rsid w:val="007231F6"/>
    <w:rsid w:val="00724D2F"/>
    <w:rsid w:val="0072660E"/>
    <w:rsid w:val="00731AEA"/>
    <w:rsid w:val="00735E2C"/>
    <w:rsid w:val="00740DC2"/>
    <w:rsid w:val="00745F5A"/>
    <w:rsid w:val="007506E6"/>
    <w:rsid w:val="00764076"/>
    <w:rsid w:val="007664C3"/>
    <w:rsid w:val="00770A75"/>
    <w:rsid w:val="007745FD"/>
    <w:rsid w:val="00777235"/>
    <w:rsid w:val="00777D08"/>
    <w:rsid w:val="007823D5"/>
    <w:rsid w:val="00791596"/>
    <w:rsid w:val="007979D6"/>
    <w:rsid w:val="007A00CF"/>
    <w:rsid w:val="007A2C07"/>
    <w:rsid w:val="007C2D70"/>
    <w:rsid w:val="007E41E1"/>
    <w:rsid w:val="007E6095"/>
    <w:rsid w:val="007F1541"/>
    <w:rsid w:val="007F1A0E"/>
    <w:rsid w:val="00801442"/>
    <w:rsid w:val="00821ED3"/>
    <w:rsid w:val="0083023B"/>
    <w:rsid w:val="00831696"/>
    <w:rsid w:val="00836DDB"/>
    <w:rsid w:val="008375CE"/>
    <w:rsid w:val="00842F4C"/>
    <w:rsid w:val="008468B1"/>
    <w:rsid w:val="00857583"/>
    <w:rsid w:val="008611E9"/>
    <w:rsid w:val="0086297D"/>
    <w:rsid w:val="00866AD8"/>
    <w:rsid w:val="00866F84"/>
    <w:rsid w:val="008710A0"/>
    <w:rsid w:val="00871119"/>
    <w:rsid w:val="0087142A"/>
    <w:rsid w:val="0087551E"/>
    <w:rsid w:val="00876582"/>
    <w:rsid w:val="00887EA1"/>
    <w:rsid w:val="008904D0"/>
    <w:rsid w:val="00894E95"/>
    <w:rsid w:val="008A2C15"/>
    <w:rsid w:val="008B22FB"/>
    <w:rsid w:val="008B7F2B"/>
    <w:rsid w:val="008C440F"/>
    <w:rsid w:val="008D61C6"/>
    <w:rsid w:val="008D72D8"/>
    <w:rsid w:val="008E5D2A"/>
    <w:rsid w:val="008E7C36"/>
    <w:rsid w:val="008E7DD4"/>
    <w:rsid w:val="008F27FA"/>
    <w:rsid w:val="008F544C"/>
    <w:rsid w:val="008F583B"/>
    <w:rsid w:val="008F7C2D"/>
    <w:rsid w:val="008F7D31"/>
    <w:rsid w:val="00900D87"/>
    <w:rsid w:val="009025E3"/>
    <w:rsid w:val="00904222"/>
    <w:rsid w:val="009046C3"/>
    <w:rsid w:val="00907752"/>
    <w:rsid w:val="00907BDF"/>
    <w:rsid w:val="00914861"/>
    <w:rsid w:val="00914FDA"/>
    <w:rsid w:val="009178E0"/>
    <w:rsid w:val="009224CB"/>
    <w:rsid w:val="00923900"/>
    <w:rsid w:val="009265D7"/>
    <w:rsid w:val="00927272"/>
    <w:rsid w:val="00940E83"/>
    <w:rsid w:val="00943ED3"/>
    <w:rsid w:val="00946115"/>
    <w:rsid w:val="0094708B"/>
    <w:rsid w:val="009610BB"/>
    <w:rsid w:val="00974AD7"/>
    <w:rsid w:val="00975A99"/>
    <w:rsid w:val="009761EC"/>
    <w:rsid w:val="009853F8"/>
    <w:rsid w:val="00987AF1"/>
    <w:rsid w:val="009911D4"/>
    <w:rsid w:val="00991531"/>
    <w:rsid w:val="009A2071"/>
    <w:rsid w:val="009A7D3B"/>
    <w:rsid w:val="009B3820"/>
    <w:rsid w:val="009C1C3C"/>
    <w:rsid w:val="009D213F"/>
    <w:rsid w:val="009E79C4"/>
    <w:rsid w:val="009F3D1C"/>
    <w:rsid w:val="00A219EB"/>
    <w:rsid w:val="00A23E8E"/>
    <w:rsid w:val="00A40B1E"/>
    <w:rsid w:val="00A424D7"/>
    <w:rsid w:val="00A458A1"/>
    <w:rsid w:val="00A60CA1"/>
    <w:rsid w:val="00A8322B"/>
    <w:rsid w:val="00A9645C"/>
    <w:rsid w:val="00A96B8C"/>
    <w:rsid w:val="00A96D0C"/>
    <w:rsid w:val="00AA251A"/>
    <w:rsid w:val="00AB613C"/>
    <w:rsid w:val="00AB7DD2"/>
    <w:rsid w:val="00AC301B"/>
    <w:rsid w:val="00AC31D8"/>
    <w:rsid w:val="00AD3B32"/>
    <w:rsid w:val="00AE2A56"/>
    <w:rsid w:val="00AE39D7"/>
    <w:rsid w:val="00AE4DC0"/>
    <w:rsid w:val="00AE594B"/>
    <w:rsid w:val="00AE64B0"/>
    <w:rsid w:val="00AF46DE"/>
    <w:rsid w:val="00B014E8"/>
    <w:rsid w:val="00B029E5"/>
    <w:rsid w:val="00B0426B"/>
    <w:rsid w:val="00B0448B"/>
    <w:rsid w:val="00B045D8"/>
    <w:rsid w:val="00B07497"/>
    <w:rsid w:val="00B07BA8"/>
    <w:rsid w:val="00B12304"/>
    <w:rsid w:val="00B25DDA"/>
    <w:rsid w:val="00B2617C"/>
    <w:rsid w:val="00B27A81"/>
    <w:rsid w:val="00B31A2A"/>
    <w:rsid w:val="00B37AE7"/>
    <w:rsid w:val="00B4304A"/>
    <w:rsid w:val="00B45FF0"/>
    <w:rsid w:val="00B52F24"/>
    <w:rsid w:val="00B73364"/>
    <w:rsid w:val="00B81938"/>
    <w:rsid w:val="00B847E1"/>
    <w:rsid w:val="00B91BC3"/>
    <w:rsid w:val="00B91DFC"/>
    <w:rsid w:val="00B92D2B"/>
    <w:rsid w:val="00B94A5C"/>
    <w:rsid w:val="00BA06F5"/>
    <w:rsid w:val="00BA5069"/>
    <w:rsid w:val="00BB0A57"/>
    <w:rsid w:val="00BB0AB6"/>
    <w:rsid w:val="00BB49F0"/>
    <w:rsid w:val="00BB4BBB"/>
    <w:rsid w:val="00BB529C"/>
    <w:rsid w:val="00BC38AE"/>
    <w:rsid w:val="00BC3B2D"/>
    <w:rsid w:val="00BC49D6"/>
    <w:rsid w:val="00BC5C79"/>
    <w:rsid w:val="00BD3D79"/>
    <w:rsid w:val="00BF41A9"/>
    <w:rsid w:val="00BF65A7"/>
    <w:rsid w:val="00C00EBB"/>
    <w:rsid w:val="00C062A1"/>
    <w:rsid w:val="00C06C8A"/>
    <w:rsid w:val="00C12195"/>
    <w:rsid w:val="00C124DE"/>
    <w:rsid w:val="00C13E22"/>
    <w:rsid w:val="00C16125"/>
    <w:rsid w:val="00C23CAB"/>
    <w:rsid w:val="00C25855"/>
    <w:rsid w:val="00C27582"/>
    <w:rsid w:val="00C32D52"/>
    <w:rsid w:val="00C3634C"/>
    <w:rsid w:val="00C3679C"/>
    <w:rsid w:val="00C36924"/>
    <w:rsid w:val="00C430FA"/>
    <w:rsid w:val="00C438FC"/>
    <w:rsid w:val="00C47CC0"/>
    <w:rsid w:val="00C56F70"/>
    <w:rsid w:val="00C57DB0"/>
    <w:rsid w:val="00C66D9F"/>
    <w:rsid w:val="00C72D9E"/>
    <w:rsid w:val="00C77B0A"/>
    <w:rsid w:val="00C91EA5"/>
    <w:rsid w:val="00C96785"/>
    <w:rsid w:val="00CA08DE"/>
    <w:rsid w:val="00CB7D9B"/>
    <w:rsid w:val="00CC3AFD"/>
    <w:rsid w:val="00CC41F7"/>
    <w:rsid w:val="00CD4C8D"/>
    <w:rsid w:val="00CE0693"/>
    <w:rsid w:val="00CE1580"/>
    <w:rsid w:val="00CE5A8F"/>
    <w:rsid w:val="00CF4D0E"/>
    <w:rsid w:val="00CF51AB"/>
    <w:rsid w:val="00D010E6"/>
    <w:rsid w:val="00D12B18"/>
    <w:rsid w:val="00D15C97"/>
    <w:rsid w:val="00D17796"/>
    <w:rsid w:val="00D179D3"/>
    <w:rsid w:val="00D208AF"/>
    <w:rsid w:val="00D37033"/>
    <w:rsid w:val="00D41A71"/>
    <w:rsid w:val="00D73637"/>
    <w:rsid w:val="00D80948"/>
    <w:rsid w:val="00D8747C"/>
    <w:rsid w:val="00D90C9F"/>
    <w:rsid w:val="00D954D7"/>
    <w:rsid w:val="00DA1B07"/>
    <w:rsid w:val="00DA3DC8"/>
    <w:rsid w:val="00DA66B8"/>
    <w:rsid w:val="00DB18CF"/>
    <w:rsid w:val="00DB7E34"/>
    <w:rsid w:val="00DC34F8"/>
    <w:rsid w:val="00DC6E6C"/>
    <w:rsid w:val="00DD53DF"/>
    <w:rsid w:val="00DD581F"/>
    <w:rsid w:val="00DE20B2"/>
    <w:rsid w:val="00DE6629"/>
    <w:rsid w:val="00DF2138"/>
    <w:rsid w:val="00E1093D"/>
    <w:rsid w:val="00E1403A"/>
    <w:rsid w:val="00E15715"/>
    <w:rsid w:val="00E176FD"/>
    <w:rsid w:val="00E30028"/>
    <w:rsid w:val="00E50F6F"/>
    <w:rsid w:val="00E51C2C"/>
    <w:rsid w:val="00E56DAE"/>
    <w:rsid w:val="00E57031"/>
    <w:rsid w:val="00E6178B"/>
    <w:rsid w:val="00E621C9"/>
    <w:rsid w:val="00E65C44"/>
    <w:rsid w:val="00E73FCD"/>
    <w:rsid w:val="00E76FE2"/>
    <w:rsid w:val="00E81E01"/>
    <w:rsid w:val="00E91752"/>
    <w:rsid w:val="00E93778"/>
    <w:rsid w:val="00E944B5"/>
    <w:rsid w:val="00EA4667"/>
    <w:rsid w:val="00EB1DB4"/>
    <w:rsid w:val="00EC4E1E"/>
    <w:rsid w:val="00EC5F46"/>
    <w:rsid w:val="00ED5051"/>
    <w:rsid w:val="00EE3088"/>
    <w:rsid w:val="00EF2725"/>
    <w:rsid w:val="00EF2933"/>
    <w:rsid w:val="00F0202C"/>
    <w:rsid w:val="00F05BA5"/>
    <w:rsid w:val="00F12308"/>
    <w:rsid w:val="00F13064"/>
    <w:rsid w:val="00F1354F"/>
    <w:rsid w:val="00F32032"/>
    <w:rsid w:val="00F34E9E"/>
    <w:rsid w:val="00F43730"/>
    <w:rsid w:val="00F445AF"/>
    <w:rsid w:val="00F505FE"/>
    <w:rsid w:val="00F52B70"/>
    <w:rsid w:val="00F6154C"/>
    <w:rsid w:val="00F63F6D"/>
    <w:rsid w:val="00F7335A"/>
    <w:rsid w:val="00F82DB2"/>
    <w:rsid w:val="00F9613E"/>
    <w:rsid w:val="00F96A62"/>
    <w:rsid w:val="00FB696D"/>
    <w:rsid w:val="00FC1D68"/>
    <w:rsid w:val="00FC4282"/>
    <w:rsid w:val="00FC5092"/>
    <w:rsid w:val="00FD623A"/>
    <w:rsid w:val="00FE4436"/>
    <w:rsid w:val="00FE5B7E"/>
    <w:rsid w:val="00FE62F3"/>
    <w:rsid w:val="01C432FD"/>
    <w:rsid w:val="054ED21C"/>
    <w:rsid w:val="06451F4A"/>
    <w:rsid w:val="0AB4349A"/>
    <w:rsid w:val="0BAE5FC4"/>
    <w:rsid w:val="0E7B7BD0"/>
    <w:rsid w:val="15CC50B2"/>
    <w:rsid w:val="19637E7C"/>
    <w:rsid w:val="196747BA"/>
    <w:rsid w:val="19A4A9CF"/>
    <w:rsid w:val="19ED5632"/>
    <w:rsid w:val="1E0705FD"/>
    <w:rsid w:val="23E8C496"/>
    <w:rsid w:val="251A5B3B"/>
    <w:rsid w:val="26093701"/>
    <w:rsid w:val="27206558"/>
    <w:rsid w:val="2A712E77"/>
    <w:rsid w:val="2D8940F2"/>
    <w:rsid w:val="2E569378"/>
    <w:rsid w:val="3484F6D8"/>
    <w:rsid w:val="34AEE354"/>
    <w:rsid w:val="36079EDC"/>
    <w:rsid w:val="371A8434"/>
    <w:rsid w:val="393F3F9E"/>
    <w:rsid w:val="3C80EF6A"/>
    <w:rsid w:val="40145B23"/>
    <w:rsid w:val="4199638E"/>
    <w:rsid w:val="4233CEDE"/>
    <w:rsid w:val="4376B589"/>
    <w:rsid w:val="43F3B74D"/>
    <w:rsid w:val="48163320"/>
    <w:rsid w:val="4855FE76"/>
    <w:rsid w:val="49B4FBA9"/>
    <w:rsid w:val="4E06D07C"/>
    <w:rsid w:val="5132FF21"/>
    <w:rsid w:val="516862D3"/>
    <w:rsid w:val="519A76E8"/>
    <w:rsid w:val="52EBDED4"/>
    <w:rsid w:val="552DD916"/>
    <w:rsid w:val="55F32793"/>
    <w:rsid w:val="566B9186"/>
    <w:rsid w:val="575195DF"/>
    <w:rsid w:val="59527538"/>
    <w:rsid w:val="59E12933"/>
    <w:rsid w:val="5B29EEFC"/>
    <w:rsid w:val="5BFA71BB"/>
    <w:rsid w:val="5D18C9F5"/>
    <w:rsid w:val="5E9B71F9"/>
    <w:rsid w:val="64D82F8D"/>
    <w:rsid w:val="6590C1F5"/>
    <w:rsid w:val="6607CCF9"/>
    <w:rsid w:val="668C879B"/>
    <w:rsid w:val="69DE24A0"/>
    <w:rsid w:val="6A06A732"/>
    <w:rsid w:val="6D15C562"/>
    <w:rsid w:val="6F37A43B"/>
    <w:rsid w:val="6F7AB914"/>
    <w:rsid w:val="71262E02"/>
    <w:rsid w:val="76C4952E"/>
    <w:rsid w:val="7860658F"/>
    <w:rsid w:val="7E05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B93C10"/>
  <w15:chartTrackingRefBased/>
  <w15:docId w15:val="{2C83399F-055E-40BA-92E2-B55B2975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Gothic" w:hAnsi="Century Gothic"/>
      <w:sz w:val="22"/>
    </w:rPr>
  </w:style>
  <w:style w:type="paragraph" w:styleId="Ttulo3">
    <w:name w:val="heading 3"/>
    <w:basedOn w:val="Normal"/>
    <w:next w:val="Normal"/>
    <w:qFormat/>
    <w:rsid w:val="00F9613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i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D3C69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5D3C69"/>
    <w:pPr>
      <w:tabs>
        <w:tab w:val="center" w:pos="4153"/>
        <w:tab w:val="right" w:pos="8306"/>
      </w:tabs>
    </w:pPr>
  </w:style>
  <w:style w:type="table" w:styleId="Tablaconcuadrcula">
    <w:name w:val="Table Grid"/>
    <w:basedOn w:val="Tablanormal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D61C6"/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5249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2493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F7A99"/>
    <w:pPr>
      <w:ind w:left="720"/>
      <w:contextualSpacing/>
    </w:pPr>
  </w:style>
  <w:style w:type="paragraph" w:styleId="Textoindependiente">
    <w:name w:val="Body Text"/>
    <w:basedOn w:val="Normal"/>
    <w:link w:val="TextoindependienteCar"/>
    <w:unhideWhenUsed/>
    <w:rsid w:val="00E15715"/>
    <w:p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E15715"/>
    <w:rPr>
      <w:rFonts w:ascii="Arial" w:hAnsi="Arial" w:cs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0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B9CCF8B86D145862A1A4040BA1812" ma:contentTypeVersion="17" ma:contentTypeDescription="Create a new document." ma:contentTypeScope="" ma:versionID="2d412a5254a68992be3508124e10cded">
  <xsd:schema xmlns:xsd="http://www.w3.org/2001/XMLSchema" xmlns:xs="http://www.w3.org/2001/XMLSchema" xmlns:p="http://schemas.microsoft.com/office/2006/metadata/properties" xmlns:ns2="ce4511cf-4bd6-4430-afa8-76dbe13258f0" xmlns:ns3="c6bf938c-b6ee-4378-9549-abfb20bda658" targetNamespace="http://schemas.microsoft.com/office/2006/metadata/properties" ma:root="true" ma:fieldsID="700c963525cf84e02666c649c7726635" ns2:_="" ns3:_="">
    <xsd:import namespace="ce4511cf-4bd6-4430-afa8-76dbe13258f0"/>
    <xsd:import namespace="c6bf938c-b6ee-4378-9549-abfb20bda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511cf-4bd6-4430-afa8-76dbe1325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4588344-63d9-44dd-9111-cb431431d0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f938c-b6ee-4378-9549-abfb20bda6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494db4-dd30-43d2-be8a-c446645a015a}" ma:internalName="TaxCatchAll" ma:showField="CatchAllData" ma:web="c6bf938c-b6ee-4378-9549-abfb20bda6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bf938c-b6ee-4378-9549-abfb20bda658">
      <UserInfo>
        <DisplayName>Hopper, Nicola</DisplayName>
        <AccountId>13</AccountId>
        <AccountType/>
      </UserInfo>
    </SharedWithUsers>
    <lcf76f155ced4ddcb4097134ff3c332f xmlns="ce4511cf-4bd6-4430-afa8-76dbe13258f0">
      <Terms xmlns="http://schemas.microsoft.com/office/infopath/2007/PartnerControls"/>
    </lcf76f155ced4ddcb4097134ff3c332f>
    <TaxCatchAll xmlns="c6bf938c-b6ee-4378-9549-abfb20bda658" xsi:nil="true"/>
  </documentManagement>
</p:properties>
</file>

<file path=customXml/itemProps1.xml><?xml version="1.0" encoding="utf-8"?>
<ds:datastoreItem xmlns:ds="http://schemas.openxmlformats.org/officeDocument/2006/customXml" ds:itemID="{F73F9BDA-29DC-45FD-BF30-72B9221CDB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D2BAB9-3F32-4541-812A-ED3392FA7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511cf-4bd6-4430-afa8-76dbe13258f0"/>
    <ds:schemaRef ds:uri="c6bf938c-b6ee-4378-9549-abfb20bda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AA0D86-487F-4197-8DFA-78409CE3513C}">
  <ds:schemaRefs>
    <ds:schemaRef ds:uri="http://schemas.microsoft.com/office/2006/metadata/properties"/>
    <ds:schemaRef ds:uri="http://schemas.microsoft.com/office/infopath/2007/PartnerControls"/>
    <ds:schemaRef ds:uri="c6bf938c-b6ee-4378-9549-abfb20bda658"/>
    <ds:schemaRef ds:uri="ce4511cf-4bd6-4430-afa8-76dbe13258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ABNA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Judy Gregory</dc:creator>
  <cp:keywords/>
  <dc:description/>
  <cp:lastModifiedBy>Borja Del Rio</cp:lastModifiedBy>
  <cp:revision>2</cp:revision>
  <cp:lastPrinted>2019-06-28T10:31:00Z</cp:lastPrinted>
  <dcterms:created xsi:type="dcterms:W3CDTF">2025-08-04T15:58:00Z</dcterms:created>
  <dcterms:modified xsi:type="dcterms:W3CDTF">2025-08-04T15:58:00Z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0x0101001A2B9CCF8B86D145862A1A4040BA1812</vt:lpwstr>
  </property>
</Properties>
</file>